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1F9" w:rsidRDefault="006F31F9" w:rsidP="006F31F9">
      <w:pPr>
        <w:pStyle w:val="StyleZakonu"/>
        <w:spacing w:after="0" w:line="240" w:lineRule="auto"/>
        <w:ind w:firstLine="720"/>
        <w:jc w:val="right"/>
        <w:rPr>
          <w:sz w:val="28"/>
        </w:rPr>
      </w:pPr>
      <w:bookmarkStart w:id="0" w:name="_GoBack"/>
      <w:bookmarkEnd w:id="0"/>
      <w:r w:rsidRPr="006F31F9">
        <w:rPr>
          <w:sz w:val="28"/>
        </w:rPr>
        <w:t>Проект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jc w:val="right"/>
        <w:rPr>
          <w:sz w:val="28"/>
        </w:rPr>
      </w:pPr>
      <w:r>
        <w:rPr>
          <w:sz w:val="28"/>
        </w:rPr>
        <w:t>(тираж 16.12.2020)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6F31F9">
        <w:rPr>
          <w:b/>
          <w:sz w:val="28"/>
        </w:rPr>
        <w:t>Закон</w:t>
      </w:r>
      <w:r w:rsidRPr="006F31F9">
        <w:rPr>
          <w:b/>
          <w:sz w:val="28"/>
        </w:rPr>
        <w:t xml:space="preserve"> </w:t>
      </w:r>
      <w:r w:rsidRPr="006F31F9">
        <w:rPr>
          <w:b/>
          <w:sz w:val="28"/>
        </w:rPr>
        <w:t>України</w:t>
      </w:r>
    </w:p>
    <w:p w:rsidR="006F31F9" w:rsidRDefault="006F31F9" w:rsidP="006F31F9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  <w:lang w:val="ru-RU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Україні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jc w:val="center"/>
        <w:rPr>
          <w:sz w:val="28"/>
          <w:lang w:val="ru-RU"/>
        </w:rPr>
      </w:pP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Цей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організаційні,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правові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фінансові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засади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метою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створення</w:t>
      </w:r>
      <w:r w:rsidRPr="006F31F9">
        <w:rPr>
          <w:sz w:val="28"/>
        </w:rPr>
        <w:t xml:space="preserve"> </w:t>
      </w:r>
      <w:r w:rsidRPr="006F31F9">
        <w:rPr>
          <w:sz w:val="28"/>
          <w:lang w:eastAsia="ar-SA"/>
        </w:rPr>
        <w:t>сприятливих</w:t>
      </w:r>
      <w:r w:rsidRPr="006F31F9">
        <w:rPr>
          <w:sz w:val="28"/>
          <w:lang w:eastAsia="ar-SA"/>
        </w:rPr>
        <w:t xml:space="preserve"> </w:t>
      </w:r>
      <w:r w:rsidRPr="006F31F9">
        <w:rPr>
          <w:sz w:val="28"/>
          <w:lang w:eastAsia="ar-SA"/>
        </w:rPr>
        <w:t>умов</w:t>
      </w:r>
      <w:r w:rsidRPr="006F31F9">
        <w:rPr>
          <w:sz w:val="28"/>
          <w:lang w:eastAsia="ar-SA"/>
        </w:rPr>
        <w:t xml:space="preserve"> </w:t>
      </w:r>
      <w:r w:rsidRPr="006F31F9">
        <w:rPr>
          <w:sz w:val="28"/>
          <w:lang w:eastAsia="ar-SA"/>
        </w:rPr>
        <w:t>для</w:t>
      </w:r>
      <w:r w:rsidRPr="006F31F9">
        <w:rPr>
          <w:sz w:val="28"/>
          <w:lang w:eastAsia="ar-SA"/>
        </w:rPr>
        <w:t xml:space="preserve"> </w:t>
      </w:r>
      <w:r w:rsidRPr="006F31F9">
        <w:rPr>
          <w:sz w:val="28"/>
          <w:lang w:eastAsia="ar-SA"/>
        </w:rPr>
        <w:t>залучення</w:t>
      </w:r>
      <w:r w:rsidRPr="006F31F9">
        <w:rPr>
          <w:sz w:val="28"/>
          <w:lang w:eastAsia="ar-SA"/>
        </w:rPr>
        <w:t xml:space="preserve"> </w:t>
      </w:r>
      <w:r w:rsidRPr="006F31F9">
        <w:rPr>
          <w:sz w:val="28"/>
          <w:lang w:eastAsia="ar-SA"/>
        </w:rPr>
        <w:t>в</w:t>
      </w:r>
      <w:r w:rsidRPr="006F31F9">
        <w:rPr>
          <w:sz w:val="28"/>
          <w:lang w:eastAsia="ar-SA"/>
        </w:rPr>
        <w:t xml:space="preserve"> </w:t>
      </w:r>
      <w:r w:rsidRPr="006F31F9">
        <w:rPr>
          <w:sz w:val="28"/>
          <w:lang w:eastAsia="ar-SA"/>
        </w:rPr>
        <w:t>Україну</w:t>
      </w:r>
      <w:r w:rsidRPr="006F31F9">
        <w:rPr>
          <w:sz w:val="28"/>
          <w:lang w:eastAsia="ar-SA"/>
        </w:rPr>
        <w:t xml:space="preserve"> </w:t>
      </w:r>
      <w:r w:rsidRPr="006F31F9">
        <w:rPr>
          <w:sz w:val="28"/>
          <w:lang w:eastAsia="ar-SA"/>
        </w:rPr>
        <w:t>значних</w:t>
      </w:r>
      <w:r w:rsidRPr="006F31F9">
        <w:rPr>
          <w:sz w:val="28"/>
          <w:lang w:eastAsia="ar-SA"/>
        </w:rPr>
        <w:t xml:space="preserve"> </w:t>
      </w:r>
      <w:r w:rsidRPr="006F31F9">
        <w:rPr>
          <w:sz w:val="28"/>
          <w:lang w:eastAsia="ar-SA"/>
        </w:rPr>
        <w:t>інвестицій</w:t>
      </w:r>
      <w:r w:rsidRPr="006F31F9">
        <w:rPr>
          <w:sz w:val="28"/>
          <w:lang w:eastAsia="ar-SA"/>
        </w:rPr>
        <w:t xml:space="preserve"> </w:t>
      </w:r>
      <w:r w:rsidRPr="006F31F9">
        <w:rPr>
          <w:sz w:val="28"/>
          <w:lang w:eastAsia="ar-SA"/>
        </w:rPr>
        <w:t>(внутрішніх</w:t>
      </w:r>
      <w:r w:rsidRPr="006F31F9">
        <w:rPr>
          <w:sz w:val="28"/>
          <w:lang w:eastAsia="ar-SA"/>
        </w:rPr>
        <w:t xml:space="preserve"> </w:t>
      </w:r>
      <w:r w:rsidRPr="006F31F9">
        <w:rPr>
          <w:sz w:val="28"/>
          <w:lang w:eastAsia="ar-SA"/>
        </w:rPr>
        <w:t>і</w:t>
      </w:r>
      <w:r w:rsidRPr="006F31F9">
        <w:rPr>
          <w:sz w:val="28"/>
          <w:lang w:eastAsia="ar-SA"/>
        </w:rPr>
        <w:t xml:space="preserve"> </w:t>
      </w:r>
      <w:r w:rsidRPr="006F31F9">
        <w:rPr>
          <w:sz w:val="28"/>
          <w:lang w:eastAsia="ar-SA"/>
        </w:rPr>
        <w:t>зовнішніх)</w:t>
      </w:r>
      <w:r w:rsidRPr="006F31F9">
        <w:rPr>
          <w:sz w:val="28"/>
        </w:rPr>
        <w:t>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створення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нових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робочих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стимулювання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економічного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розвитку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регіонів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зростання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конкурентоспроможності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економіки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Розділ</w:t>
      </w:r>
      <w:r w:rsidRPr="006F31F9">
        <w:rPr>
          <w:sz w:val="28"/>
        </w:rPr>
        <w:t xml:space="preserve"> </w:t>
      </w:r>
      <w:r w:rsidRPr="006F31F9">
        <w:rPr>
          <w:sz w:val="28"/>
        </w:rPr>
        <w:t>I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ЗАГАЛЬНІ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ПОЛОЖЕННЯ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термінів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терміни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вживаються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значенні: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1)</w:t>
      </w:r>
      <w:r w:rsidRPr="006F31F9">
        <w:rPr>
          <w:sz w:val="28"/>
        </w:rPr>
        <w:t>заявка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комплект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згідно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переліком,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змістом,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2)</w:t>
      </w:r>
      <w:r w:rsidRPr="006F31F9">
        <w:rPr>
          <w:sz w:val="28"/>
        </w:rPr>
        <w:t>заявник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зареєстрована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іноземній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декілька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осіб,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(які)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подала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(подали)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заявку;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3)</w:t>
      </w:r>
      <w:r w:rsidRPr="006F31F9">
        <w:rPr>
          <w:sz w:val="28"/>
        </w:rPr>
        <w:t>значні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–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залучені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кошти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вкладає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об’єкти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процесі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4)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вимогам,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статтею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5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5)</w:t>
      </w:r>
      <w:r w:rsidRPr="006F31F9">
        <w:rPr>
          <w:sz w:val="28"/>
        </w:rPr>
        <w:t>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зареєстрована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утворена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спрямовується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виключно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6)</w:t>
      </w:r>
      <w:r w:rsidRPr="006F31F9">
        <w:rPr>
          <w:sz w:val="28"/>
        </w:rPr>
        <w:t>об'єкти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необоротні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активи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(крім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нематеріальних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активів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гудвілу),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будуються,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модернізуються,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технічно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технологічно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переоснащуються,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придбаваються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об’єкти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суміжної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інфраструктури,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будуються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будівництво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фінансується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рахунок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7)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8)</w:t>
      </w:r>
      <w:r w:rsidRPr="006F31F9">
        <w:rPr>
          <w:sz w:val="28"/>
        </w:rPr>
        <w:t>строк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зобов’язань,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об’єкти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початку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функціонування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об’єктів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рамках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становити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більше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п'яти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9)</w:t>
      </w:r>
      <w:r w:rsidRPr="006F31F9">
        <w:rPr>
          <w:sz w:val="28"/>
        </w:rPr>
        <w:t>уповноважена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супроводу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підготовці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сприяння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функцій,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10)</w:t>
      </w:r>
      <w:r w:rsidRPr="006F31F9">
        <w:rPr>
          <w:sz w:val="28"/>
        </w:rPr>
        <w:t>уповноважений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центральний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забезпечує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політику.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Термін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"контроль"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вживається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значенні,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наведеному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захист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економічної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конкуренції",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термін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"кінцевий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бенефіціарний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власник"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значенні,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наведеному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запобігання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протидію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легалізації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(відмиванню)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доходів,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одержаних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злочинним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шляхом,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фінансуванню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тероризму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фінансуванню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розповсюдження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зброї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масового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знищення",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термін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"пов'язані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особи"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значенні,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наведеному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Податковому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термін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"будівництво"</w:t>
      </w:r>
      <w:r w:rsidRPr="006F31F9">
        <w:rPr>
          <w:sz w:val="28"/>
        </w:rPr>
        <w:t xml:space="preserve"> </w:t>
      </w:r>
      <w:r w:rsidRPr="006F31F9">
        <w:rPr>
          <w:sz w:val="28"/>
        </w:rPr>
        <w:t>–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значенні,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наведеному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регулювання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містобудівної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діяльності".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Законодавство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Відносини,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виникають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зв'язку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регулюються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Конституцією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Цивільним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Податковим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Митним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нормативно-правовими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актами,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числі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прийнятими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міжнародними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згода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обов'язковість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Верховною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Радою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міжнародним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згода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обов'язковість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Верховною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Радою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правила,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ніж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застосовуються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правила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міжнародного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відносини,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виникають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зв'язку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поширюється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допомогу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суб'єктам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господарювання"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діяльність"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проектам,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проведення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їх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експертизи,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включення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реєстру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проектів).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поширюється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відповідають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ознакам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державно-приватного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партнерства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готуються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реалізуються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державно-приватне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партнерство"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концесію".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Розділ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ІІ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ЗАСАДИ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3.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надаватися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формах: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1)</w:t>
      </w:r>
      <w:r w:rsidRPr="006F31F9">
        <w:rPr>
          <w:sz w:val="28"/>
        </w:rPr>
        <w:t>звільнення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сплати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окремих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податків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зборів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  <w:lang w:val="ru-RU"/>
        </w:rPr>
        <w:t>Податкового</w:t>
      </w:r>
      <w:r w:rsidRPr="006F31F9">
        <w:rPr>
          <w:sz w:val="28"/>
          <w:lang w:val="ru-RU"/>
        </w:rPr>
        <w:t xml:space="preserve"> </w:t>
      </w:r>
      <w:r w:rsidRPr="006F31F9">
        <w:rPr>
          <w:sz w:val="28"/>
          <w:lang w:val="ru-RU"/>
        </w:rPr>
        <w:t>кодексу</w:t>
      </w:r>
      <w:r w:rsidRPr="006F31F9">
        <w:rPr>
          <w:sz w:val="28"/>
          <w:lang w:val="ru-RU"/>
        </w:rPr>
        <w:t xml:space="preserve"> </w:t>
      </w:r>
      <w:r w:rsidRPr="006F31F9">
        <w:rPr>
          <w:sz w:val="28"/>
          <w:lang w:val="ru-RU"/>
        </w:rPr>
        <w:t>Укра</w:t>
      </w:r>
      <w:r w:rsidRPr="006F31F9">
        <w:rPr>
          <w:sz w:val="28"/>
        </w:rPr>
        <w:t>їни;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звільнення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оподаткування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ввізним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митом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нового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устаткування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(обладнання)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комплектуючих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виробів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нього,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ввозяться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виключно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Митного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забезпечення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переважного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землекористування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(оренду)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умовах,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урахуванням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переважним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придбання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після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спливу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(крім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випадків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дострокового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припинення),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забезпечення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рахунок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коштів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державного,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бюджетів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джерел,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заборонених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будівництва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об'єктів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суміжної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інфраструктури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(автомобільних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шляхів,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ліній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зв'язку,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засобів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тепло-,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газо-,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водо-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електропостачання,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інженерних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комунікацій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тощо),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приєднання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мереж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тепло-,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газо-,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водо-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електропостачання,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інженерних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комунікацій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тощо,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числі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мереж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комунікацій,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належать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оперативного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управління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речовому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суб’єктам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природних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монополій,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сприяє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процесі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приєднання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законодавством.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4.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>Загальний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скаладається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1)</w:t>
      </w:r>
      <w:r w:rsidRPr="006F31F9">
        <w:rPr>
          <w:sz w:val="28"/>
        </w:rPr>
        <w:t>усіх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вивільнених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оподаткування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коштів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сума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податків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зборів,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сплачуються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бюджету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залишаються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розпорядженні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(оренду)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справлянням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плати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землю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розмірі,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меншим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розмір,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категорії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території,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розмір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різниці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враховується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загального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сукупної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вартості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всіх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об'єктів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суміжної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інфраструктури,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побудованих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згідно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пунктом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4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першої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3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дату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введення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об'єктів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експлуатацію.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Загальний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встановлюється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повинен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перевищувати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30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відсотків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планового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Методологія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розрахунку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України.</w:t>
      </w:r>
    </w:p>
    <w:p w:rsidR="006F31F9" w:rsidRPr="006F31F9" w:rsidRDefault="006F31F9" w:rsidP="006F31F9">
      <w:pPr>
        <w:ind w:firstLine="720"/>
        <w:jc w:val="both"/>
        <w:rPr>
          <w:sz w:val="28"/>
        </w:rPr>
      </w:pPr>
      <w:r w:rsidRPr="006F31F9">
        <w:rPr>
          <w:sz w:val="28"/>
        </w:rPr>
        <w:t>4.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Відомості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числі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зобов’язань,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внесення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об’єкти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початку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функціонування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об’єктів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рамках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вносяться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реєстру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здійснює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Перелік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відомостей,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вносяться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реєстру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визначаються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України.</w:t>
      </w:r>
    </w:p>
    <w:p w:rsidR="006F31F9" w:rsidRPr="006F31F9" w:rsidRDefault="006F31F9" w:rsidP="006F31F9">
      <w:pPr>
        <w:ind w:firstLine="720"/>
        <w:jc w:val="both"/>
        <w:rPr>
          <w:sz w:val="28"/>
        </w:rPr>
      </w:pPr>
      <w:r w:rsidRPr="006F31F9">
        <w:rPr>
          <w:sz w:val="28"/>
        </w:rPr>
        <w:t>Відомості,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містяться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реєстрі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відкритими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загальнодоступними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(крім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обмеженим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доступом),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стягнення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плати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доступ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забороняється.</w:t>
      </w:r>
    </w:p>
    <w:p w:rsidR="006F31F9" w:rsidRPr="006F31F9" w:rsidRDefault="006F31F9" w:rsidP="006F31F9">
      <w:pPr>
        <w:ind w:firstLine="720"/>
        <w:jc w:val="both"/>
        <w:rPr>
          <w:sz w:val="28"/>
        </w:rPr>
      </w:pPr>
      <w:r w:rsidRPr="006F31F9">
        <w:rPr>
          <w:sz w:val="28"/>
        </w:rPr>
        <w:t>Уповноважений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центральний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податкову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політику,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центральний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галузі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митної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справи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можуть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здійснювати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автоматичний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обмін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інформацією,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міститься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реєстрі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визначаються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нормативно-правовим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центрального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забезпечує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фінансову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політику,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погодженням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5.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надаватися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підтримка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надаватися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згідно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вимогам: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реалізується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території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сферах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переробної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промисловості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(крім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виробництва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обігу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тютюнових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виробів,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спирту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етилового,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коньячного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плодового,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алкогольних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напоїв),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добування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метою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подальшої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переробки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збагачення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копалин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(крім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кам’яного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бурого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вугілля,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сирої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нафти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природного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газу),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поводження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відходами,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транспорту,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складського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господарства,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поштової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кур'єрської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логістики,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освіти,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наукової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науково-технічної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охорони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здоров'я,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мистецтва,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культури,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спорту,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туризму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курортно-рекреаційній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сфері;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будівництво,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модернізацію,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технічне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технологічне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переоснащення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об'єктів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сферах,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пункті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1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цієї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придбання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устаткування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(обладнання)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комплектуючих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виробів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нього,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будівництво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рахунок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коштів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об’єктів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суміжної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інфраструктури;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створення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впродовж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менше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80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нових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робочих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середньою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заробітною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платою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працівників,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розмір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менш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15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відсотків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перевищує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розмір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середньої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заробітної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плати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видом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регіоні,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реалізується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попередній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календарний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рік;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розмір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об'єкти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перевищує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суму,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еквівалентну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20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мільйонам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євро,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розраховується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офіційним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курсом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валют,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Національним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банком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перший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робочий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кварталу,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заявка,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дату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фактичного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об’єкти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5)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перевищує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п'ять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років.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поширюється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відповідають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ознакам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державно-приватного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партнерства,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реалізовані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застосуванням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державно-приватне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партнерство"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концесію",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реалізуються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угод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розподіл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продукції,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реалізовані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застосуванням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угоди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розподіл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продукції",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суб’єктами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господарювання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своїх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зобов’язань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ході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приватизації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об’єктів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6.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Функції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процесі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підготовки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Супровід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підготовки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сприяння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здійснює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установа.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функцій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належить: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1)</w:t>
      </w:r>
      <w:r w:rsidRPr="006F31F9">
        <w:rPr>
          <w:sz w:val="28"/>
        </w:rPr>
        <w:t>здійснення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заходів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залучення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потенційних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2)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організаційної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інформаційно-консультативної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допомоги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питань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підготовки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зокрема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підготовки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безоплатній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основі;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3)</w:t>
      </w:r>
      <w:r w:rsidRPr="006F31F9">
        <w:rPr>
          <w:sz w:val="28"/>
        </w:rPr>
        <w:t>взаємодія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питань,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пов'язаних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супроводом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підготовки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4)</w:t>
      </w:r>
      <w:r w:rsidRPr="006F31F9">
        <w:rPr>
          <w:sz w:val="28"/>
        </w:rPr>
        <w:t>підготовка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періодичних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(квартальних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річних)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оперативних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звітів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супроводу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5)</w:t>
      </w:r>
      <w:r w:rsidRPr="006F31F9">
        <w:rPr>
          <w:sz w:val="28"/>
        </w:rPr>
        <w:t>розроблення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пропозицій,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рекомендацій,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планів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дій,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спрямованих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удосконалення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процесу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підготовки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6)</w:t>
      </w:r>
      <w:r w:rsidRPr="006F31F9">
        <w:rPr>
          <w:sz w:val="28"/>
        </w:rPr>
        <w:t>організація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навчання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проведення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заходів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питань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підготовки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їх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посадових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осіб;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7)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функцій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підготовки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законодавством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установчими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здійснює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супровід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функції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безоплатній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основі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Порядок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взаємодії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питань,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пов'язаних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супроводом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підготовки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Незаконне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втручання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перешкоджання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її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працівників,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зокрема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метою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протидії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ускладнення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функцій,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забороняється.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Розділ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ІІІ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ПІДГОТОВКА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ПРИЙНЯТТЯ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ДОЦІЛЬНІСТЬ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НЕДОЦІЛЬНІСТЬ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7.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Підготовка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заявки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намір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реалізувати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отримати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готує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підтверджують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третьої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четвертої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цієї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техніко-економічне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обґрунтування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обов’язковим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зазначенням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соціального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ефекту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Необгрунтоване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вимагання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забороняється.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Вимоги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техніко-економічного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обґрунтування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встановлюються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зверненням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організаційну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інформаційно-консультативну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допомогу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питань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підготовки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першою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цієї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їх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повинен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фінансової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спроможності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можуть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заявниками: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об'єднання,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холдингові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компанії,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організації,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підприємства,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товариства,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статутному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капіталі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більше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50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відсотків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(часток)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належать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товариству,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статутному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капіталі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більше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50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відсотків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(часток)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належать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державі;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унітарні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підприємства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товариства,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статутному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капіталі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більше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50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відсотків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(часток)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належать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територіальній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громаді;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неприбуткові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підприємства,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організації;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кінцевих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бенефіціарних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власників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розкрито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порушення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реєстрацію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осіб,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фізичних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осіб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підприємців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громадських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формувань";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5)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зареєстровані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державах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територіях),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віднесених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офшорних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зон,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статутному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капіталі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більше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50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відсотків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(часток)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прямо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опосередковано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належать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особам,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зареєстрованим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державах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(територіях);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6)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бенефіціарні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власники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(часток)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резидентами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Верховною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Радою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державою-агресором,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Верховною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Радою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державою-агресором.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положення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застосовується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осіб,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допущені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торгів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іноземних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фондових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біржах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згідно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переліком,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затвердженим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(крім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осіб,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резидентами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держави-агресора);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7)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зареєстровані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визнаній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Верховною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Радою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державою-агресором;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8)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зареєстровані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згідно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законодавством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включених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Групою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розробки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фінансових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заходів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боротьби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відмиванням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грошей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(FAТF)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списку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співпрацюють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сфері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протидії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відмиванню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доходів,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одержаних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злочинним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шляхом,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10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більше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відсотків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статутного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капіталу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прямо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опосередковано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належать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особам;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9)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застосовано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економічні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обмежувальні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заходи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(санкції)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законодавства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міжнародного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пов'язані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10)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відкрито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провадження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справах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банкрутство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банкрутами;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11)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перебувають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процесі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ліквідації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реорганізації;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12)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дату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заборгованість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сплати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загальнодержавних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податків,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зборів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обов'язкових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платежів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понад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еквівалент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10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мінімальних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заробітних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плат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1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січня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року.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5.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представлений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кількома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особами,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обмеження,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четвертою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цієї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застосовуються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кожної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осіб.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6.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Відповідальність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повноту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достовірність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інформації,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несе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8.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Оцінка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прийняття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Оцінка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проводиться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60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календарних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отримання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першою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7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включає: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перевірку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установленим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законодавством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(перший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етап);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аналіз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(другий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етап):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аналіз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економічних,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фінансових,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соціальних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показників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екологічних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наслідків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аналіз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ризиків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аналіз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загального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пропонуються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аналіз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підготовка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потреби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зауважень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доопрацювання.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Уповноважений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припиняє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проведення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оцінки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результатами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першого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етапу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виявлено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невідповідність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законодавством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вимогам.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проведення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оцінки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обов'язково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залучаються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Антимонопольний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комітет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центральний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забезпечує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фінансову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бюджетну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політику,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центральний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забезпечує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правову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політику,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центральний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забезпечує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політику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сфері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охорони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навколишнього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природного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середовища,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інвестиціями).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проведення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оцінки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можуть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залучатися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компетенції.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метою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одержання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додаткової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проведення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оцінки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звертатися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запитами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фінансових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фізичних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осіб.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запит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якомога</w:t>
      </w:r>
      <w:r w:rsidRPr="006F31F9">
        <w:rPr>
          <w:sz w:val="28"/>
          <w:lang w:val="ru-RU"/>
        </w:rPr>
        <w:t xml:space="preserve"> </w:t>
      </w:r>
      <w:r w:rsidRPr="006F31F9">
        <w:rPr>
          <w:sz w:val="28"/>
        </w:rPr>
        <w:t>стислий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становити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більше</w:t>
      </w:r>
      <w:r w:rsidRPr="006F31F9">
        <w:rPr>
          <w:sz w:val="28"/>
        </w:rPr>
        <w:t xml:space="preserve"> </w:t>
      </w:r>
      <w:r w:rsidRPr="006F31F9">
        <w:rPr>
          <w:sz w:val="28"/>
          <w:lang w:val="ru-RU"/>
        </w:rPr>
        <w:t>10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робочих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днів.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Порядок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методологія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проведення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оцінки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визначаються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результатами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оцінки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готує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один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висновків: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висновок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доцільність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висновок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недоцільність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відмову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Підставами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висновку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недоцільність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відмову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подання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недостовірної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складі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заявки;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невідповідність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вимогам,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обсяг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пропонується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перевищує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максимально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допустимий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статтею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4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виявлення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проведення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оцінки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економічних,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фінансових,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соціальних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екологічних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ризиків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негативних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наслідків,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призвести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реалізація.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Відповідний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висновок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надсилає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п'яти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робочих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підписання.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прийняття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висновку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недоцільність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відмову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оскарження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висновку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судовому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доопрацювання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висновком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доцільність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надсилає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зауваження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пропозицією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доопрацювання.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Заявник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доопрацьовує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урахуванням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зауважень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надсилає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двох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місяців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отримання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висновку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зауважень.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доопрацювання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звернутися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отримання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організаційної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консультативної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допомоги.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5.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розглядає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доопрацьований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30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робочих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отримання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врахування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усіх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зауважень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надсилає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6.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підписання</w:t>
      </w:r>
      <w:r w:rsidRPr="006F31F9">
        <w:rPr>
          <w:b/>
          <w:sz w:val="28"/>
        </w:rPr>
        <w:t xml:space="preserve"> </w:t>
      </w:r>
      <w:r w:rsidRPr="006F31F9">
        <w:rPr>
          <w:sz w:val="28"/>
        </w:rPr>
        <w:t>висновку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доцільність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потребує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доопрацювання,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30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робочих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підписання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висновку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надсилає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7.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направлено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п'яти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робочих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прийняття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повідомити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8.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30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календарних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отримання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приймає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підписання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9.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метою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(оренди)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сформовані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метою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договорах,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можуть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поділені,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приватизовані,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передані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третім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відчужені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моменту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передачі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їх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(оренду)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сформована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обмеження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відчуження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третіх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осіб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втрачає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силу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після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спливу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12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місяців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її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формування,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впродовж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зазначенного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укладено.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(оренду)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зареєстрована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кадастрі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кадастр",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зареєстровано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реєстрі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речових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нерухоме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майно,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без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її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цільового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призначення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здійснюється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повноважень,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статтею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122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1)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10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робочих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отримання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клопотання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(оренду)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2)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п'яти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робочих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прийняття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результатами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розгляду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клопотання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(оренду)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найближчій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наступній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сесії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після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отримання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клопотання.</w:t>
      </w:r>
    </w:p>
    <w:p w:rsidR="006F31F9" w:rsidRPr="006F31F9" w:rsidRDefault="006F31F9" w:rsidP="006F31F9">
      <w:pPr>
        <w:ind w:firstLine="720"/>
        <w:jc w:val="both"/>
        <w:rPr>
          <w:sz w:val="28"/>
        </w:rPr>
      </w:pPr>
      <w:r w:rsidRPr="006F31F9">
        <w:rPr>
          <w:sz w:val="28"/>
        </w:rPr>
        <w:t>4.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процесі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виникає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сервітуту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(земельні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незалежно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сприяє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сервітуту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законодавством.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5.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здійснюється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повноважень,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статтею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122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трьох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місяців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шести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місяців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зареєструє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законодавства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реєстрацію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речових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нерухоме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майно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(оренди)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ділянкою,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підстав,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залежать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одностороннє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розірвання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Розділ</w:t>
      </w:r>
      <w:r w:rsidRPr="006F31F9">
        <w:rPr>
          <w:sz w:val="28"/>
        </w:rPr>
        <w:t xml:space="preserve"> </w:t>
      </w:r>
      <w:r w:rsidRPr="006F31F9">
        <w:rPr>
          <w:sz w:val="28"/>
        </w:rPr>
        <w:t>IV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10.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Зміст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зобов'язуються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реалізувати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вимогам,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рахунок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залучених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коштів,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зобов'язуються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межах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своїх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повноважень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забезпечувати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стабільність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провадження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умовах,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погоджений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сторонами,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але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більше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ніж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15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років.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перевищувати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п'ять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визначаються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припиняються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наступного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звітним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кварталу,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відбулося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перевищення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фактично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загальним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договорі.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загальний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фактично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публічною,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вноситься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реєстру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щокварталу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розміщується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офіційному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веб-сайті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11.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територіальна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громада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інвестиціями),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12.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прийняття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здійснює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заходи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утворення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наявності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зареєстрованої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утворена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обмеженням,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юридична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застосовуються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обмеження,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повинен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володіти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100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відсотками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(часток)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статутному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капіталі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15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календарних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утворення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повинен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відносини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контролю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числі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розкрити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кінцевих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бенефіціарних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власників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структуру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відносин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контролю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здійснюється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попереднім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погодженням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повідомляти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кожен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факт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відносин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контролю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числі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розкриттям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кінцевих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бенефіціарних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власників,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15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календарних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виникнення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5.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достовірність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інформації,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цієї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несуть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відповідальність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згідно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можуть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передбачатися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додаткові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санкції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порушення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цієї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13.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Істотні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Істотними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1)</w:t>
      </w:r>
      <w:r w:rsidRPr="006F31F9">
        <w:rPr>
          <w:sz w:val="28"/>
        </w:rPr>
        <w:t>сторони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2)</w:t>
      </w:r>
      <w:r w:rsidRPr="006F31F9">
        <w:rPr>
          <w:sz w:val="28"/>
        </w:rPr>
        <w:t>предмет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числі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об'єкти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3)</w:t>
      </w:r>
      <w:r w:rsidRPr="006F31F9">
        <w:rPr>
          <w:sz w:val="28"/>
        </w:rPr>
        <w:t>загальний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4)</w:t>
      </w:r>
      <w:r w:rsidRPr="006F31F9">
        <w:rPr>
          <w:sz w:val="28"/>
        </w:rPr>
        <w:t>умови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наслідки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числі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відшкодування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розміру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перевищення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фактично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загальним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договорі;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5)</w:t>
      </w:r>
      <w:r w:rsidRPr="006F31F9">
        <w:rPr>
          <w:sz w:val="28"/>
        </w:rPr>
        <w:t>права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обов'язки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сторін,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числі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механізми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забезпечення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зобов’язань,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(зокрема,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гарантія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тощо);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6)</w:t>
      </w:r>
      <w:r w:rsidRPr="006F31F9">
        <w:rPr>
          <w:sz w:val="28"/>
        </w:rPr>
        <w:t>строк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7)</w:t>
      </w:r>
      <w:r w:rsidRPr="006F31F9">
        <w:rPr>
          <w:sz w:val="28"/>
        </w:rPr>
        <w:t>порядок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набрання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чинності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окремими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положеннями;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8)</w:t>
      </w:r>
      <w:r w:rsidRPr="006F31F9">
        <w:rPr>
          <w:sz w:val="28"/>
        </w:rPr>
        <w:t>перелік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ділянок,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їх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повернення;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9)</w:t>
      </w:r>
      <w:r w:rsidRPr="006F31F9">
        <w:rPr>
          <w:sz w:val="28"/>
        </w:rPr>
        <w:t>порядок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розподілу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витрат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розроблення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землеустрою,</w:t>
      </w:r>
      <w:r w:rsidRPr="006F31F9">
        <w:rPr>
          <w:sz w:val="28"/>
        </w:rPr>
        <w:t xml:space="preserve"> </w:t>
      </w:r>
      <w:r w:rsidRPr="006F31F9">
        <w:rPr>
          <w:sz w:val="28"/>
          <w:szCs w:val="28"/>
        </w:rPr>
        <w:t>необхідної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відповідно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до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законодавства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для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надання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у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користування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(оренду)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земельних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ділянок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для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реалізації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інвестиційного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проекту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із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значними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інвестиціями</w:t>
      </w:r>
      <w:r w:rsidRPr="006F31F9">
        <w:rPr>
          <w:sz w:val="28"/>
        </w:rPr>
        <w:t>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10)</w:t>
      </w:r>
      <w:r w:rsidRPr="006F31F9">
        <w:rPr>
          <w:sz w:val="28"/>
        </w:rPr>
        <w:t>порядок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погодження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відносин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контролю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11)</w:t>
      </w:r>
      <w:r w:rsidRPr="006F31F9">
        <w:rPr>
          <w:sz w:val="28"/>
        </w:rPr>
        <w:t>гарантії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стабільності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провадження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12)</w:t>
      </w:r>
      <w:r w:rsidRPr="006F31F9">
        <w:rPr>
          <w:sz w:val="28"/>
        </w:rPr>
        <w:t>екологічні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соціальні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13)</w:t>
      </w:r>
      <w:r w:rsidRPr="006F31F9">
        <w:rPr>
          <w:sz w:val="28"/>
        </w:rPr>
        <w:t>порядок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контролю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моніторингу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14)</w:t>
      </w:r>
      <w:r w:rsidRPr="006F31F9">
        <w:rPr>
          <w:sz w:val="28"/>
        </w:rPr>
        <w:t>порядок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15)</w:t>
      </w:r>
      <w:r w:rsidRPr="006F31F9">
        <w:rPr>
          <w:sz w:val="28"/>
        </w:rPr>
        <w:t>підстави,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процедури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наслідки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дострокового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(розірвання)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16)</w:t>
      </w:r>
      <w:r w:rsidRPr="006F31F9">
        <w:rPr>
          <w:sz w:val="28"/>
        </w:rPr>
        <w:t>відповідальність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сторін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неналежне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випливають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17)</w:t>
      </w:r>
      <w:r w:rsidRPr="006F31F9">
        <w:rPr>
          <w:sz w:val="28"/>
        </w:rPr>
        <w:t>порядок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спорів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сторонами.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містити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погоджені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сторонами.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14.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можуть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внесені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взаємною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згодою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сторін,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можуть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змінювати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стосуються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припиняється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зв'язку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закінченням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дострокового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припинення.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достроково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припинений: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взаємною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згодою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сторін;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однієї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сторін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суду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арбітражу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істотного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порушення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істотної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обставин,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керувалися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процесі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порушення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статтею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12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5)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заподіяння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екологічної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шкоди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виникнення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техногенних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надзвичайних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ситуацій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6)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випадках,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Дострокове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здійснюється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шляхом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розірвання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Відомості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розірвання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підлягають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внесенню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реєстру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15.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Відповідальність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сторін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несуть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відповідальність,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неналежне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своїх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Заявник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несе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солідарну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відповідальність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неналежне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підлягає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відшкодуванню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упущена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вигода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зв'язку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невиконанням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неналежним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суду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арбітражу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факту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недодержання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гарантій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стабільності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провадження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компенсацію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понесених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збитків,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неналежного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  <w:lang w:val="ru-RU"/>
        </w:rPr>
        <w:t>/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статтею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12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достроково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розірвати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односторонньому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сплатити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вивільнених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оподаткування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коштів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результаті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звільнення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сплати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окремих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податків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зборів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компенсувати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  <w:szCs w:val="28"/>
        </w:rPr>
        <w:t>5.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У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разі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припинення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(розірвання)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спеціального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інвестиційного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договору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інвестор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із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значними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інвестиціями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втрачає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право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на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отримання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державної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підтримки,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передбаченої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цим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Законом.</w:t>
      </w:r>
      <w:r w:rsidRPr="006F31F9">
        <w:rPr>
          <w:sz w:val="28"/>
          <w:szCs w:val="28"/>
        </w:rPr>
        <w:t xml:space="preserve"> </w:t>
      </w:r>
      <w:r w:rsidRPr="006F31F9">
        <w:rPr>
          <w:sz w:val="28"/>
          <w:szCs w:val="28"/>
        </w:rPr>
        <w:t>П</w:t>
      </w:r>
      <w:r w:rsidRPr="006F31F9">
        <w:rPr>
          <w:sz w:val="28"/>
        </w:rPr>
        <w:t>рипинення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(розірвання)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підставою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припинення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оренди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(оренду)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6.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розірвання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зв'язку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невиконанням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об'єкти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недотриманням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крім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випадків,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зумовлене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порушенням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виникненням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форс-мажорних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обставин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(обставин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непереборної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сили),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сплатити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штраф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розмірі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всієї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дату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факту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суду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арбітражу,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крім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податків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зборів</w:t>
      </w:r>
      <w:r w:rsidRPr="006F31F9">
        <w:rPr>
          <w:sz w:val="28"/>
          <w:szCs w:val="28"/>
        </w:rPr>
        <w:t>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податку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прибуток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підприємств,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податку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додану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вартість,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ввізного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мита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плати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землю,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сплачені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внаслідок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звільнення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сплати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податків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зборів,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підлягають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сплаті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Податковим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Митним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16.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Контроль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моніторинг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договорів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Контроль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моніторинг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здійснюють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Під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контролю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моніторингу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допускається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втручання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розголошення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інформації,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стала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відомою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контролю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моніторингу.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перевірки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об’єкти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факту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початку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функціонування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об’єктів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рамках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залучається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суб'єкт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аудиторської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аудит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фінансової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звітності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аудиторську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діяльність"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проводити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обов'язковий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аудит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фінансової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звітності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підприємств,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становлять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суспільний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інтерес.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РОЗДІЛ</w:t>
      </w:r>
      <w:r w:rsidRPr="006F31F9">
        <w:rPr>
          <w:sz w:val="28"/>
        </w:rPr>
        <w:t xml:space="preserve"> </w:t>
      </w:r>
      <w:r w:rsidRPr="006F31F9">
        <w:rPr>
          <w:sz w:val="28"/>
        </w:rPr>
        <w:t>V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ГАРАНТІЇ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17.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Гарантії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стабільності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провадження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гарантує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стабільність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провадження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здійснюються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підставі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додержання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інтересів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заявників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гарантує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своїх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формах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обсязі,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обов'язків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застосовується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законодавство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чинне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дату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(крім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законодавства,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зменшує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розмір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податків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зборів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скасовує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їх,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спрощує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регулювання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послаблює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процедури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нагляду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(контролю)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сфері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пом'якшує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відповідальність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спосіб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покращує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становище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застосовуватися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набрання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чинності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законодавством).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Господарську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зупинено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повністю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частково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моменту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усунення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внаслідок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було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зупинено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повністю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частково,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підлягає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відновленню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обсязі.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5.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прийняття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порушують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збитки,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заподіяні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внаслідок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прийняття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підлягають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відшкодуванню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РОЗДІЛ</w:t>
      </w:r>
      <w:r w:rsidRPr="006F31F9">
        <w:rPr>
          <w:sz w:val="28"/>
        </w:rPr>
        <w:t xml:space="preserve"> </w:t>
      </w:r>
      <w:r w:rsidRPr="006F31F9">
        <w:rPr>
          <w:sz w:val="28"/>
        </w:rPr>
        <w:t>VI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ЗАСТОСОВНЕ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СПОРІВ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18.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Застосовне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право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регулюється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Стаття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19.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спорів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можуть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вільно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обирати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механізм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спорів,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включаючи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звернення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суду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медіацію,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незобов'язуючу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експертну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оцінку,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національний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міжнародний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комерційний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арбітраж,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числі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арбітраж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місцезнаходженням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кордоном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підприємством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іноземними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розумінні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режим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іноземного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інвестування"),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процедурні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правила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вирішення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спорів,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крім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випадків,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РОЗДІЛ</w:t>
      </w:r>
      <w:r w:rsidRPr="006F31F9">
        <w:rPr>
          <w:sz w:val="28"/>
        </w:rPr>
        <w:t xml:space="preserve"> </w:t>
      </w:r>
      <w:r w:rsidRPr="006F31F9">
        <w:rPr>
          <w:sz w:val="28"/>
        </w:rPr>
        <w:t>VII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ПРИКІНЦЕВІ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ПЕРЕХІДНІ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ПОЛОЖЕННЯ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1.</w:t>
      </w:r>
      <w:r w:rsidRPr="006F31F9">
        <w:rPr>
          <w:sz w:val="28"/>
        </w:rPr>
        <w:t>Цей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набирає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чинності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наступного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днем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його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опублікування.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2.</w:t>
      </w:r>
      <w:r w:rsidRPr="006F31F9">
        <w:rPr>
          <w:sz w:val="28"/>
        </w:rPr>
        <w:t>Установити,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пунктом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4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першої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3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здійснюватиметься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починаючи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1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січня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2022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року.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Установити,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реалізують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сфері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збагачення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залізної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руди,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згідно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надаватися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виключно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формах,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пунктами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1-3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першої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3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законодавством.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втратив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чинність,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підготовку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принципом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"єдиного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вікна"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(Відомості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Верховної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2011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р.,</w:t>
      </w:r>
      <w:r w:rsidRPr="006F31F9">
        <w:rPr>
          <w:sz w:val="28"/>
        </w:rPr>
        <w:t xml:space="preserve"> </w:t>
      </w:r>
      <w:r w:rsidRPr="006F31F9">
        <w:rPr>
          <w:sz w:val="28"/>
        </w:rPr>
        <w:t>№</w:t>
      </w:r>
      <w:r w:rsidRPr="006F31F9">
        <w:rPr>
          <w:sz w:val="28"/>
        </w:rPr>
        <w:t xml:space="preserve"> </w:t>
      </w:r>
      <w:r w:rsidRPr="006F31F9">
        <w:rPr>
          <w:sz w:val="28"/>
        </w:rPr>
        <w:t>11,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ст.</w:t>
      </w:r>
      <w:r w:rsidRPr="006F31F9">
        <w:rPr>
          <w:sz w:val="28"/>
        </w:rPr>
        <w:t xml:space="preserve"> </w:t>
      </w:r>
      <w:r w:rsidRPr="006F31F9">
        <w:rPr>
          <w:sz w:val="28"/>
        </w:rPr>
        <w:t>70).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5.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Внести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законодавчих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1)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(Відомості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Верховної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2002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р.,</w:t>
      </w:r>
      <w:r w:rsidRPr="006F31F9">
        <w:rPr>
          <w:sz w:val="28"/>
        </w:rPr>
        <w:t xml:space="preserve"> </w:t>
      </w:r>
      <w:r w:rsidRPr="006F31F9">
        <w:rPr>
          <w:sz w:val="28"/>
        </w:rPr>
        <w:t>№</w:t>
      </w:r>
      <w:r w:rsidRPr="006F31F9">
        <w:rPr>
          <w:sz w:val="28"/>
        </w:rPr>
        <w:t xml:space="preserve"> </w:t>
      </w:r>
      <w:r w:rsidRPr="006F31F9">
        <w:rPr>
          <w:sz w:val="28"/>
        </w:rPr>
        <w:t>3-4,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ст.</w:t>
      </w:r>
      <w:r w:rsidRPr="006F31F9">
        <w:rPr>
          <w:sz w:val="28"/>
        </w:rPr>
        <w:t xml:space="preserve"> </w:t>
      </w:r>
      <w:r w:rsidRPr="006F31F9">
        <w:rPr>
          <w:sz w:val="28"/>
        </w:rPr>
        <w:t>27):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а)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123: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частину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першу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доповнити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абзацом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восьмим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змісту: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color w:val="FF0000"/>
          <w:sz w:val="28"/>
        </w:rPr>
      </w:pPr>
      <w:r w:rsidRPr="006F31F9">
        <w:rPr>
          <w:sz w:val="28"/>
        </w:rPr>
        <w:t>"Інвестор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заінтересований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одержанні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color w:val="000000"/>
          <w:sz w:val="28"/>
        </w:rPr>
        <w:t>комунальної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власності,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визначеної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спеціальним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інвестиційним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договором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як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необхідна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для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реалізації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інвестиційного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проекту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із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значними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інвестиціями,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має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право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замовити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розроблення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технічної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документації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із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землеустрою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щодо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встановлення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меж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такої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земельної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ділянки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натурі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(на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місцевості)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без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надання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дозволу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органом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виконавчої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влади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або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органом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місцевого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самоврядування,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що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передає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земельну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ділянку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у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користування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відповідно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до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повноважень,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визначених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статтею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122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цього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Кодексу,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про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що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він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зобов’язаний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письмово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повідомити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відповідний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орган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виконавчої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влади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або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орган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місцевого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самоврядування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протягом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п`яти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робочих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днів.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До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письмового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повідомлення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додається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копія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договіру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про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виконання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робіт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із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землеустрою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щодо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встановлення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меж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такої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земельної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ділянки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в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натурі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(на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місцевості)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та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копія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укладеного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спеціального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інвестиційного</w:t>
      </w:r>
      <w:r w:rsidRPr="006F31F9">
        <w:rPr>
          <w:color w:val="000000"/>
          <w:sz w:val="28"/>
        </w:rPr>
        <w:t xml:space="preserve"> </w:t>
      </w:r>
      <w:r w:rsidRPr="006F31F9">
        <w:rPr>
          <w:color w:val="000000"/>
          <w:sz w:val="28"/>
        </w:rPr>
        <w:t>договору";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частину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другу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доповнити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абзацом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четвертим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змісту: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"Якщо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клопотанням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дозволу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розроблення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землеустрою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відведення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звертається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клопотання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копія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копія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підтверджують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повноваження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особи";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після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десятої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доповнити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новою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змісту: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"11.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погоджений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землеустрою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відведення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обов'язкової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експертизи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землевпорядної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згідно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після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отримання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позитивного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висновку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експертизи,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повноважень,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статтею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122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формується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передача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її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здійснюється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після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умовах,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Земельна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сформована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повноважень,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статтею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122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Кодексу,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підписання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бути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поділена,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приватизована,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передана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третій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відчужена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моменту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передачі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разі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формується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обмеження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відчуження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третіх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осіб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втрачає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силу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після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спливу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12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місяців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її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формування,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впродовж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зазначеного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укладено.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Земельні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передаються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виключно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договору".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зв'язку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одинадцяту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п'ятнадцяту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вважати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дванадцятою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шістнадцятою;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б)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другу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134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доповнити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абзацом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тридцятим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змісту: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"надання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(оренду)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2)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діяльність"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(Відомості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Верховної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1991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р.,</w:t>
      </w:r>
      <w:r w:rsidRPr="006F31F9">
        <w:rPr>
          <w:sz w:val="28"/>
        </w:rPr>
        <w:t xml:space="preserve"> </w:t>
      </w:r>
      <w:r w:rsidRPr="006F31F9">
        <w:rPr>
          <w:sz w:val="28"/>
        </w:rPr>
        <w:t>№</w:t>
      </w:r>
      <w:r w:rsidRPr="006F31F9">
        <w:rPr>
          <w:sz w:val="28"/>
        </w:rPr>
        <w:t xml:space="preserve"> </w:t>
      </w:r>
      <w:r w:rsidRPr="006F31F9">
        <w:rPr>
          <w:sz w:val="28"/>
        </w:rPr>
        <w:t>47,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ст.</w:t>
      </w:r>
      <w:r w:rsidRPr="006F31F9">
        <w:rPr>
          <w:sz w:val="28"/>
        </w:rPr>
        <w:t xml:space="preserve"> </w:t>
      </w:r>
      <w:r w:rsidRPr="006F31F9">
        <w:rPr>
          <w:sz w:val="28"/>
        </w:rPr>
        <w:t>646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наступними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змінами):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а)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п'яту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2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доповнити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словами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крім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здійснюються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умовах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вимог,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встановлених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б)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першу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15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доповнити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словами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крім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реалізуються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3)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режим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іноземного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інвестування"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(Відомості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Верховної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1996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р.,</w:t>
      </w:r>
      <w:r w:rsidRPr="006F31F9">
        <w:rPr>
          <w:sz w:val="28"/>
        </w:rPr>
        <w:t xml:space="preserve"> </w:t>
      </w:r>
      <w:r w:rsidRPr="006F31F9">
        <w:rPr>
          <w:sz w:val="28"/>
        </w:rPr>
        <w:t>№</w:t>
      </w:r>
      <w:r w:rsidRPr="006F31F9">
        <w:rPr>
          <w:sz w:val="28"/>
        </w:rPr>
        <w:t xml:space="preserve"> </w:t>
      </w:r>
      <w:r w:rsidRPr="006F31F9">
        <w:rPr>
          <w:sz w:val="28"/>
        </w:rPr>
        <w:t>19,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ст.</w:t>
      </w:r>
      <w:r w:rsidRPr="006F31F9">
        <w:rPr>
          <w:sz w:val="28"/>
        </w:rPr>
        <w:t xml:space="preserve"> </w:t>
      </w:r>
      <w:r w:rsidRPr="006F31F9">
        <w:rPr>
          <w:sz w:val="28"/>
        </w:rPr>
        <w:t>80;</w:t>
      </w:r>
      <w:r w:rsidRPr="006F31F9">
        <w:rPr>
          <w:sz w:val="28"/>
        </w:rPr>
        <w:t xml:space="preserve"> </w:t>
      </w:r>
      <w:r w:rsidRPr="006F31F9">
        <w:rPr>
          <w:sz w:val="28"/>
        </w:rPr>
        <w:t>2011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р.,</w:t>
      </w:r>
      <w:r w:rsidRPr="006F31F9">
        <w:rPr>
          <w:sz w:val="28"/>
        </w:rPr>
        <w:t xml:space="preserve"> </w:t>
      </w:r>
      <w:r w:rsidRPr="006F31F9">
        <w:rPr>
          <w:sz w:val="28"/>
        </w:rPr>
        <w:t>№</w:t>
      </w:r>
      <w:r w:rsidRPr="006F31F9">
        <w:rPr>
          <w:sz w:val="28"/>
        </w:rPr>
        <w:t xml:space="preserve"> </w:t>
      </w:r>
      <w:r w:rsidRPr="006F31F9">
        <w:rPr>
          <w:sz w:val="28"/>
        </w:rPr>
        <w:t>28,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ст.</w:t>
      </w:r>
      <w:r w:rsidRPr="006F31F9">
        <w:rPr>
          <w:sz w:val="28"/>
        </w:rPr>
        <w:t xml:space="preserve"> </w:t>
      </w:r>
      <w:r w:rsidRPr="006F31F9">
        <w:rPr>
          <w:sz w:val="28"/>
        </w:rPr>
        <w:t>252):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а)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першу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10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доповнити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другим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реченням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змісту: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підлягає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відшкодуванню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упущена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вигода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зв'язку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невиконанням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неналежним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особі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та/або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стороною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зобов'язань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договором";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б)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першу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11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доповнити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словами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порядку,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4)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місцеве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самоврядування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Україні"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(Відомості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Верховної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1997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р.,</w:t>
      </w:r>
      <w:r w:rsidRPr="006F31F9">
        <w:rPr>
          <w:sz w:val="28"/>
        </w:rPr>
        <w:t xml:space="preserve"> </w:t>
      </w:r>
      <w:r w:rsidRPr="006F31F9">
        <w:rPr>
          <w:sz w:val="28"/>
        </w:rPr>
        <w:t>№</w:t>
      </w:r>
      <w:r w:rsidRPr="006F31F9">
        <w:rPr>
          <w:sz w:val="28"/>
        </w:rPr>
        <w:t xml:space="preserve"> </w:t>
      </w:r>
      <w:r w:rsidRPr="006F31F9">
        <w:rPr>
          <w:sz w:val="28"/>
        </w:rPr>
        <w:t>24,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ст.</w:t>
      </w:r>
      <w:r w:rsidRPr="006F31F9">
        <w:rPr>
          <w:sz w:val="28"/>
        </w:rPr>
        <w:t xml:space="preserve"> </w:t>
      </w:r>
      <w:r w:rsidRPr="006F31F9">
        <w:rPr>
          <w:sz w:val="28"/>
        </w:rPr>
        <w:t>170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наступними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змінами):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а)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першу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26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доповнити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пунктом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28</w:t>
      </w:r>
      <w:r w:rsidRPr="006F31F9">
        <w:rPr>
          <w:sz w:val="28"/>
          <w:vertAlign w:val="superscript"/>
        </w:rPr>
        <w:t>1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змісту: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"28</w:t>
      </w:r>
      <w:r w:rsidRPr="006F31F9">
        <w:rPr>
          <w:sz w:val="28"/>
          <w:vertAlign w:val="superscript"/>
        </w:rPr>
        <w:t>1</w:t>
      </w:r>
      <w:r w:rsidRPr="006F31F9">
        <w:rPr>
          <w:sz w:val="28"/>
        </w:rPr>
        <w:t>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прийняття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рішень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б)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восьму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46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доповнити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абзацом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другим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змісту: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"Сесія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скликається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метою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розгляду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питання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протягом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місяця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після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отримання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згідно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5)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оренду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землі"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(Відомості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Верховної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2004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р.,</w:t>
      </w:r>
      <w:r w:rsidRPr="006F31F9">
        <w:rPr>
          <w:sz w:val="28"/>
        </w:rPr>
        <w:t xml:space="preserve"> </w:t>
      </w:r>
      <w:r w:rsidRPr="006F31F9">
        <w:rPr>
          <w:sz w:val="28"/>
        </w:rPr>
        <w:t>№</w:t>
      </w:r>
      <w:r w:rsidRPr="006F31F9">
        <w:rPr>
          <w:sz w:val="28"/>
        </w:rPr>
        <w:t xml:space="preserve"> </w:t>
      </w:r>
      <w:r w:rsidRPr="006F31F9">
        <w:rPr>
          <w:sz w:val="28"/>
        </w:rPr>
        <w:t>10,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ст.</w:t>
      </w:r>
      <w:r w:rsidRPr="006F31F9">
        <w:rPr>
          <w:sz w:val="28"/>
        </w:rPr>
        <w:t xml:space="preserve"> </w:t>
      </w:r>
      <w:r w:rsidRPr="006F31F9">
        <w:rPr>
          <w:sz w:val="28"/>
        </w:rPr>
        <w:t>102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наступними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змінами):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а)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8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доповнити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десятою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змісту: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"Якщо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орендарем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передача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суборенду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комунальної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власності,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визначених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необхідні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реалізації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забороняється";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б)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першу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31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доповнити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абзацом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десятим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змісту: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"припинення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(розірвання)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в)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33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після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шостої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доповнити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новою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змісту: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"Якщо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орендодавець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пізніше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ніж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30-денний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закінчення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орендарем,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повідомив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листом-повідомленням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непродовження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орендар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має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намір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продовжити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користуватися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земельною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ділянкою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після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закінчення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оренди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землі,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вважається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поновленим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той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самий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умовах,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передбачених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оренди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землі,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крім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розміру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орендної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плати.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розміру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орендної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плати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оформлюється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додатковим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(угодою)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договору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оренди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землі".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зв'язку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сьому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–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дев</w:t>
      </w:r>
      <w:r w:rsidRPr="006F31F9">
        <w:rPr>
          <w:sz w:val="28"/>
          <w:lang w:val="ru-RU"/>
        </w:rPr>
        <w:t>`</w:t>
      </w:r>
      <w:r w:rsidRPr="006F31F9">
        <w:rPr>
          <w:sz w:val="28"/>
        </w:rPr>
        <w:t>яту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вважати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восьмою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-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десятою;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6)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статтю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34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експертизу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землевпорядної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документації"</w:t>
      </w:r>
      <w:r w:rsidRPr="006F31F9">
        <w:rPr>
          <w:sz w:val="28"/>
        </w:rPr>
        <w:t xml:space="preserve"> </w:t>
      </w:r>
      <w:r w:rsidRPr="006F31F9">
        <w:rPr>
          <w:sz w:val="28"/>
        </w:rPr>
        <w:t>(Відомості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Верховної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2004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р.,</w:t>
      </w:r>
      <w:r w:rsidRPr="006F31F9">
        <w:rPr>
          <w:sz w:val="28"/>
        </w:rPr>
        <w:t xml:space="preserve"> </w:t>
      </w:r>
      <w:r w:rsidRPr="006F31F9">
        <w:rPr>
          <w:sz w:val="28"/>
        </w:rPr>
        <w:t>№</w:t>
      </w:r>
      <w:r w:rsidRPr="006F31F9">
        <w:rPr>
          <w:sz w:val="28"/>
        </w:rPr>
        <w:t xml:space="preserve"> </w:t>
      </w:r>
      <w:r w:rsidRPr="006F31F9">
        <w:rPr>
          <w:sz w:val="28"/>
        </w:rPr>
        <w:t>38,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ст.</w:t>
      </w:r>
      <w:r w:rsidRPr="006F31F9">
        <w:rPr>
          <w:sz w:val="28"/>
        </w:rPr>
        <w:t xml:space="preserve"> </w:t>
      </w:r>
      <w:r w:rsidRPr="006F31F9">
        <w:rPr>
          <w:sz w:val="28"/>
        </w:rPr>
        <w:t>471)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доповнити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частиною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другою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такого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змісту: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"Строк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проведення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експертизи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документації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землеустрою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замовлення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інвестора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яким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укладено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договір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"Про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підтримку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інвестиційних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проектів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значними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інвестиціями",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може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перевищувати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10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робочих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реєстрації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об'єкта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експертизи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спеціально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уповноваженим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органом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сфері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державної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експертизи".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7.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включати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інформацію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звіту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хід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результати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Програми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діяльності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рік.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6.</w:t>
      </w:r>
      <w:r w:rsidRPr="006F31F9">
        <w:rPr>
          <w:sz w:val="28"/>
        </w:rPr>
        <w:t xml:space="preserve"> </w:t>
      </w:r>
      <w:r w:rsidRPr="006F31F9">
        <w:rPr>
          <w:sz w:val="28"/>
        </w:rPr>
        <w:t>Кабінету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Міністрів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України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шестимісячний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строк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дня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набрання</w:t>
      </w:r>
      <w:r w:rsidRPr="006F31F9">
        <w:rPr>
          <w:sz w:val="28"/>
        </w:rPr>
        <w:t xml:space="preserve"> </w:t>
      </w:r>
      <w:r w:rsidRPr="006F31F9">
        <w:rPr>
          <w:sz w:val="28"/>
        </w:rPr>
        <w:t>чинності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Законом: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прийняти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нормативно-правові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акти,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випливають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привести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свої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нормативно-правові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у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відповідність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цим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Законом;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sz w:val="28"/>
        </w:rPr>
      </w:pPr>
      <w:r w:rsidRPr="006F31F9">
        <w:rPr>
          <w:sz w:val="28"/>
        </w:rPr>
        <w:t>забезпечити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прийняття,</w:t>
      </w:r>
      <w:r w:rsidRPr="006F31F9">
        <w:rPr>
          <w:sz w:val="28"/>
        </w:rPr>
        <w:t xml:space="preserve"> </w:t>
      </w:r>
      <w:r w:rsidRPr="006F31F9">
        <w:rPr>
          <w:sz w:val="28"/>
        </w:rPr>
        <w:t>перегляд</w:t>
      </w:r>
      <w:r w:rsidRPr="006F31F9">
        <w:rPr>
          <w:sz w:val="28"/>
        </w:rPr>
        <w:t xml:space="preserve"> </w:t>
      </w:r>
      <w:r w:rsidRPr="006F31F9">
        <w:rPr>
          <w:sz w:val="28"/>
        </w:rPr>
        <w:t>міністерствами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та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іншими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центральними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органами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виконавчої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влади</w:t>
      </w:r>
      <w:r w:rsidRPr="006F31F9">
        <w:rPr>
          <w:sz w:val="28"/>
        </w:rPr>
        <w:t xml:space="preserve"> </w:t>
      </w:r>
      <w:r w:rsidRPr="006F31F9">
        <w:rPr>
          <w:sz w:val="28"/>
        </w:rPr>
        <w:t>їх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нормативно-правових</w:t>
      </w:r>
      <w:r w:rsidRPr="006F31F9">
        <w:rPr>
          <w:sz w:val="28"/>
        </w:rPr>
        <w:t xml:space="preserve"> </w:t>
      </w:r>
      <w:r w:rsidRPr="006F31F9">
        <w:rPr>
          <w:sz w:val="28"/>
        </w:rPr>
        <w:t>актів,</w:t>
      </w:r>
      <w:r w:rsidRPr="006F31F9">
        <w:rPr>
          <w:sz w:val="28"/>
        </w:rPr>
        <w:t xml:space="preserve"> </w:t>
      </w:r>
      <w:r w:rsidRPr="006F31F9">
        <w:rPr>
          <w:sz w:val="28"/>
        </w:rPr>
        <w:t>що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випливають</w:t>
      </w:r>
      <w:r w:rsidRPr="006F31F9">
        <w:rPr>
          <w:sz w:val="28"/>
        </w:rPr>
        <w:t xml:space="preserve"> </w:t>
      </w:r>
      <w:r w:rsidRPr="006F31F9">
        <w:rPr>
          <w:sz w:val="28"/>
        </w:rPr>
        <w:t>із</w:t>
      </w:r>
      <w:r w:rsidRPr="006F31F9">
        <w:rPr>
          <w:sz w:val="28"/>
        </w:rPr>
        <w:t xml:space="preserve"> </w:t>
      </w:r>
      <w:r w:rsidRPr="006F31F9">
        <w:rPr>
          <w:sz w:val="28"/>
        </w:rPr>
        <w:t>цього</w:t>
      </w:r>
      <w:r w:rsidRPr="006F31F9">
        <w:rPr>
          <w:sz w:val="28"/>
        </w:rPr>
        <w:t xml:space="preserve"> </w:t>
      </w:r>
      <w:r w:rsidRPr="006F31F9">
        <w:rPr>
          <w:sz w:val="28"/>
        </w:rPr>
        <w:t>Закону.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b/>
          <w:sz w:val="28"/>
        </w:rPr>
      </w:pPr>
      <w:r w:rsidRPr="006F31F9">
        <w:rPr>
          <w:b/>
          <w:sz w:val="28"/>
        </w:rPr>
        <w:t>Голова</w:t>
      </w:r>
    </w:p>
    <w:p w:rsidR="006F31F9" w:rsidRPr="006F31F9" w:rsidRDefault="006F31F9" w:rsidP="006F31F9">
      <w:pPr>
        <w:pStyle w:val="StyleZakonu"/>
        <w:spacing w:after="0" w:line="240" w:lineRule="auto"/>
        <w:ind w:firstLine="720"/>
        <w:rPr>
          <w:b/>
          <w:sz w:val="28"/>
          <w:lang w:val="en-US"/>
        </w:rPr>
      </w:pPr>
      <w:r w:rsidRPr="006F31F9">
        <w:rPr>
          <w:b/>
          <w:sz w:val="28"/>
        </w:rPr>
        <w:t>Верховної</w:t>
      </w:r>
      <w:r w:rsidRPr="006F31F9">
        <w:rPr>
          <w:b/>
          <w:sz w:val="28"/>
        </w:rPr>
        <w:t xml:space="preserve"> </w:t>
      </w:r>
      <w:r w:rsidRPr="006F31F9">
        <w:rPr>
          <w:b/>
          <w:sz w:val="28"/>
        </w:rPr>
        <w:t>Ради</w:t>
      </w:r>
      <w:r w:rsidRPr="006F31F9">
        <w:rPr>
          <w:b/>
          <w:sz w:val="28"/>
        </w:rPr>
        <w:t xml:space="preserve"> </w:t>
      </w:r>
      <w:r w:rsidRPr="006F31F9">
        <w:rPr>
          <w:b/>
          <w:sz w:val="28"/>
        </w:rPr>
        <w:t>України</w:t>
      </w:r>
    </w:p>
    <w:p w:rsidR="00595064" w:rsidRPr="006F31F9" w:rsidRDefault="00595064" w:rsidP="006F31F9">
      <w:pPr>
        <w:ind w:firstLine="720"/>
        <w:jc w:val="both"/>
        <w:rPr>
          <w:sz w:val="28"/>
        </w:rPr>
      </w:pPr>
    </w:p>
    <w:sectPr w:rsidR="00595064" w:rsidRPr="006F31F9" w:rsidSect="006F31F9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1F9" w:rsidRDefault="006F31F9">
      <w:r>
        <w:separator/>
      </w:r>
    </w:p>
  </w:endnote>
  <w:endnote w:type="continuationSeparator" w:id="0">
    <w:p w:rsidR="006F31F9" w:rsidRDefault="006F3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1F9" w:rsidRDefault="006F31F9" w:rsidP="00DC5E61">
    <w:pPr>
      <w:pStyle w:val="a7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end"/>
    </w:r>
  </w:p>
  <w:p w:rsidR="006F31F9" w:rsidRDefault="006F31F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1F9" w:rsidRDefault="006F31F9" w:rsidP="00DC5E61">
    <w:pPr>
      <w:pStyle w:val="a7"/>
      <w:framePr w:wrap="around" w:vAnchor="text" w:hAnchor="margin" w:xAlign="center" w:y="1"/>
      <w:rPr>
        <w:rStyle w:val="ae"/>
      </w:rPr>
    </w:pPr>
    <w:r>
      <w:rPr>
        <w:rStyle w:val="ae"/>
      </w:rPr>
      <w:t xml:space="preserve">- </w:t>
    </w: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  <w:noProof/>
      </w:rPr>
      <w:t>23</w:t>
    </w:r>
    <w:r>
      <w:rPr>
        <w:rStyle w:val="ae"/>
      </w:rPr>
      <w:fldChar w:fldCharType="end"/>
    </w:r>
    <w:r>
      <w:rPr>
        <w:rStyle w:val="ae"/>
      </w:rPr>
      <w:t xml:space="preserve"> -</w:t>
    </w:r>
  </w:p>
  <w:p w:rsidR="006F31F9" w:rsidRDefault="006F31F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1F9" w:rsidRDefault="006F31F9">
      <w:r>
        <w:separator/>
      </w:r>
    </w:p>
  </w:footnote>
  <w:footnote w:type="continuationSeparator" w:id="0">
    <w:p w:rsidR="006F31F9" w:rsidRDefault="006F31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990B7C"/>
    <w:multiLevelType w:val="hybridMultilevel"/>
    <w:tmpl w:val="BAB65AC4"/>
    <w:lvl w:ilvl="0" w:tplc="A3882DA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" w15:restartNumberingAfterBreak="0">
    <w:nsid w:val="0DE52D70"/>
    <w:multiLevelType w:val="hybridMultilevel"/>
    <w:tmpl w:val="570E1AE8"/>
    <w:lvl w:ilvl="0" w:tplc="A3882DA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BA4B42"/>
    <w:multiLevelType w:val="hybridMultilevel"/>
    <w:tmpl w:val="A52406AC"/>
    <w:lvl w:ilvl="0" w:tplc="A3882DA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C262F5"/>
    <w:multiLevelType w:val="hybridMultilevel"/>
    <w:tmpl w:val="61D2426E"/>
    <w:lvl w:ilvl="0" w:tplc="398290FA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6" w15:restartNumberingAfterBreak="0">
    <w:nsid w:val="20FD3CFD"/>
    <w:multiLevelType w:val="hybridMultilevel"/>
    <w:tmpl w:val="0CF0B4B4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1F6196B"/>
    <w:multiLevelType w:val="hybridMultilevel"/>
    <w:tmpl w:val="95D0F242"/>
    <w:lvl w:ilvl="0" w:tplc="A09898F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8A12927"/>
    <w:multiLevelType w:val="hybridMultilevel"/>
    <w:tmpl w:val="CDE4271A"/>
    <w:lvl w:ilvl="0" w:tplc="BC8612CE">
      <w:start w:val="1"/>
      <w:numFmt w:val="decimal"/>
      <w:lvlText w:val="%1."/>
      <w:lvlJc w:val="left"/>
      <w:pPr>
        <w:ind w:left="68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09" w:hanging="360"/>
      </w:pPr>
    </w:lvl>
    <w:lvl w:ilvl="2" w:tplc="0422001B" w:tentative="1">
      <w:start w:val="1"/>
      <w:numFmt w:val="lowerRoman"/>
      <w:lvlText w:val="%3."/>
      <w:lvlJc w:val="right"/>
      <w:pPr>
        <w:ind w:left="2129" w:hanging="180"/>
      </w:pPr>
    </w:lvl>
    <w:lvl w:ilvl="3" w:tplc="0422000F" w:tentative="1">
      <w:start w:val="1"/>
      <w:numFmt w:val="decimal"/>
      <w:lvlText w:val="%4."/>
      <w:lvlJc w:val="left"/>
      <w:pPr>
        <w:ind w:left="2849" w:hanging="360"/>
      </w:pPr>
    </w:lvl>
    <w:lvl w:ilvl="4" w:tplc="04220019" w:tentative="1">
      <w:start w:val="1"/>
      <w:numFmt w:val="lowerLetter"/>
      <w:lvlText w:val="%5."/>
      <w:lvlJc w:val="left"/>
      <w:pPr>
        <w:ind w:left="3569" w:hanging="360"/>
      </w:pPr>
    </w:lvl>
    <w:lvl w:ilvl="5" w:tplc="0422001B" w:tentative="1">
      <w:start w:val="1"/>
      <w:numFmt w:val="lowerRoman"/>
      <w:lvlText w:val="%6."/>
      <w:lvlJc w:val="right"/>
      <w:pPr>
        <w:ind w:left="4289" w:hanging="180"/>
      </w:pPr>
    </w:lvl>
    <w:lvl w:ilvl="6" w:tplc="0422000F" w:tentative="1">
      <w:start w:val="1"/>
      <w:numFmt w:val="decimal"/>
      <w:lvlText w:val="%7."/>
      <w:lvlJc w:val="left"/>
      <w:pPr>
        <w:ind w:left="5009" w:hanging="360"/>
      </w:pPr>
    </w:lvl>
    <w:lvl w:ilvl="7" w:tplc="04220019" w:tentative="1">
      <w:start w:val="1"/>
      <w:numFmt w:val="lowerLetter"/>
      <w:lvlText w:val="%8."/>
      <w:lvlJc w:val="left"/>
      <w:pPr>
        <w:ind w:left="5729" w:hanging="360"/>
      </w:pPr>
    </w:lvl>
    <w:lvl w:ilvl="8" w:tplc="0422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9" w15:restartNumberingAfterBreak="0">
    <w:nsid w:val="3DE401F6"/>
    <w:multiLevelType w:val="hybridMultilevel"/>
    <w:tmpl w:val="F55E9C26"/>
    <w:lvl w:ilvl="0" w:tplc="141251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493749"/>
    <w:multiLevelType w:val="hybridMultilevel"/>
    <w:tmpl w:val="543C0AB4"/>
    <w:lvl w:ilvl="0" w:tplc="C17C6B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D353AC9"/>
    <w:multiLevelType w:val="hybridMultilevel"/>
    <w:tmpl w:val="431617B6"/>
    <w:lvl w:ilvl="0" w:tplc="4EB87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2694C30"/>
    <w:multiLevelType w:val="hybridMultilevel"/>
    <w:tmpl w:val="AED812B4"/>
    <w:lvl w:ilvl="0" w:tplc="B1547332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4" w15:restartNumberingAfterBreak="0">
    <w:nsid w:val="609A4050"/>
    <w:multiLevelType w:val="hybridMultilevel"/>
    <w:tmpl w:val="AB8EF1F0"/>
    <w:lvl w:ilvl="0" w:tplc="120472AC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5" w15:restartNumberingAfterBreak="0">
    <w:nsid w:val="6248387E"/>
    <w:multiLevelType w:val="hybridMultilevel"/>
    <w:tmpl w:val="0714CFEC"/>
    <w:lvl w:ilvl="0" w:tplc="CAA6E1F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61335AF"/>
    <w:multiLevelType w:val="hybridMultilevel"/>
    <w:tmpl w:val="6E8C552A"/>
    <w:lvl w:ilvl="0" w:tplc="A09AA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70EEA"/>
    <w:multiLevelType w:val="hybridMultilevel"/>
    <w:tmpl w:val="EE6E8740"/>
    <w:lvl w:ilvl="0" w:tplc="A3882DA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4"/>
  </w:num>
  <w:num w:numId="8">
    <w:abstractNumId w:val="15"/>
  </w:num>
  <w:num w:numId="9">
    <w:abstractNumId w:val="8"/>
  </w:num>
  <w:num w:numId="10">
    <w:abstractNumId w:val="9"/>
  </w:num>
  <w:num w:numId="11">
    <w:abstractNumId w:val="16"/>
  </w:num>
  <w:num w:numId="12">
    <w:abstractNumId w:val="11"/>
  </w:num>
  <w:num w:numId="13">
    <w:abstractNumId w:val="5"/>
  </w:num>
  <w:num w:numId="14">
    <w:abstractNumId w:val="1"/>
  </w:num>
  <w:num w:numId="15">
    <w:abstractNumId w:val="17"/>
  </w:num>
  <w:num w:numId="16">
    <w:abstractNumId w:val="4"/>
  </w:num>
  <w:num w:numId="17">
    <w:abstractNumId w:val="3"/>
  </w:num>
  <w:num w:numId="18">
    <w:abstractNumId w:val="13"/>
  </w:num>
  <w:num w:numId="19">
    <w:abstractNumId w:val="12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31F9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6F31F9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E05817"/>
  <w15:chartTrackingRefBased/>
  <w15:docId w15:val="{B8434F57-10F0-4013-AF1B-FA9F9C59C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1">
    <w:name w:val="Body Text 2"/>
    <w:basedOn w:val="a0"/>
    <w:link w:val="22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link w:val="a6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link w:val="HTML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7">
    <w:name w:val="footer"/>
    <w:basedOn w:val="a0"/>
    <w:link w:val="a8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0"/>
    <w:link w:val="24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9">
    <w:name w:val="header"/>
    <w:basedOn w:val="a0"/>
    <w:link w:val="aa"/>
    <w:rsid w:val="001E3226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rsid w:val="006F31F9"/>
    <w:rPr>
      <w:b/>
      <w:bCs/>
      <w:sz w:val="24"/>
      <w:szCs w:val="24"/>
      <w:lang w:eastAsia="ru-RU"/>
    </w:rPr>
  </w:style>
  <w:style w:type="character" w:customStyle="1" w:styleId="20">
    <w:name w:val="Заголовок 2 Знак"/>
    <w:link w:val="2"/>
    <w:rsid w:val="006F31F9"/>
    <w:rPr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link w:val="3"/>
    <w:rsid w:val="006F31F9"/>
    <w:rPr>
      <w:b/>
      <w:bCs/>
      <w:sz w:val="24"/>
      <w:szCs w:val="24"/>
      <w:lang w:eastAsia="ru-RU"/>
    </w:rPr>
  </w:style>
  <w:style w:type="character" w:customStyle="1" w:styleId="32">
    <w:name w:val="Основний текст 3 Знак"/>
    <w:link w:val="31"/>
    <w:rsid w:val="006F31F9"/>
    <w:rPr>
      <w:color w:val="FF0000"/>
      <w:sz w:val="24"/>
      <w:szCs w:val="24"/>
      <w:lang w:eastAsia="ru-RU"/>
    </w:rPr>
  </w:style>
  <w:style w:type="character" w:customStyle="1" w:styleId="34">
    <w:name w:val="Основний текст з відступом 3 Знак"/>
    <w:link w:val="33"/>
    <w:rsid w:val="006F31F9"/>
    <w:rPr>
      <w:sz w:val="28"/>
      <w:szCs w:val="28"/>
      <w:lang w:eastAsia="ru-RU"/>
    </w:rPr>
  </w:style>
  <w:style w:type="character" w:customStyle="1" w:styleId="22">
    <w:name w:val="Основний текст 2 Знак"/>
    <w:link w:val="21"/>
    <w:rsid w:val="006F31F9"/>
    <w:rPr>
      <w:sz w:val="24"/>
      <w:szCs w:val="24"/>
      <w:lang w:eastAsia="ru-RU"/>
    </w:rPr>
  </w:style>
  <w:style w:type="character" w:customStyle="1" w:styleId="a6">
    <w:name w:val="Основний текст Знак"/>
    <w:link w:val="a5"/>
    <w:rsid w:val="006F31F9"/>
    <w:rPr>
      <w:b/>
      <w:bCs/>
      <w:color w:val="FF0000"/>
      <w:sz w:val="28"/>
      <w:szCs w:val="28"/>
      <w:lang w:eastAsia="ru-RU"/>
    </w:rPr>
  </w:style>
  <w:style w:type="character" w:customStyle="1" w:styleId="HTML0">
    <w:name w:val="Стандартний HTML Знак"/>
    <w:link w:val="HTML"/>
    <w:rsid w:val="006F31F9"/>
    <w:rPr>
      <w:color w:val="000000"/>
      <w:sz w:val="21"/>
      <w:szCs w:val="21"/>
      <w:lang w:val="ru-RU" w:eastAsia="ru-RU"/>
    </w:rPr>
  </w:style>
  <w:style w:type="character" w:customStyle="1" w:styleId="a8">
    <w:name w:val="Нижній колонтитул Знак"/>
    <w:link w:val="a7"/>
    <w:rsid w:val="006F31F9"/>
    <w:rPr>
      <w:sz w:val="24"/>
      <w:szCs w:val="24"/>
      <w:lang w:val="ru-RU" w:eastAsia="ru-RU"/>
    </w:rPr>
  </w:style>
  <w:style w:type="character" w:customStyle="1" w:styleId="24">
    <w:name w:val="Основний текст з відступом 2 Знак"/>
    <w:link w:val="23"/>
    <w:rsid w:val="006F31F9"/>
    <w:rPr>
      <w:b/>
      <w:bCs/>
      <w:sz w:val="28"/>
      <w:szCs w:val="28"/>
      <w:lang w:eastAsia="ru-RU"/>
    </w:rPr>
  </w:style>
  <w:style w:type="character" w:customStyle="1" w:styleId="aa">
    <w:name w:val="Верхній колонтитул Знак"/>
    <w:link w:val="a9"/>
    <w:rsid w:val="006F31F9"/>
    <w:rPr>
      <w:lang w:eastAsia="ru-RU"/>
    </w:rPr>
  </w:style>
  <w:style w:type="character" w:styleId="ab">
    <w:name w:val="annotation reference"/>
    <w:uiPriority w:val="99"/>
    <w:unhideWhenUsed/>
    <w:rsid w:val="006F31F9"/>
    <w:rPr>
      <w:sz w:val="16"/>
      <w:szCs w:val="16"/>
    </w:rPr>
  </w:style>
  <w:style w:type="paragraph" w:styleId="ac">
    <w:name w:val="annotation text"/>
    <w:basedOn w:val="a0"/>
    <w:link w:val="ad"/>
    <w:uiPriority w:val="99"/>
    <w:unhideWhenUsed/>
    <w:rsid w:val="006F31F9"/>
  </w:style>
  <w:style w:type="character" w:customStyle="1" w:styleId="ad">
    <w:name w:val="Текст примітки Знак"/>
    <w:basedOn w:val="a1"/>
    <w:link w:val="ac"/>
    <w:uiPriority w:val="99"/>
    <w:rsid w:val="006F31F9"/>
    <w:rPr>
      <w:lang w:eastAsia="ru-RU"/>
    </w:rPr>
  </w:style>
  <w:style w:type="character" w:styleId="ae">
    <w:name w:val="page number"/>
    <w:rsid w:val="006F31F9"/>
  </w:style>
  <w:style w:type="paragraph" w:customStyle="1" w:styleId="af">
    <w:name w:val="Номер страницы"/>
    <w:basedOn w:val="a7"/>
    <w:rsid w:val="006F31F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23</Pages>
  <Words>7073</Words>
  <Characters>51567</Characters>
  <Application>Microsoft Office Word</Application>
  <DocSecurity>0</DocSecurity>
  <Lines>972</Lines>
  <Paragraphs>281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58359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2020-12-17T10:33:00Z</dcterms:created>
  <dcterms:modified xsi:type="dcterms:W3CDTF">2020-12-17T10:35:00Z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