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11"/>
        <w:gridCol w:w="4827"/>
      </w:tblGrid>
      <w:tr w:rsidR="007C2C7E" w:rsidRPr="007C2C7E" w:rsidTr="00740550">
        <w:tc>
          <w:tcPr>
            <w:tcW w:w="4926" w:type="dxa"/>
          </w:tcPr>
          <w:p w:rsidR="007C2C7E" w:rsidRPr="007C2C7E" w:rsidRDefault="007C2C7E" w:rsidP="007C2C7E">
            <w:pPr>
              <w:spacing w:after="0" w:line="240" w:lineRule="auto"/>
              <w:jc w:val="both"/>
              <w:rPr>
                <w:sz w:val="24"/>
                <w:szCs w:val="24"/>
                <w:lang w:val="uk-UA"/>
              </w:rPr>
            </w:pPr>
            <w:bookmarkStart w:id="0" w:name="_GoBack"/>
            <w:bookmarkEnd w:id="0"/>
          </w:p>
        </w:tc>
        <w:tc>
          <w:tcPr>
            <w:tcW w:w="4927" w:type="dxa"/>
          </w:tcPr>
          <w:p w:rsidR="007C2C7E" w:rsidRPr="007C2C7E" w:rsidRDefault="007C2C7E" w:rsidP="007C2C7E">
            <w:pPr>
              <w:spacing w:after="0" w:line="240" w:lineRule="auto"/>
              <w:jc w:val="right"/>
              <w:rPr>
                <w:sz w:val="24"/>
                <w:szCs w:val="24"/>
                <w:lang w:val="uk-UA"/>
              </w:rPr>
            </w:pPr>
          </w:p>
          <w:p w:rsidR="007C2C7E" w:rsidRPr="007C2C7E" w:rsidRDefault="007C2C7E" w:rsidP="000A523D">
            <w:pPr>
              <w:spacing w:after="0" w:line="240" w:lineRule="auto"/>
              <w:jc w:val="right"/>
              <w:rPr>
                <w:sz w:val="24"/>
                <w:szCs w:val="24"/>
                <w:lang w:val="uk-UA"/>
              </w:rPr>
            </w:pPr>
            <w:r w:rsidRPr="007C2C7E">
              <w:rPr>
                <w:sz w:val="24"/>
                <w:szCs w:val="24"/>
                <w:lang w:val="uk-UA"/>
              </w:rPr>
              <w:t>від «</w:t>
            </w:r>
            <w:r w:rsidRPr="007C2C7E">
              <w:rPr>
                <w:sz w:val="24"/>
                <w:szCs w:val="24"/>
              </w:rPr>
              <w:t xml:space="preserve"> </w:t>
            </w:r>
            <w:r w:rsidRPr="007C2C7E">
              <w:rPr>
                <w:sz w:val="24"/>
                <w:szCs w:val="24"/>
                <w:lang w:val="en-US"/>
              </w:rPr>
              <w:t>0</w:t>
            </w:r>
            <w:r w:rsidR="000A523D">
              <w:rPr>
                <w:sz w:val="24"/>
                <w:szCs w:val="24"/>
                <w:lang w:val="uk-UA"/>
              </w:rPr>
              <w:t>2</w:t>
            </w:r>
            <w:r w:rsidRPr="007C2C7E">
              <w:rPr>
                <w:sz w:val="24"/>
                <w:szCs w:val="24"/>
              </w:rPr>
              <w:t xml:space="preserve"> </w:t>
            </w:r>
            <w:r w:rsidRPr="007C2C7E">
              <w:rPr>
                <w:sz w:val="24"/>
                <w:szCs w:val="24"/>
                <w:lang w:val="uk-UA"/>
              </w:rPr>
              <w:t xml:space="preserve">»  липня  2020 року </w:t>
            </w:r>
          </w:p>
        </w:tc>
      </w:tr>
    </w:tbl>
    <w:p w:rsidR="007C2C7E" w:rsidRPr="007C2C7E" w:rsidRDefault="007C2C7E" w:rsidP="007C2C7E">
      <w:pPr>
        <w:spacing w:after="0" w:line="240" w:lineRule="auto"/>
        <w:ind w:left="3780" w:hanging="661"/>
        <w:jc w:val="right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</w:p>
    <w:p w:rsidR="007C2C7E" w:rsidRPr="007C2C7E" w:rsidRDefault="007C2C7E" w:rsidP="007C2C7E">
      <w:pPr>
        <w:keepNext/>
        <w:autoSpaceDE w:val="0"/>
        <w:autoSpaceDN w:val="0"/>
        <w:spacing w:after="0" w:line="240" w:lineRule="auto"/>
        <w:jc w:val="right"/>
        <w:outlineLvl w:val="0"/>
        <w:rPr>
          <w:rFonts w:ascii="Times New Roman" w:eastAsia="Arial Unicode MS" w:hAnsi="Times New Roman"/>
          <w:b/>
          <w:bCs/>
          <w:sz w:val="28"/>
          <w:szCs w:val="28"/>
          <w:lang w:val="uk-UA" w:eastAsia="ru-RU"/>
        </w:rPr>
      </w:pPr>
    </w:p>
    <w:p w:rsidR="007C2C7E" w:rsidRPr="007C2C7E" w:rsidRDefault="007C2C7E" w:rsidP="007C2C7E">
      <w:pPr>
        <w:keepNext/>
        <w:autoSpaceDE w:val="0"/>
        <w:autoSpaceDN w:val="0"/>
        <w:spacing w:after="0" w:line="240" w:lineRule="auto"/>
        <w:jc w:val="right"/>
        <w:outlineLvl w:val="0"/>
        <w:rPr>
          <w:rFonts w:ascii="Times New Roman" w:eastAsia="Arial Unicode MS" w:hAnsi="Times New Roman"/>
          <w:b/>
          <w:bCs/>
          <w:sz w:val="28"/>
          <w:szCs w:val="28"/>
          <w:lang w:val="uk-UA" w:eastAsia="ru-RU"/>
        </w:rPr>
      </w:pPr>
      <w:r w:rsidRPr="007C2C7E">
        <w:rPr>
          <w:rFonts w:ascii="Times New Roman" w:eastAsia="Arial Unicode MS" w:hAnsi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7C2C7E" w:rsidRPr="007C2C7E" w:rsidRDefault="007C2C7E" w:rsidP="007C2C7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7C2C7E" w:rsidRPr="007C2C7E" w:rsidRDefault="007C2C7E" w:rsidP="007C2C7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7C2C7E" w:rsidRPr="007C2C7E" w:rsidRDefault="007C2C7E" w:rsidP="007C2C7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6"/>
          <w:lang w:val="uk-UA" w:eastAsia="ru-RU"/>
        </w:rPr>
      </w:pPr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Відповідно до статті 93 Конституції України в порядку законодавчої ініціативи вношу на розгляд Верховної Ради України проект Закону України </w:t>
      </w:r>
      <w:r w:rsidRPr="007C2C7E">
        <w:rPr>
          <w:rFonts w:ascii="Times New Roman" w:eastAsia="Times New Roman" w:hAnsi="Times New Roman"/>
          <w:b/>
          <w:sz w:val="28"/>
          <w:szCs w:val="26"/>
          <w:lang w:val="uk-UA" w:eastAsia="ru-RU"/>
        </w:rPr>
        <w:t>"Про внесення змін до Кодексу цивільного захисту (щодо удосконалення моніторингу та заходів із запобігання виникненню надзвичайних ситуацій)"</w:t>
      </w:r>
    </w:p>
    <w:p w:rsidR="007C2C7E" w:rsidRPr="007C2C7E" w:rsidRDefault="007C2C7E" w:rsidP="007C2C7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>Доповідати законопроект на пленарному засіданні Верховної Ради України буду особисто.</w:t>
      </w:r>
    </w:p>
    <w:p w:rsidR="007C2C7E" w:rsidRPr="007C2C7E" w:rsidRDefault="007C2C7E" w:rsidP="007C2C7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7C2C7E" w:rsidRPr="007C2C7E" w:rsidRDefault="007C2C7E" w:rsidP="007C2C7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>Додаток:</w:t>
      </w:r>
    </w:p>
    <w:p w:rsidR="007C2C7E" w:rsidRPr="007C2C7E" w:rsidRDefault="007C2C7E" w:rsidP="007C2C7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1) Проект Закону - </w:t>
      </w:r>
      <w:r w:rsidRPr="007C2C7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>на</w:t>
      </w:r>
      <w:r w:rsidRPr="007C2C7E">
        <w:rPr>
          <w:rFonts w:ascii="Times New Roman" w:eastAsia="Times New Roman" w:hAnsi="Times New Roman"/>
          <w:sz w:val="28"/>
          <w:szCs w:val="28"/>
          <w:lang w:eastAsia="uk-UA"/>
        </w:rPr>
        <w:t xml:space="preserve"> 5 </w:t>
      </w:r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>арк.;</w:t>
      </w:r>
    </w:p>
    <w:p w:rsidR="007C2C7E" w:rsidRPr="007C2C7E" w:rsidRDefault="007C2C7E" w:rsidP="007C2C7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>2) Порівняльна таблиця - на</w:t>
      </w:r>
      <w:r w:rsidRPr="007C2C7E">
        <w:rPr>
          <w:rFonts w:ascii="Times New Roman" w:eastAsia="Times New Roman" w:hAnsi="Times New Roman"/>
          <w:sz w:val="28"/>
          <w:szCs w:val="28"/>
          <w:lang w:eastAsia="uk-UA"/>
        </w:rPr>
        <w:t xml:space="preserve">  9</w:t>
      </w:r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арк.;</w:t>
      </w:r>
    </w:p>
    <w:p w:rsidR="007C2C7E" w:rsidRPr="007C2C7E" w:rsidRDefault="007C2C7E" w:rsidP="007C2C7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3) Пояснювальна записка - на </w:t>
      </w:r>
      <w:r w:rsidRPr="007C2C7E">
        <w:rPr>
          <w:rFonts w:ascii="Times New Roman" w:eastAsia="Times New Roman" w:hAnsi="Times New Roman"/>
          <w:sz w:val="28"/>
          <w:szCs w:val="28"/>
          <w:lang w:eastAsia="uk-UA"/>
        </w:rPr>
        <w:t xml:space="preserve"> 8</w:t>
      </w:r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арк.;</w:t>
      </w:r>
    </w:p>
    <w:p w:rsidR="007C2C7E" w:rsidRPr="007C2C7E" w:rsidRDefault="007C2C7E" w:rsidP="007C2C7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>4) Проект Постанови Верховної Ради України - на 1 арк.;</w:t>
      </w:r>
    </w:p>
    <w:p w:rsidR="007C2C7E" w:rsidRPr="007C2C7E" w:rsidRDefault="007C2C7E" w:rsidP="007C2C7E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>5) Електронна версія зазначених документів.</w:t>
      </w:r>
    </w:p>
    <w:p w:rsidR="007C2C7E" w:rsidRPr="007C2C7E" w:rsidRDefault="007C2C7E" w:rsidP="007C2C7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7C2C7E" w:rsidRPr="007C2C7E" w:rsidRDefault="007C2C7E" w:rsidP="007C2C7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val="uk-UA" w:eastAsia="uk-UA"/>
        </w:rPr>
      </w:pPr>
    </w:p>
    <w:p w:rsidR="007C2C7E" w:rsidRPr="007C2C7E" w:rsidRDefault="007C2C7E" w:rsidP="007C2C7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val="uk-UA" w:eastAsia="uk-UA"/>
        </w:rPr>
      </w:pPr>
    </w:p>
    <w:p w:rsidR="007C2C7E" w:rsidRPr="007C2C7E" w:rsidRDefault="007C2C7E" w:rsidP="007C2C7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val="uk-UA" w:eastAsia="uk-UA"/>
        </w:rPr>
      </w:pPr>
    </w:p>
    <w:p w:rsidR="007C2C7E" w:rsidRPr="007C2C7E" w:rsidRDefault="007C2C7E" w:rsidP="007C2C7E">
      <w:pPr>
        <w:spacing w:after="0" w:line="240" w:lineRule="auto"/>
        <w:contextualSpacing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 w:rsidRPr="007C2C7E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Народний депутат</w:t>
      </w:r>
    </w:p>
    <w:p w:rsidR="007C2C7E" w:rsidRPr="007C2C7E" w:rsidRDefault="007C2C7E" w:rsidP="007C2C7E">
      <w:pPr>
        <w:spacing w:after="0" w:line="240" w:lineRule="auto"/>
        <w:contextualSpacing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 w:rsidRPr="007C2C7E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       України                                                              </w:t>
      </w:r>
      <w:r w:rsidRPr="007C2C7E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                </w:t>
      </w:r>
      <w:r w:rsidRPr="007C2C7E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 С.В. Шахов   </w:t>
      </w:r>
    </w:p>
    <w:p w:rsidR="009C0581" w:rsidRPr="000D7569" w:rsidRDefault="009C0581" w:rsidP="00B20CC3">
      <w:pPr>
        <w:rPr>
          <w:lang w:val="uk-UA"/>
        </w:rPr>
      </w:pPr>
    </w:p>
    <w:sectPr w:rsidR="009C0581" w:rsidRPr="000D7569" w:rsidSect="00B20CC3">
      <w:headerReference w:type="default" r:id="rId10"/>
      <w:headerReference w:type="first" r:id="rId11"/>
      <w:pgSz w:w="11906" w:h="16838"/>
      <w:pgMar w:top="1134" w:right="567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5153" w:rsidRDefault="00D85153" w:rsidP="005E306B">
      <w:pPr>
        <w:spacing w:after="0" w:line="240" w:lineRule="auto"/>
      </w:pPr>
      <w:r>
        <w:separator/>
      </w:r>
    </w:p>
  </w:endnote>
  <w:endnote w:type="continuationSeparator" w:id="0">
    <w:p w:rsidR="00D85153" w:rsidRDefault="00D8515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5153" w:rsidRDefault="00D85153" w:rsidP="005E306B">
      <w:pPr>
        <w:spacing w:after="0" w:line="240" w:lineRule="auto"/>
      </w:pPr>
      <w:r>
        <w:separator/>
      </w:r>
    </w:p>
  </w:footnote>
  <w:footnote w:type="continuationSeparator" w:id="0">
    <w:p w:rsidR="00D85153" w:rsidRDefault="00D8515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A523D"/>
    <w:rsid w:val="000D7569"/>
    <w:rsid w:val="000F1586"/>
    <w:rsid w:val="00141617"/>
    <w:rsid w:val="0019108F"/>
    <w:rsid w:val="001966F0"/>
    <w:rsid w:val="001D3C24"/>
    <w:rsid w:val="00235CD7"/>
    <w:rsid w:val="002A5D4C"/>
    <w:rsid w:val="002D0561"/>
    <w:rsid w:val="002D15D7"/>
    <w:rsid w:val="002E0A18"/>
    <w:rsid w:val="002E31BF"/>
    <w:rsid w:val="002E44DA"/>
    <w:rsid w:val="002F3D15"/>
    <w:rsid w:val="00344FE9"/>
    <w:rsid w:val="003D1CBA"/>
    <w:rsid w:val="00451750"/>
    <w:rsid w:val="004E4F5C"/>
    <w:rsid w:val="004F7B8A"/>
    <w:rsid w:val="0050620F"/>
    <w:rsid w:val="0055005A"/>
    <w:rsid w:val="005A4728"/>
    <w:rsid w:val="005E306B"/>
    <w:rsid w:val="005F20B5"/>
    <w:rsid w:val="00664B4B"/>
    <w:rsid w:val="0066623D"/>
    <w:rsid w:val="006F10E8"/>
    <w:rsid w:val="00710FE8"/>
    <w:rsid w:val="00713E93"/>
    <w:rsid w:val="0073224C"/>
    <w:rsid w:val="007978F8"/>
    <w:rsid w:val="007C2C7E"/>
    <w:rsid w:val="007F53B3"/>
    <w:rsid w:val="008849BD"/>
    <w:rsid w:val="0093580A"/>
    <w:rsid w:val="00943687"/>
    <w:rsid w:val="00945B68"/>
    <w:rsid w:val="009533B4"/>
    <w:rsid w:val="00957D31"/>
    <w:rsid w:val="009A720A"/>
    <w:rsid w:val="009C0581"/>
    <w:rsid w:val="00A00059"/>
    <w:rsid w:val="00A833C8"/>
    <w:rsid w:val="00AD7F82"/>
    <w:rsid w:val="00B20CC3"/>
    <w:rsid w:val="00B21D11"/>
    <w:rsid w:val="00BD0801"/>
    <w:rsid w:val="00BF1E95"/>
    <w:rsid w:val="00C11FB6"/>
    <w:rsid w:val="00C27AE9"/>
    <w:rsid w:val="00CC39A1"/>
    <w:rsid w:val="00CD4A38"/>
    <w:rsid w:val="00CE3E1B"/>
    <w:rsid w:val="00CE6A4B"/>
    <w:rsid w:val="00D20959"/>
    <w:rsid w:val="00D242C2"/>
    <w:rsid w:val="00D57E1B"/>
    <w:rsid w:val="00D72ACB"/>
    <w:rsid w:val="00D85153"/>
    <w:rsid w:val="00D929D7"/>
    <w:rsid w:val="00F1434B"/>
    <w:rsid w:val="00F55423"/>
    <w:rsid w:val="00F91DD3"/>
    <w:rsid w:val="00FA3C92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table" w:customStyle="1" w:styleId="1">
    <w:name w:val="Сітка таблиці1"/>
    <w:basedOn w:val="a1"/>
    <w:next w:val="a7"/>
    <w:uiPriority w:val="39"/>
    <w:rsid w:val="007C2C7E"/>
    <w:rPr>
      <w:rFonts w:ascii="Times New Roman" w:eastAsia="Times New Roman" w:hAnsi="Times New Roman"/>
      <w:sz w:val="20"/>
      <w:szCs w:val="20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8AF3E1-24F4-48F9-BACE-3D40D73EEE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36A4C08-F8F3-44C4-8B5B-CE5D6BB803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DD58AC-6138-49EF-B6EB-A1D852D859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32688D0-0BF8-462C-B551-5FAB201E9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492</Words>
  <Characters>281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2020-07-03T08:10:00Z</dcterms:created>
  <dcterms:modified xsi:type="dcterms:W3CDTF">2020-07-03T08:10:00Z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