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824" w:rsidRPr="003C67A5" w:rsidRDefault="00EF6093" w:rsidP="00BB0824">
      <w:pPr>
        <w:pStyle w:val="StyleOstRed"/>
        <w:ind w:firstLine="0"/>
        <w:jc w:val="right"/>
        <w:rPr>
          <w:color w:val="000000" w:themeColor="text1"/>
        </w:rPr>
      </w:pPr>
      <w:bookmarkStart w:id="0" w:name="_GoBack"/>
      <w:bookmarkEnd w:id="0"/>
      <w:r w:rsidRPr="003C67A5">
        <w:rPr>
          <w:color w:val="000000" w:themeColor="text1"/>
        </w:rPr>
        <w:t>ПРОЕКТ</w:t>
      </w:r>
    </w:p>
    <w:p w:rsidR="00BB0824" w:rsidRPr="003C67A5" w:rsidRDefault="00BB0824" w:rsidP="006C5004">
      <w:pPr>
        <w:pStyle w:val="StyleOstRed"/>
        <w:spacing w:after="0"/>
        <w:ind w:firstLine="0"/>
        <w:jc w:val="right"/>
        <w:rPr>
          <w:color w:val="000000" w:themeColor="text1"/>
        </w:rPr>
      </w:pPr>
      <w:r w:rsidRPr="003C67A5">
        <w:rPr>
          <w:color w:val="000000" w:themeColor="text1"/>
        </w:rPr>
        <w:t>вноситься народним</w:t>
      </w:r>
      <w:r w:rsidR="00F0121E" w:rsidRPr="003C67A5">
        <w:rPr>
          <w:color w:val="000000" w:themeColor="text1"/>
        </w:rPr>
        <w:t xml:space="preserve"> </w:t>
      </w:r>
      <w:r w:rsidRPr="003C67A5">
        <w:rPr>
          <w:color w:val="000000" w:themeColor="text1"/>
        </w:rPr>
        <w:t>депутат</w:t>
      </w:r>
      <w:r w:rsidR="00F0121E" w:rsidRPr="003C67A5">
        <w:rPr>
          <w:color w:val="000000" w:themeColor="text1"/>
        </w:rPr>
        <w:t>ом</w:t>
      </w:r>
      <w:r w:rsidRPr="003C67A5">
        <w:rPr>
          <w:color w:val="000000" w:themeColor="text1"/>
        </w:rPr>
        <w:t xml:space="preserve"> України</w:t>
      </w:r>
    </w:p>
    <w:tbl>
      <w:tblPr>
        <w:tblStyle w:val="a3"/>
        <w:tblW w:w="1467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889"/>
        <w:gridCol w:w="4785"/>
      </w:tblGrid>
      <w:tr w:rsidR="00CB59BE" w:rsidRPr="003C67A5" w:rsidTr="00CD1F74">
        <w:trPr>
          <w:trHeight w:val="1068"/>
        </w:trPr>
        <w:tc>
          <w:tcPr>
            <w:tcW w:w="9889" w:type="dxa"/>
          </w:tcPr>
          <w:p w:rsidR="00794A07" w:rsidRPr="003C67A5" w:rsidRDefault="00F0121E" w:rsidP="00CE23A6">
            <w:pPr>
              <w:spacing w:before="120"/>
              <w:ind w:firstLine="567"/>
              <w:jc w:val="right"/>
              <w:rPr>
                <w:bCs/>
                <w:color w:val="000000" w:themeColor="text1"/>
              </w:rPr>
            </w:pPr>
            <w:r w:rsidRPr="003C67A5">
              <w:rPr>
                <w:bCs/>
                <w:color w:val="000000" w:themeColor="text1"/>
              </w:rPr>
              <w:t>Фріс І.П.</w:t>
            </w:r>
            <w:r w:rsidR="00CE23A6" w:rsidRPr="003C67A5">
              <w:rPr>
                <w:bCs/>
                <w:color w:val="000000" w:themeColor="text1"/>
              </w:rPr>
              <w:t xml:space="preserve"> (</w:t>
            </w:r>
            <w:r w:rsidRPr="003C67A5">
              <w:rPr>
                <w:bCs/>
                <w:color w:val="000000" w:themeColor="text1"/>
              </w:rPr>
              <w:t>29</w:t>
            </w:r>
            <w:r w:rsidR="008A1A2B" w:rsidRPr="003C67A5">
              <w:rPr>
                <w:bCs/>
                <w:color w:val="000000" w:themeColor="text1"/>
              </w:rPr>
              <w:t>0</w:t>
            </w:r>
            <w:r w:rsidR="00CE23A6" w:rsidRPr="003C67A5">
              <w:rPr>
                <w:bCs/>
                <w:color w:val="000000" w:themeColor="text1"/>
              </w:rPr>
              <w:t>)</w:t>
            </w:r>
            <w:r w:rsidR="008D50AC" w:rsidRPr="003C67A5">
              <w:rPr>
                <w:bCs/>
                <w:color w:val="000000" w:themeColor="text1"/>
              </w:rPr>
              <w:t xml:space="preserve"> </w:t>
            </w:r>
          </w:p>
          <w:p w:rsidR="00CE23A6" w:rsidRPr="003C67A5" w:rsidRDefault="008D50AC" w:rsidP="00CE23A6">
            <w:pPr>
              <w:spacing w:before="120"/>
              <w:ind w:firstLine="567"/>
              <w:jc w:val="right"/>
              <w:rPr>
                <w:bCs/>
                <w:color w:val="000000" w:themeColor="text1"/>
              </w:rPr>
            </w:pPr>
            <w:r w:rsidRPr="003C67A5">
              <w:rPr>
                <w:bCs/>
                <w:color w:val="000000" w:themeColor="text1"/>
              </w:rPr>
              <w:t xml:space="preserve">та </w:t>
            </w:r>
            <w:proofErr w:type="spellStart"/>
            <w:r w:rsidR="00794A07" w:rsidRPr="003C67A5">
              <w:rPr>
                <w:bCs/>
                <w:color w:val="000000" w:themeColor="text1"/>
              </w:rPr>
              <w:t>іншими</w:t>
            </w:r>
            <w:proofErr w:type="spellEnd"/>
            <w:r w:rsidR="00794A07" w:rsidRPr="003C67A5">
              <w:rPr>
                <w:bCs/>
                <w:color w:val="000000" w:themeColor="text1"/>
              </w:rPr>
              <w:t xml:space="preserve"> </w:t>
            </w:r>
            <w:proofErr w:type="spellStart"/>
            <w:r w:rsidR="00794A07" w:rsidRPr="003C67A5">
              <w:rPr>
                <w:bCs/>
                <w:color w:val="000000" w:themeColor="text1"/>
              </w:rPr>
              <w:t>народними</w:t>
            </w:r>
            <w:proofErr w:type="spellEnd"/>
            <w:r w:rsidR="00794A07" w:rsidRPr="003C67A5">
              <w:rPr>
                <w:bCs/>
                <w:color w:val="000000" w:themeColor="text1"/>
              </w:rPr>
              <w:t xml:space="preserve"> депутатами</w:t>
            </w:r>
            <w:r w:rsidR="004A442A" w:rsidRPr="003C67A5">
              <w:rPr>
                <w:bCs/>
                <w:color w:val="000000" w:themeColor="text1"/>
              </w:rPr>
              <w:t xml:space="preserve"> </w:t>
            </w:r>
            <w:proofErr w:type="spellStart"/>
            <w:r w:rsidR="004A442A" w:rsidRPr="003C67A5">
              <w:rPr>
                <w:color w:val="000000" w:themeColor="text1"/>
              </w:rPr>
              <w:t>України</w:t>
            </w:r>
            <w:proofErr w:type="spellEnd"/>
          </w:p>
          <w:p w:rsidR="002C5BAA" w:rsidRPr="003C67A5" w:rsidRDefault="002C5BAA" w:rsidP="003C67A5">
            <w:pPr>
              <w:rPr>
                <w:bCs/>
                <w:color w:val="000000" w:themeColor="text1"/>
                <w:lang w:val="uk-UA"/>
              </w:rPr>
            </w:pPr>
          </w:p>
        </w:tc>
        <w:tc>
          <w:tcPr>
            <w:tcW w:w="4785" w:type="dxa"/>
          </w:tcPr>
          <w:p w:rsidR="00CB59BE" w:rsidRPr="003C67A5" w:rsidRDefault="00CB59BE" w:rsidP="00665B02">
            <w:pPr>
              <w:jc w:val="right"/>
              <w:rPr>
                <w:bCs/>
                <w:color w:val="000000" w:themeColor="text1"/>
                <w:lang w:val="uk-UA"/>
              </w:rPr>
            </w:pPr>
          </w:p>
        </w:tc>
      </w:tr>
    </w:tbl>
    <w:p w:rsidR="0017296D" w:rsidRPr="003C67A5" w:rsidRDefault="0017296D" w:rsidP="00F2040E">
      <w:pPr>
        <w:jc w:val="center"/>
        <w:rPr>
          <w:b/>
          <w:bCs/>
          <w:color w:val="000000" w:themeColor="text1"/>
        </w:rPr>
      </w:pPr>
    </w:p>
    <w:p w:rsidR="00583BF1" w:rsidRPr="003C67A5" w:rsidRDefault="00F07661" w:rsidP="00F2040E">
      <w:pPr>
        <w:jc w:val="center"/>
        <w:rPr>
          <w:b/>
          <w:bCs/>
          <w:color w:val="000000" w:themeColor="text1"/>
        </w:rPr>
      </w:pPr>
      <w:r w:rsidRPr="003C67A5">
        <w:rPr>
          <w:b/>
          <w:bCs/>
          <w:color w:val="000000" w:themeColor="text1"/>
        </w:rPr>
        <w:t>ПОСТАНОВ</w:t>
      </w:r>
      <w:r w:rsidR="00583BF1" w:rsidRPr="003C67A5">
        <w:rPr>
          <w:b/>
          <w:bCs/>
          <w:color w:val="000000" w:themeColor="text1"/>
        </w:rPr>
        <w:t>А</w:t>
      </w:r>
    </w:p>
    <w:p w:rsidR="00583BF1" w:rsidRPr="003C67A5" w:rsidRDefault="00F2040E" w:rsidP="00F2040E">
      <w:pPr>
        <w:jc w:val="center"/>
        <w:rPr>
          <w:b/>
          <w:bCs/>
          <w:color w:val="000000" w:themeColor="text1"/>
        </w:rPr>
      </w:pPr>
      <w:r w:rsidRPr="003C67A5">
        <w:rPr>
          <w:b/>
          <w:bCs/>
          <w:color w:val="000000" w:themeColor="text1"/>
        </w:rPr>
        <w:t xml:space="preserve">ВЕРХОВНОЇ РАДИ </w:t>
      </w:r>
      <w:r w:rsidR="00583BF1" w:rsidRPr="003C67A5">
        <w:rPr>
          <w:b/>
          <w:bCs/>
          <w:color w:val="000000" w:themeColor="text1"/>
        </w:rPr>
        <w:t>УКРАЇНИ</w:t>
      </w:r>
    </w:p>
    <w:p w:rsidR="00EF6093" w:rsidRPr="003C67A5" w:rsidRDefault="00EF6093" w:rsidP="008D50AC">
      <w:pPr>
        <w:jc w:val="center"/>
        <w:rPr>
          <w:b/>
          <w:bCs/>
          <w:color w:val="000000" w:themeColor="text1"/>
        </w:rPr>
      </w:pPr>
    </w:p>
    <w:p w:rsidR="00682773" w:rsidRPr="003C67A5" w:rsidRDefault="00F249E9" w:rsidP="008D50AC">
      <w:pPr>
        <w:ind w:firstLine="709"/>
        <w:jc w:val="center"/>
        <w:rPr>
          <w:b/>
          <w:color w:val="000000" w:themeColor="text1"/>
        </w:rPr>
      </w:pPr>
      <w:bookmarkStart w:id="1" w:name="_Hlk44606665"/>
      <w:r w:rsidRPr="003C67A5">
        <w:rPr>
          <w:b/>
          <w:bCs/>
          <w:color w:val="000000" w:themeColor="text1"/>
          <w:shd w:val="clear" w:color="auto" w:fill="FFFFFF"/>
        </w:rPr>
        <w:t>Про звернення Верховної Ради України до Кабінету Міністрів України щодо</w:t>
      </w:r>
      <w:r w:rsidR="008D50AC" w:rsidRPr="003C67A5">
        <w:rPr>
          <w:b/>
          <w:color w:val="000000" w:themeColor="text1"/>
        </w:rPr>
        <w:t xml:space="preserve"> </w:t>
      </w:r>
      <w:r w:rsidRPr="003C67A5">
        <w:rPr>
          <w:b/>
          <w:color w:val="000000" w:themeColor="text1"/>
        </w:rPr>
        <w:t xml:space="preserve">вжиття невідкладних заходів </w:t>
      </w:r>
      <w:r w:rsidR="00F74691" w:rsidRPr="003C67A5">
        <w:rPr>
          <w:b/>
          <w:color w:val="000000" w:themeColor="text1"/>
        </w:rPr>
        <w:t>з</w:t>
      </w:r>
      <w:r w:rsidRPr="003C67A5">
        <w:rPr>
          <w:b/>
          <w:color w:val="000000" w:themeColor="text1"/>
        </w:rPr>
        <w:t xml:space="preserve"> </w:t>
      </w:r>
      <w:r w:rsidR="008D50AC" w:rsidRPr="003C67A5">
        <w:rPr>
          <w:b/>
          <w:color w:val="000000" w:themeColor="text1"/>
        </w:rPr>
        <w:t>ліквідації наслідків повеней в окремих районах Івано-Франківської, Чернівецької, Львівської та Закарпатської облас</w:t>
      </w:r>
      <w:r w:rsidR="006B1C80" w:rsidRPr="003C67A5">
        <w:rPr>
          <w:b/>
          <w:color w:val="000000" w:themeColor="text1"/>
        </w:rPr>
        <w:t>тей</w:t>
      </w:r>
      <w:r w:rsidR="008D50AC" w:rsidRPr="003C67A5">
        <w:rPr>
          <w:b/>
          <w:color w:val="000000" w:themeColor="text1"/>
        </w:rPr>
        <w:t xml:space="preserve"> України</w:t>
      </w:r>
      <w:bookmarkEnd w:id="1"/>
    </w:p>
    <w:p w:rsidR="006E6304" w:rsidRPr="003C67A5" w:rsidRDefault="006E6304" w:rsidP="00F249E9">
      <w:pPr>
        <w:jc w:val="both"/>
        <w:rPr>
          <w:color w:val="000000" w:themeColor="text1"/>
        </w:rPr>
      </w:pPr>
    </w:p>
    <w:p w:rsidR="006E6304" w:rsidRPr="003C67A5" w:rsidRDefault="008D50AC" w:rsidP="006E6304">
      <w:pPr>
        <w:tabs>
          <w:tab w:val="left" w:pos="1134"/>
        </w:tabs>
        <w:ind w:firstLine="709"/>
        <w:jc w:val="both"/>
        <w:rPr>
          <w:color w:val="000000" w:themeColor="text1"/>
        </w:rPr>
      </w:pPr>
      <w:r w:rsidRPr="003C67A5">
        <w:rPr>
          <w:color w:val="000000" w:themeColor="text1"/>
          <w:shd w:val="clear" w:color="auto" w:fill="FFFFFF"/>
        </w:rPr>
        <w:t xml:space="preserve">З метою </w:t>
      </w:r>
      <w:bookmarkStart w:id="2" w:name="_Hlk44606814"/>
      <w:r w:rsidRPr="003C67A5">
        <w:rPr>
          <w:color w:val="000000" w:themeColor="text1"/>
          <w:shd w:val="clear" w:color="auto" w:fill="FFFFFF"/>
        </w:rPr>
        <w:t xml:space="preserve">вжиття невідкладних заходів для подолання наслідків </w:t>
      </w:r>
      <w:bookmarkStart w:id="3" w:name="_Hlk44606997"/>
      <w:r w:rsidRPr="003C67A5">
        <w:rPr>
          <w:color w:val="000000" w:themeColor="text1"/>
          <w:shd w:val="clear" w:color="auto" w:fill="FFFFFF"/>
        </w:rPr>
        <w:t>надзвичайної ситуації, спричинен</w:t>
      </w:r>
      <w:r w:rsidR="006B1C80" w:rsidRPr="003C67A5">
        <w:rPr>
          <w:color w:val="000000" w:themeColor="text1"/>
          <w:shd w:val="clear" w:color="auto" w:fill="FFFFFF"/>
        </w:rPr>
        <w:t>ої</w:t>
      </w:r>
      <w:r w:rsidRPr="003C67A5">
        <w:rPr>
          <w:color w:val="000000" w:themeColor="text1"/>
          <w:shd w:val="clear" w:color="auto" w:fill="FFFFFF"/>
        </w:rPr>
        <w:t xml:space="preserve"> повенями </w:t>
      </w:r>
      <w:r w:rsidRPr="003C67A5">
        <w:rPr>
          <w:color w:val="000000" w:themeColor="text1"/>
        </w:rPr>
        <w:t>в окремих районах Івано-Франківської, Чернівецької, Львівської та Закарпатської област</w:t>
      </w:r>
      <w:r w:rsidR="006B1C80" w:rsidRPr="003C67A5">
        <w:rPr>
          <w:color w:val="000000" w:themeColor="text1"/>
        </w:rPr>
        <w:t>ей</w:t>
      </w:r>
      <w:r w:rsidRPr="003C67A5">
        <w:rPr>
          <w:color w:val="000000" w:themeColor="text1"/>
        </w:rPr>
        <w:t xml:space="preserve"> України</w:t>
      </w:r>
      <w:r w:rsidRPr="003C67A5">
        <w:rPr>
          <w:color w:val="000000" w:themeColor="text1"/>
          <w:shd w:val="clear" w:color="auto" w:fill="FFFFFF"/>
        </w:rPr>
        <w:t>,</w:t>
      </w:r>
      <w:bookmarkEnd w:id="3"/>
      <w:r w:rsidRPr="003C67A5">
        <w:rPr>
          <w:color w:val="000000" w:themeColor="text1"/>
          <w:shd w:val="clear" w:color="auto" w:fill="FFFFFF"/>
        </w:rPr>
        <w:t xml:space="preserve"> що призвели до </w:t>
      </w:r>
      <w:r w:rsidR="00F249E9" w:rsidRPr="003C67A5">
        <w:rPr>
          <w:color w:val="000000" w:themeColor="text1"/>
          <w:shd w:val="clear" w:color="auto" w:fill="FFFFFF"/>
        </w:rPr>
        <w:t xml:space="preserve">чисельних </w:t>
      </w:r>
      <w:r w:rsidRPr="003C67A5">
        <w:rPr>
          <w:color w:val="000000" w:themeColor="text1"/>
          <w:shd w:val="clear" w:color="auto" w:fill="FFFFFF"/>
        </w:rPr>
        <w:t>руйнувань та пошкодження житлових будинків, транспортної інфраструктури, систем енергозабезпечення, зв’язку, заподіяння іншої шкоди, з метою</w:t>
      </w:r>
      <w:r w:rsidR="00A1667D" w:rsidRPr="003C67A5">
        <w:rPr>
          <w:color w:val="000000" w:themeColor="text1"/>
          <w:shd w:val="clear" w:color="auto" w:fill="FFFFFF"/>
        </w:rPr>
        <w:t xml:space="preserve"> захисту життя і здоров’я людей та</w:t>
      </w:r>
      <w:r w:rsidRPr="003C67A5">
        <w:rPr>
          <w:color w:val="000000" w:themeColor="text1"/>
          <w:shd w:val="clear" w:color="auto" w:fill="FFFFFF"/>
        </w:rPr>
        <w:t xml:space="preserve"> надання їм допомоги</w:t>
      </w:r>
      <w:bookmarkEnd w:id="2"/>
    </w:p>
    <w:p w:rsidR="00F249E9" w:rsidRPr="003C67A5" w:rsidRDefault="00F249E9" w:rsidP="006E6304">
      <w:pPr>
        <w:tabs>
          <w:tab w:val="left" w:pos="1134"/>
        </w:tabs>
        <w:ind w:firstLine="709"/>
        <w:jc w:val="both"/>
        <w:rPr>
          <w:color w:val="000000" w:themeColor="text1"/>
        </w:rPr>
      </w:pPr>
    </w:p>
    <w:p w:rsidR="00F249E9" w:rsidRPr="003C67A5" w:rsidRDefault="00F249E9" w:rsidP="00F249E9">
      <w:pPr>
        <w:ind w:firstLine="709"/>
        <w:rPr>
          <w:color w:val="000000" w:themeColor="text1"/>
        </w:rPr>
      </w:pPr>
      <w:r w:rsidRPr="003C67A5">
        <w:rPr>
          <w:color w:val="000000" w:themeColor="text1"/>
        </w:rPr>
        <w:t xml:space="preserve">Верховна Рада України  </w:t>
      </w:r>
      <w:r w:rsidRPr="003C67A5">
        <w:rPr>
          <w:b/>
          <w:color w:val="000000" w:themeColor="text1"/>
        </w:rPr>
        <w:t>п о с т а н о в л я є</w:t>
      </w:r>
      <w:r w:rsidRPr="003C67A5">
        <w:rPr>
          <w:color w:val="000000" w:themeColor="text1"/>
        </w:rPr>
        <w:t xml:space="preserve"> :</w:t>
      </w:r>
    </w:p>
    <w:p w:rsidR="008D50AC" w:rsidRPr="003C67A5" w:rsidRDefault="008D50AC" w:rsidP="006E6304">
      <w:pPr>
        <w:tabs>
          <w:tab w:val="left" w:pos="1134"/>
        </w:tabs>
        <w:ind w:firstLine="709"/>
        <w:jc w:val="both"/>
        <w:rPr>
          <w:color w:val="000000" w:themeColor="text1"/>
        </w:rPr>
      </w:pPr>
    </w:p>
    <w:p w:rsidR="006E6304" w:rsidRPr="003C67A5" w:rsidRDefault="008D50AC" w:rsidP="003C67A5">
      <w:pPr>
        <w:pStyle w:val="a5"/>
        <w:numPr>
          <w:ilvl w:val="0"/>
          <w:numId w:val="1"/>
        </w:numPr>
        <w:tabs>
          <w:tab w:val="left" w:pos="567"/>
          <w:tab w:val="left" w:pos="993"/>
        </w:tabs>
        <w:ind w:left="0" w:firstLine="567"/>
        <w:jc w:val="both"/>
        <w:rPr>
          <w:color w:val="000000" w:themeColor="text1"/>
        </w:rPr>
      </w:pPr>
      <w:r w:rsidRPr="003C67A5">
        <w:rPr>
          <w:color w:val="000000" w:themeColor="text1"/>
        </w:rPr>
        <w:t xml:space="preserve">Звернутися до Кабінету </w:t>
      </w:r>
      <w:r w:rsidR="006B1C80" w:rsidRPr="003C67A5">
        <w:rPr>
          <w:color w:val="000000" w:themeColor="text1"/>
        </w:rPr>
        <w:t>М</w:t>
      </w:r>
      <w:r w:rsidRPr="003C67A5">
        <w:rPr>
          <w:color w:val="000000" w:themeColor="text1"/>
        </w:rPr>
        <w:t>іністрів України</w:t>
      </w:r>
      <w:r w:rsidR="00A1667D" w:rsidRPr="003C67A5">
        <w:rPr>
          <w:color w:val="000000" w:themeColor="text1"/>
        </w:rPr>
        <w:t xml:space="preserve"> </w:t>
      </w:r>
      <w:r w:rsidR="00F249E9" w:rsidRPr="003C67A5">
        <w:rPr>
          <w:color w:val="000000" w:themeColor="text1"/>
        </w:rPr>
        <w:t xml:space="preserve">з вимогою </w:t>
      </w:r>
      <w:bookmarkStart w:id="4" w:name="_Hlk44606856"/>
      <w:r w:rsidR="002201CA">
        <w:rPr>
          <w:color w:val="000000" w:themeColor="text1"/>
        </w:rPr>
        <w:t xml:space="preserve">збільшення видатків загального фонду Державного бюджету України на 2020 рік </w:t>
      </w:r>
      <w:r w:rsidR="002201CA" w:rsidRPr="00CE6B17">
        <w:rPr>
          <w:lang w:eastAsia="uk-UA"/>
        </w:rPr>
        <w:t>за бюджетною програмою КПКВК 3511030 «Резервний фонд»</w:t>
      </w:r>
      <w:r w:rsidR="002201CA">
        <w:rPr>
          <w:lang w:eastAsia="uk-UA"/>
        </w:rPr>
        <w:t xml:space="preserve"> </w:t>
      </w:r>
      <w:r w:rsidR="00A1667D" w:rsidRPr="003C67A5">
        <w:rPr>
          <w:color w:val="000000" w:themeColor="text1"/>
        </w:rPr>
        <w:t xml:space="preserve">в розмірі </w:t>
      </w:r>
      <w:r w:rsidR="00412A62">
        <w:rPr>
          <w:color w:val="000000" w:themeColor="text1"/>
        </w:rPr>
        <w:t>трьох</w:t>
      </w:r>
      <w:r w:rsidR="00A1667D" w:rsidRPr="003C67A5">
        <w:rPr>
          <w:color w:val="000000" w:themeColor="text1"/>
        </w:rPr>
        <w:t xml:space="preserve"> мільярдів </w:t>
      </w:r>
      <w:r w:rsidR="00412A62">
        <w:rPr>
          <w:color w:val="000000" w:themeColor="text1"/>
        </w:rPr>
        <w:t xml:space="preserve">дев’ятисот мільйонів </w:t>
      </w:r>
      <w:r w:rsidR="00A1667D" w:rsidRPr="003C67A5">
        <w:rPr>
          <w:color w:val="000000" w:themeColor="text1"/>
        </w:rPr>
        <w:t xml:space="preserve">гривень </w:t>
      </w:r>
      <w:r w:rsidR="00F249E9" w:rsidRPr="003C67A5">
        <w:rPr>
          <w:color w:val="000000" w:themeColor="text1"/>
        </w:rPr>
        <w:t>та</w:t>
      </w:r>
      <w:r w:rsidR="00A1667D" w:rsidRPr="003C67A5">
        <w:rPr>
          <w:color w:val="000000" w:themeColor="text1"/>
        </w:rPr>
        <w:t xml:space="preserve"> направлення вказаних коштів на </w:t>
      </w:r>
      <w:r w:rsidR="002201CA">
        <w:rPr>
          <w:color w:val="000000" w:themeColor="text1"/>
          <w:shd w:val="clear" w:color="auto" w:fill="FFFFFF"/>
        </w:rPr>
        <w:t>фінансування</w:t>
      </w:r>
      <w:r w:rsidR="00A1667D" w:rsidRPr="003C67A5">
        <w:rPr>
          <w:color w:val="000000" w:themeColor="text1"/>
          <w:shd w:val="clear" w:color="auto" w:fill="FFFFFF"/>
        </w:rPr>
        <w:t xml:space="preserve"> заходів </w:t>
      </w:r>
      <w:r w:rsidR="003C67A5">
        <w:rPr>
          <w:color w:val="000000" w:themeColor="text1"/>
          <w:shd w:val="clear" w:color="auto" w:fill="FFFFFF"/>
        </w:rPr>
        <w:t>з</w:t>
      </w:r>
      <w:r w:rsidR="00A1667D" w:rsidRPr="003C67A5">
        <w:rPr>
          <w:color w:val="000000" w:themeColor="text1"/>
          <w:shd w:val="clear" w:color="auto" w:fill="FFFFFF"/>
        </w:rPr>
        <w:t xml:space="preserve"> ліквідації </w:t>
      </w:r>
      <w:r w:rsidR="00412A62">
        <w:rPr>
          <w:color w:val="000000" w:themeColor="text1"/>
          <w:shd w:val="clear" w:color="auto" w:fill="FFFFFF"/>
        </w:rPr>
        <w:t xml:space="preserve">негативних </w:t>
      </w:r>
      <w:r w:rsidR="00A1667D" w:rsidRPr="003C67A5">
        <w:rPr>
          <w:color w:val="000000" w:themeColor="text1"/>
          <w:shd w:val="clear" w:color="auto" w:fill="FFFFFF"/>
        </w:rPr>
        <w:t xml:space="preserve">наслідків, спричинених </w:t>
      </w:r>
      <w:r w:rsidR="00F249E9" w:rsidRPr="003C67A5">
        <w:rPr>
          <w:color w:val="000000" w:themeColor="text1"/>
          <w:shd w:val="clear" w:color="auto" w:fill="FFFFFF"/>
        </w:rPr>
        <w:t xml:space="preserve">повенями </w:t>
      </w:r>
      <w:r w:rsidR="00F249E9" w:rsidRPr="003C67A5">
        <w:rPr>
          <w:color w:val="000000" w:themeColor="text1"/>
        </w:rPr>
        <w:t xml:space="preserve">в окремих районах Івано-Франківської, </w:t>
      </w:r>
      <w:bookmarkStart w:id="5" w:name="_Hlk44607455"/>
      <w:r w:rsidR="00F249E9" w:rsidRPr="003C67A5">
        <w:rPr>
          <w:color w:val="000000" w:themeColor="text1"/>
        </w:rPr>
        <w:t>Чернівецької, Львівської та Закарпатської област</w:t>
      </w:r>
      <w:r w:rsidR="006B1C80" w:rsidRPr="003C67A5">
        <w:rPr>
          <w:color w:val="000000" w:themeColor="text1"/>
        </w:rPr>
        <w:t>ей</w:t>
      </w:r>
      <w:r w:rsidR="00F249E9" w:rsidRPr="003C67A5">
        <w:rPr>
          <w:color w:val="000000" w:themeColor="text1"/>
        </w:rPr>
        <w:t xml:space="preserve"> України</w:t>
      </w:r>
      <w:bookmarkEnd w:id="5"/>
      <w:r w:rsidR="00A1667D" w:rsidRPr="003C67A5">
        <w:rPr>
          <w:color w:val="000000" w:themeColor="text1"/>
          <w:shd w:val="clear" w:color="auto" w:fill="FFFFFF"/>
        </w:rPr>
        <w:t>, в тому числі проведення ремонтних, будівельних робіт для відновлення житлових будинків, транспортної інфраструктури, житлово-комунального господарства, інженерних споруд і комунікацій, організації проведення протипаводкових робіт та робіт з берегоукріплення, а також відшкодування населенню спричиненої шкоди та нормалізації обстановки на постраждалих територіях.</w:t>
      </w:r>
    </w:p>
    <w:bookmarkEnd w:id="4"/>
    <w:p w:rsidR="00F249E9" w:rsidRPr="003C67A5" w:rsidRDefault="00F249E9" w:rsidP="003C67A5">
      <w:pPr>
        <w:pStyle w:val="rvps2"/>
        <w:numPr>
          <w:ilvl w:val="0"/>
          <w:numId w:val="1"/>
        </w:numPr>
        <w:shd w:val="clear" w:color="auto" w:fill="FFFFFF"/>
        <w:tabs>
          <w:tab w:val="left" w:pos="567"/>
          <w:tab w:val="left" w:pos="993"/>
        </w:tabs>
        <w:spacing w:before="0" w:beforeAutospacing="0" w:after="0" w:afterAutospacing="0"/>
        <w:ind w:left="0" w:firstLine="567"/>
        <w:jc w:val="both"/>
        <w:rPr>
          <w:color w:val="000000" w:themeColor="text1"/>
          <w:sz w:val="28"/>
          <w:szCs w:val="28"/>
        </w:rPr>
      </w:pPr>
      <w:r w:rsidRPr="003C67A5">
        <w:rPr>
          <w:color w:val="000000" w:themeColor="text1"/>
          <w:sz w:val="28"/>
          <w:szCs w:val="28"/>
        </w:rPr>
        <w:t>Кабінету Міністрів України у місячний строк поінформувати Верховну Раду України про виконання цієї Постанови.</w:t>
      </w:r>
    </w:p>
    <w:p w:rsidR="00F249E9" w:rsidRPr="003C67A5" w:rsidRDefault="00F249E9" w:rsidP="003C67A5">
      <w:pPr>
        <w:pStyle w:val="rvps2"/>
        <w:numPr>
          <w:ilvl w:val="0"/>
          <w:numId w:val="1"/>
        </w:numPr>
        <w:shd w:val="clear" w:color="auto" w:fill="FFFFFF"/>
        <w:tabs>
          <w:tab w:val="left" w:pos="567"/>
          <w:tab w:val="left" w:pos="993"/>
        </w:tabs>
        <w:spacing w:before="0" w:beforeAutospacing="0" w:after="0" w:afterAutospacing="0"/>
        <w:ind w:left="0" w:firstLine="567"/>
        <w:jc w:val="both"/>
        <w:rPr>
          <w:color w:val="000000" w:themeColor="text1"/>
          <w:sz w:val="28"/>
          <w:szCs w:val="28"/>
        </w:rPr>
      </w:pPr>
      <w:bookmarkStart w:id="6" w:name="n11"/>
      <w:bookmarkEnd w:id="6"/>
      <w:r w:rsidRPr="003C67A5">
        <w:rPr>
          <w:color w:val="000000" w:themeColor="text1"/>
          <w:sz w:val="28"/>
          <w:szCs w:val="28"/>
        </w:rPr>
        <w:t>Ця Постанова набирає чинності з дня її прийняття.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6"/>
      </w:tblGrid>
      <w:tr w:rsidR="00607ADF" w:rsidRPr="003C67A5" w:rsidTr="00AB7AB8">
        <w:tc>
          <w:tcPr>
            <w:tcW w:w="4785" w:type="dxa"/>
          </w:tcPr>
          <w:p w:rsidR="00596212" w:rsidRPr="003C67A5" w:rsidRDefault="00596212" w:rsidP="00A1667D">
            <w:pPr>
              <w:autoSpaceDE/>
              <w:autoSpaceDN/>
              <w:rPr>
                <w:b/>
                <w:color w:val="000000" w:themeColor="text1"/>
                <w:lang w:eastAsia="en-US"/>
              </w:rPr>
            </w:pPr>
          </w:p>
          <w:p w:rsidR="00607ADF" w:rsidRPr="003C67A5" w:rsidRDefault="00607ADF" w:rsidP="00AB7AB8">
            <w:pPr>
              <w:autoSpaceDE/>
              <w:autoSpaceDN/>
              <w:jc w:val="center"/>
              <w:rPr>
                <w:b/>
                <w:color w:val="000000" w:themeColor="text1"/>
                <w:lang w:eastAsia="en-US"/>
              </w:rPr>
            </w:pPr>
            <w:r w:rsidRPr="003C67A5">
              <w:rPr>
                <w:b/>
                <w:color w:val="000000" w:themeColor="text1"/>
                <w:lang w:eastAsia="en-US"/>
              </w:rPr>
              <w:t>Голова Верховної Ради</w:t>
            </w:r>
          </w:p>
          <w:p w:rsidR="00607ADF" w:rsidRPr="003C67A5" w:rsidRDefault="00607ADF" w:rsidP="00AB7AB8">
            <w:pPr>
              <w:autoSpaceDE/>
              <w:autoSpaceDN/>
              <w:jc w:val="center"/>
              <w:rPr>
                <w:color w:val="000000" w:themeColor="text1"/>
                <w:lang w:eastAsia="en-US"/>
              </w:rPr>
            </w:pPr>
            <w:r w:rsidRPr="003C67A5">
              <w:rPr>
                <w:b/>
                <w:color w:val="000000" w:themeColor="text1"/>
                <w:lang w:eastAsia="en-US"/>
              </w:rPr>
              <w:t>України</w:t>
            </w:r>
          </w:p>
        </w:tc>
        <w:tc>
          <w:tcPr>
            <w:tcW w:w="4786" w:type="dxa"/>
          </w:tcPr>
          <w:p w:rsidR="00042349" w:rsidRPr="003C67A5" w:rsidRDefault="00042349" w:rsidP="006D62AB">
            <w:pPr>
              <w:autoSpaceDE/>
              <w:autoSpaceDN/>
              <w:jc w:val="center"/>
              <w:rPr>
                <w:color w:val="000000" w:themeColor="text1"/>
                <w:lang w:eastAsia="en-US"/>
              </w:rPr>
            </w:pPr>
          </w:p>
          <w:p w:rsidR="00090EE9" w:rsidRPr="003C67A5" w:rsidRDefault="00090EE9" w:rsidP="006D62AB">
            <w:pPr>
              <w:autoSpaceDE/>
              <w:autoSpaceDN/>
              <w:jc w:val="center"/>
              <w:rPr>
                <w:b/>
                <w:color w:val="000000" w:themeColor="text1"/>
              </w:rPr>
            </w:pPr>
          </w:p>
          <w:p w:rsidR="00607ADF" w:rsidRPr="003C67A5" w:rsidRDefault="002C5F8F" w:rsidP="006D62AB">
            <w:pPr>
              <w:autoSpaceDE/>
              <w:autoSpaceDN/>
              <w:jc w:val="center"/>
              <w:rPr>
                <w:color w:val="000000" w:themeColor="text1"/>
                <w:lang w:eastAsia="en-US"/>
              </w:rPr>
            </w:pPr>
            <w:r w:rsidRPr="003C67A5">
              <w:rPr>
                <w:b/>
                <w:color w:val="000000" w:themeColor="text1"/>
              </w:rPr>
              <w:t>Разумков Д.О.</w:t>
            </w:r>
          </w:p>
        </w:tc>
      </w:tr>
    </w:tbl>
    <w:p w:rsidR="006D62AB" w:rsidRPr="006B1C80" w:rsidRDefault="006D62AB" w:rsidP="003C67A5">
      <w:pPr>
        <w:rPr>
          <w:color w:val="000000" w:themeColor="text1"/>
          <w:sz w:val="24"/>
          <w:szCs w:val="24"/>
          <w:lang w:val="ru-RU" w:eastAsia="en-US"/>
        </w:rPr>
      </w:pPr>
    </w:p>
    <w:sectPr w:rsidR="006D62AB" w:rsidRPr="006B1C80" w:rsidSect="00E71892">
      <w:pgSz w:w="12240" w:h="15840"/>
      <w:pgMar w:top="1134" w:right="851" w:bottom="567" w:left="1701" w:header="709" w:footer="709" w:gutter="0"/>
      <w:cols w:space="70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571380"/>
    <w:multiLevelType w:val="hybridMultilevel"/>
    <w:tmpl w:val="52A022AE"/>
    <w:lvl w:ilvl="0" w:tplc="E91C69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BF1"/>
    <w:rsid w:val="000146C3"/>
    <w:rsid w:val="00026BED"/>
    <w:rsid w:val="00042349"/>
    <w:rsid w:val="000436C7"/>
    <w:rsid w:val="000763AB"/>
    <w:rsid w:val="00090EE9"/>
    <w:rsid w:val="000A2481"/>
    <w:rsid w:val="000A3399"/>
    <w:rsid w:val="001034AD"/>
    <w:rsid w:val="001123A6"/>
    <w:rsid w:val="00124A23"/>
    <w:rsid w:val="00126376"/>
    <w:rsid w:val="00142E3A"/>
    <w:rsid w:val="0017296D"/>
    <w:rsid w:val="00190FD6"/>
    <w:rsid w:val="001C3019"/>
    <w:rsid w:val="001F615A"/>
    <w:rsid w:val="00202D21"/>
    <w:rsid w:val="002201CA"/>
    <w:rsid w:val="002532DA"/>
    <w:rsid w:val="00266B68"/>
    <w:rsid w:val="002C5BAA"/>
    <w:rsid w:val="002C5F36"/>
    <w:rsid w:val="002C5F8F"/>
    <w:rsid w:val="002F77BE"/>
    <w:rsid w:val="0030627F"/>
    <w:rsid w:val="003806DE"/>
    <w:rsid w:val="003C67A5"/>
    <w:rsid w:val="00405E16"/>
    <w:rsid w:val="00412A62"/>
    <w:rsid w:val="00455F0A"/>
    <w:rsid w:val="004740DA"/>
    <w:rsid w:val="004A442A"/>
    <w:rsid w:val="004A4999"/>
    <w:rsid w:val="00510D07"/>
    <w:rsid w:val="00524857"/>
    <w:rsid w:val="005500DD"/>
    <w:rsid w:val="00551A42"/>
    <w:rsid w:val="005767AB"/>
    <w:rsid w:val="00583BF1"/>
    <w:rsid w:val="0058544A"/>
    <w:rsid w:val="00596212"/>
    <w:rsid w:val="005C68EC"/>
    <w:rsid w:val="005D360E"/>
    <w:rsid w:val="00607ADF"/>
    <w:rsid w:val="006223AA"/>
    <w:rsid w:val="00637182"/>
    <w:rsid w:val="006413FF"/>
    <w:rsid w:val="00665B02"/>
    <w:rsid w:val="00682773"/>
    <w:rsid w:val="006B1C80"/>
    <w:rsid w:val="006C3803"/>
    <w:rsid w:val="006C3A9D"/>
    <w:rsid w:val="006C5004"/>
    <w:rsid w:val="006D62AB"/>
    <w:rsid w:val="006E6304"/>
    <w:rsid w:val="00707E79"/>
    <w:rsid w:val="00727AF1"/>
    <w:rsid w:val="007378D0"/>
    <w:rsid w:val="007453FA"/>
    <w:rsid w:val="00780A50"/>
    <w:rsid w:val="00783934"/>
    <w:rsid w:val="0079492B"/>
    <w:rsid w:val="00794A07"/>
    <w:rsid w:val="007A0511"/>
    <w:rsid w:val="007B6BB8"/>
    <w:rsid w:val="007E4DB0"/>
    <w:rsid w:val="008607AE"/>
    <w:rsid w:val="00864C5F"/>
    <w:rsid w:val="008A1A2B"/>
    <w:rsid w:val="008D50AC"/>
    <w:rsid w:val="00901E64"/>
    <w:rsid w:val="00911EB7"/>
    <w:rsid w:val="009134B3"/>
    <w:rsid w:val="00937124"/>
    <w:rsid w:val="00967613"/>
    <w:rsid w:val="00983230"/>
    <w:rsid w:val="00984733"/>
    <w:rsid w:val="00987EAF"/>
    <w:rsid w:val="009F47AD"/>
    <w:rsid w:val="00A1667D"/>
    <w:rsid w:val="00A23188"/>
    <w:rsid w:val="00A2648A"/>
    <w:rsid w:val="00A75AA0"/>
    <w:rsid w:val="00AB3421"/>
    <w:rsid w:val="00AB7AB8"/>
    <w:rsid w:val="00AC4C52"/>
    <w:rsid w:val="00AE45AE"/>
    <w:rsid w:val="00B06104"/>
    <w:rsid w:val="00B079AF"/>
    <w:rsid w:val="00B17581"/>
    <w:rsid w:val="00B80904"/>
    <w:rsid w:val="00BA327E"/>
    <w:rsid w:val="00BA5B5A"/>
    <w:rsid w:val="00BB0824"/>
    <w:rsid w:val="00BD65F4"/>
    <w:rsid w:val="00BE6D40"/>
    <w:rsid w:val="00BF6195"/>
    <w:rsid w:val="00BF6EB4"/>
    <w:rsid w:val="00C16F3E"/>
    <w:rsid w:val="00C509D2"/>
    <w:rsid w:val="00C5676B"/>
    <w:rsid w:val="00C66C91"/>
    <w:rsid w:val="00C824B1"/>
    <w:rsid w:val="00CB59BE"/>
    <w:rsid w:val="00CD1F74"/>
    <w:rsid w:val="00CE23A6"/>
    <w:rsid w:val="00CF0146"/>
    <w:rsid w:val="00D065EA"/>
    <w:rsid w:val="00D37A37"/>
    <w:rsid w:val="00D8667D"/>
    <w:rsid w:val="00DB0978"/>
    <w:rsid w:val="00DB33C7"/>
    <w:rsid w:val="00DD7611"/>
    <w:rsid w:val="00E45486"/>
    <w:rsid w:val="00E71892"/>
    <w:rsid w:val="00EC3BF3"/>
    <w:rsid w:val="00EC4C8F"/>
    <w:rsid w:val="00EF6093"/>
    <w:rsid w:val="00F0121E"/>
    <w:rsid w:val="00F07661"/>
    <w:rsid w:val="00F2040E"/>
    <w:rsid w:val="00F249E9"/>
    <w:rsid w:val="00F33BC6"/>
    <w:rsid w:val="00F40D57"/>
    <w:rsid w:val="00F54959"/>
    <w:rsid w:val="00F558FE"/>
    <w:rsid w:val="00F60872"/>
    <w:rsid w:val="00F71221"/>
    <w:rsid w:val="00F7237C"/>
    <w:rsid w:val="00F74691"/>
    <w:rsid w:val="00F84350"/>
    <w:rsid w:val="00F973C1"/>
    <w:rsid w:val="00FC6C27"/>
    <w:rsid w:val="00FF0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9E733F2-C5AE-46A9-8789-430C5F864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locked/>
    <w:rsid w:val="00BD65F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uiPriority w:val="9"/>
    <w:qFormat/>
    <w:rsid w:val="00551A42"/>
    <w:pPr>
      <w:keepNext/>
      <w:overflowPunct w:val="0"/>
      <w:adjustRightInd w:val="0"/>
      <w:textAlignment w:val="baseline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551A42"/>
    <w:rPr>
      <w:rFonts w:cs="Times New Roman"/>
      <w:b/>
      <w:sz w:val="28"/>
      <w:lang w:val="uk-UA" w:eastAsia="ru-RU"/>
    </w:rPr>
  </w:style>
  <w:style w:type="paragraph" w:customStyle="1" w:styleId="StyleOstRed">
    <w:name w:val="StyleOstRed"/>
    <w:basedOn w:val="a"/>
    <w:rsid w:val="00BB0824"/>
    <w:pPr>
      <w:overflowPunct w:val="0"/>
      <w:adjustRightInd w:val="0"/>
      <w:spacing w:after="120"/>
      <w:ind w:firstLine="720"/>
      <w:jc w:val="both"/>
      <w:textAlignment w:val="baseline"/>
    </w:pPr>
  </w:style>
  <w:style w:type="table" w:styleId="a3">
    <w:name w:val="Table Grid"/>
    <w:basedOn w:val="a1"/>
    <w:uiPriority w:val="39"/>
    <w:locked/>
    <w:rsid w:val="00607ADF"/>
    <w:rPr>
      <w:sz w:val="22"/>
      <w:szCs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rsid w:val="00607ADF"/>
    <w:rPr>
      <w:rFonts w:ascii="Calibri" w:hAnsi="Calibri"/>
      <w:sz w:val="22"/>
      <w:szCs w:val="22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E45AE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DB0978"/>
    <w:pPr>
      <w:ind w:left="720"/>
      <w:contextualSpacing/>
    </w:pPr>
  </w:style>
  <w:style w:type="paragraph" w:styleId="a6">
    <w:name w:val="Balloon Text"/>
    <w:basedOn w:val="a"/>
    <w:link w:val="a7"/>
    <w:rsid w:val="00DB0978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rsid w:val="00DB0978"/>
    <w:rPr>
      <w:rFonts w:ascii="Segoe UI" w:hAnsi="Segoe UI" w:cs="Segoe UI"/>
      <w:sz w:val="18"/>
      <w:szCs w:val="18"/>
      <w:lang w:eastAsia="ru-RU"/>
    </w:rPr>
  </w:style>
  <w:style w:type="paragraph" w:customStyle="1" w:styleId="rvps2">
    <w:name w:val="rvps2"/>
    <w:basedOn w:val="a"/>
    <w:rsid w:val="00F249E9"/>
    <w:pPr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9044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0088D3-390F-4B2B-9A3D-CC1A692BFE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97BB9CD-5347-41BF-A3E9-E61E6236CE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25162A-289A-4BB9-B161-01702A2C81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1182</Words>
  <Characters>674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PS 1022</vt:lpstr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2020-07-06T11:25:00Z</dcterms:created>
  <dcterms:modified xsi:type="dcterms:W3CDTF">2020-07-06T11:25:00Z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