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264" w:rsidRPr="00E65CBA" w:rsidRDefault="00FC2264" w:rsidP="00FC2264">
      <w:pPr>
        <w:keepNext/>
        <w:keepLines/>
        <w:spacing w:after="240" w:line="240" w:lineRule="auto"/>
        <w:ind w:left="4860"/>
        <w:jc w:val="right"/>
        <w:rPr>
          <w:szCs w:val="28"/>
          <w:lang w:val="uk-UA" w:eastAsia="ru-RU"/>
        </w:rPr>
      </w:pPr>
      <w:r w:rsidRPr="00E65CBA">
        <w:rPr>
          <w:szCs w:val="28"/>
          <w:lang w:val="uk-UA" w:eastAsia="ru-RU"/>
        </w:rPr>
        <w:t>Проект</w:t>
      </w:r>
    </w:p>
    <w:p w:rsidR="00FC2264" w:rsidRDefault="00FC2264" w:rsidP="002859B7">
      <w:pPr>
        <w:keepNext/>
        <w:keepLines/>
        <w:spacing w:after="0" w:line="240" w:lineRule="auto"/>
        <w:ind w:left="5670"/>
        <w:rPr>
          <w:szCs w:val="28"/>
          <w:lang w:val="uk-UA" w:eastAsia="ru-RU"/>
        </w:rPr>
      </w:pPr>
      <w:r w:rsidRPr="005F059E">
        <w:rPr>
          <w:szCs w:val="28"/>
          <w:lang w:val="uk-UA" w:eastAsia="ru-RU"/>
        </w:rPr>
        <w:t xml:space="preserve">Вноситься народними депутатами </w:t>
      </w:r>
      <w:r w:rsidR="002859B7">
        <w:rPr>
          <w:szCs w:val="28"/>
          <w:lang w:val="uk-UA" w:eastAsia="ru-RU"/>
        </w:rPr>
        <w:t xml:space="preserve">     </w:t>
      </w:r>
      <w:r w:rsidRPr="005F059E">
        <w:rPr>
          <w:szCs w:val="28"/>
          <w:lang w:val="uk-UA" w:eastAsia="ru-RU"/>
        </w:rPr>
        <w:t>України – членами Комітету з питань Регламенту</w:t>
      </w:r>
      <w:r>
        <w:rPr>
          <w:szCs w:val="28"/>
          <w:lang w:val="uk-UA" w:eastAsia="ru-RU"/>
        </w:rPr>
        <w:t>, депутатської етики</w:t>
      </w:r>
      <w:r w:rsidRPr="005F059E">
        <w:rPr>
          <w:szCs w:val="28"/>
          <w:lang w:val="uk-UA" w:eastAsia="ru-RU"/>
        </w:rPr>
        <w:t xml:space="preserve"> та організації роботи Верховної Ради України </w:t>
      </w:r>
    </w:p>
    <w:p w:rsidR="00E65CBA" w:rsidRPr="001966E6" w:rsidRDefault="00E65CBA" w:rsidP="00E65CBA">
      <w:pPr>
        <w:keepNext/>
        <w:keepLines/>
        <w:spacing w:after="0" w:line="240" w:lineRule="auto"/>
        <w:ind w:left="4860"/>
        <w:jc w:val="right"/>
        <w:rPr>
          <w:sz w:val="20"/>
          <w:szCs w:val="20"/>
          <w:lang w:val="uk-UA" w:eastAsia="ru-RU"/>
        </w:rPr>
      </w:pPr>
    </w:p>
    <w:p w:rsidR="009252A4" w:rsidRDefault="009252A4" w:rsidP="009252A4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Кальченком С.В.,</w:t>
      </w:r>
    </w:p>
    <w:p w:rsidR="009252A4" w:rsidRPr="00DA6C8F" w:rsidRDefault="009252A4" w:rsidP="009252A4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9252A4" w:rsidRDefault="00E96E59" w:rsidP="009252A4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proofErr w:type="spellStart"/>
      <w:r>
        <w:rPr>
          <w:szCs w:val="28"/>
          <w:lang w:val="uk-UA" w:eastAsia="ru-RU"/>
        </w:rPr>
        <w:t>К</w:t>
      </w:r>
      <w:r w:rsidR="009252A4">
        <w:rPr>
          <w:szCs w:val="28"/>
          <w:lang w:val="uk-UA" w:eastAsia="ru-RU"/>
        </w:rPr>
        <w:t>ультенком</w:t>
      </w:r>
      <w:proofErr w:type="spellEnd"/>
      <w:r w:rsidR="009252A4">
        <w:rPr>
          <w:szCs w:val="28"/>
          <w:lang w:val="uk-UA" w:eastAsia="ru-RU"/>
        </w:rPr>
        <w:t xml:space="preserve"> А.В.,  </w:t>
      </w:r>
    </w:p>
    <w:p w:rsidR="00EC2605" w:rsidRPr="00DA6C8F" w:rsidRDefault="00EC2605" w:rsidP="00EC2605">
      <w:pPr>
        <w:spacing w:after="0" w:line="240" w:lineRule="auto"/>
        <w:jc w:val="both"/>
        <w:rPr>
          <w:sz w:val="12"/>
          <w:szCs w:val="12"/>
          <w:lang w:val="uk-UA" w:eastAsia="ru-RU"/>
        </w:rPr>
      </w:pPr>
      <w:bookmarkStart w:id="0" w:name="_GoBack"/>
      <w:bookmarkEnd w:id="0"/>
    </w:p>
    <w:p w:rsidR="00EC2605" w:rsidRDefault="00EC2605" w:rsidP="009252A4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Фроловим П.В.,</w:t>
      </w:r>
    </w:p>
    <w:p w:rsidR="00EC2605" w:rsidRPr="00DA6C8F" w:rsidRDefault="00EC2605" w:rsidP="00EC2605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EC2605" w:rsidRDefault="00EC2605" w:rsidP="00EC2605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Марченко Л.І.,</w:t>
      </w:r>
    </w:p>
    <w:p w:rsidR="00EC2605" w:rsidRPr="00DA6C8F" w:rsidRDefault="00EC2605" w:rsidP="00EC2605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EC2605" w:rsidRDefault="009252A4" w:rsidP="00EC2605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Гринчук О.А.,</w:t>
      </w:r>
    </w:p>
    <w:p w:rsidR="00EC2605" w:rsidRPr="00DA6C8F" w:rsidRDefault="00EC2605" w:rsidP="00EC2605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9252A4" w:rsidRDefault="009252A4" w:rsidP="00EC2605">
      <w:pPr>
        <w:spacing w:after="0" w:line="240" w:lineRule="auto"/>
        <w:ind w:firstLine="7088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Загороднім Ю.І.,</w:t>
      </w:r>
    </w:p>
    <w:p w:rsidR="00EC2605" w:rsidRPr="00DA6C8F" w:rsidRDefault="00EC2605" w:rsidP="00EC2605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EC2605" w:rsidRDefault="00E96E59" w:rsidP="00EC2605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Приходько Н.І.</w:t>
      </w:r>
    </w:p>
    <w:p w:rsidR="009252A4" w:rsidRPr="00DA6C8F" w:rsidRDefault="009252A4" w:rsidP="00121D28">
      <w:pPr>
        <w:spacing w:after="0" w:line="240" w:lineRule="auto"/>
        <w:jc w:val="both"/>
        <w:rPr>
          <w:sz w:val="12"/>
          <w:szCs w:val="12"/>
          <w:lang w:val="uk-UA" w:eastAsia="ru-RU"/>
        </w:rPr>
      </w:pPr>
    </w:p>
    <w:p w:rsidR="009252A4" w:rsidRPr="00DA6C8F" w:rsidRDefault="009252A4" w:rsidP="009252A4">
      <w:pPr>
        <w:spacing w:after="0" w:line="240" w:lineRule="auto"/>
        <w:ind w:left="7088" w:firstLine="12"/>
        <w:jc w:val="both"/>
        <w:rPr>
          <w:sz w:val="12"/>
          <w:szCs w:val="12"/>
          <w:lang w:val="uk-UA" w:eastAsia="ru-RU"/>
        </w:rPr>
      </w:pPr>
    </w:p>
    <w:p w:rsidR="00347F33" w:rsidRDefault="00347F33" w:rsidP="00EC2605">
      <w:pPr>
        <w:spacing w:after="0" w:line="240" w:lineRule="auto"/>
        <w:jc w:val="both"/>
        <w:rPr>
          <w:szCs w:val="28"/>
          <w:lang w:val="uk-UA" w:eastAsia="ru-RU"/>
        </w:rPr>
      </w:pPr>
    </w:p>
    <w:p w:rsidR="008D6E17" w:rsidRPr="008D1740" w:rsidRDefault="008D6E17" w:rsidP="000C3155">
      <w:pPr>
        <w:spacing w:after="0" w:line="240" w:lineRule="auto"/>
        <w:rPr>
          <w:sz w:val="40"/>
          <w:szCs w:val="40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t xml:space="preserve">П О С Т А Н О В А </w:t>
      </w:r>
      <w:r w:rsidRPr="00347F33">
        <w:rPr>
          <w:szCs w:val="28"/>
          <w:lang w:val="uk-UA" w:eastAsia="ru-RU"/>
        </w:rPr>
        <w:br/>
        <w:t>ВЕРХОВНОЇ РАДИ УКРАЇНИ</w:t>
      </w: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bookmarkStart w:id="1" w:name="2"/>
      <w:bookmarkEnd w:id="1"/>
      <w:r w:rsidRPr="00347F33">
        <w:rPr>
          <w:szCs w:val="28"/>
          <w:lang w:val="uk-UA" w:eastAsia="ru-RU"/>
        </w:rPr>
        <w:t xml:space="preserve">Про календарний план проведення </w:t>
      </w:r>
      <w:r w:rsidR="00EC2605">
        <w:rPr>
          <w:szCs w:val="28"/>
          <w:lang w:val="uk-UA" w:eastAsia="ru-RU"/>
        </w:rPr>
        <w:t>четвертої</w:t>
      </w:r>
      <w:r w:rsidRPr="00347F33">
        <w:rPr>
          <w:szCs w:val="28"/>
          <w:lang w:val="uk-UA" w:eastAsia="ru-RU"/>
        </w:rPr>
        <w:t xml:space="preserve"> сесії</w:t>
      </w: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t>Верховної Ради України дев’ятого скликання</w:t>
      </w:r>
    </w:p>
    <w:p w:rsidR="00347F33" w:rsidRPr="00347F33" w:rsidRDefault="00347F33" w:rsidP="00347F33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br/>
      </w:r>
      <w:bookmarkStart w:id="2" w:name="3"/>
      <w:bookmarkEnd w:id="2"/>
      <w:r w:rsidRPr="00347F33">
        <w:rPr>
          <w:szCs w:val="28"/>
          <w:lang w:val="uk-UA" w:eastAsia="ru-RU"/>
        </w:rPr>
        <w:t xml:space="preserve">         </w:t>
      </w:r>
    </w:p>
    <w:p w:rsidR="00347F33" w:rsidRPr="00347F33" w:rsidRDefault="00347F33" w:rsidP="00347F33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3" w:name="4"/>
      <w:bookmarkEnd w:id="3"/>
      <w:r w:rsidRPr="00347F33">
        <w:rPr>
          <w:szCs w:val="28"/>
          <w:lang w:val="uk-UA" w:eastAsia="ru-RU"/>
        </w:rPr>
        <w:t xml:space="preserve">     Верховна Рада України  п о с т а н о в л я є: </w:t>
      </w:r>
    </w:p>
    <w:p w:rsidR="00347F33" w:rsidRPr="00347F33" w:rsidRDefault="00347F33" w:rsidP="00347F33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4" w:name="5"/>
      <w:bookmarkEnd w:id="4"/>
      <w:r w:rsidRPr="00347F33">
        <w:rPr>
          <w:szCs w:val="28"/>
          <w:lang w:val="uk-UA" w:eastAsia="ru-RU"/>
        </w:rPr>
        <w:t xml:space="preserve">Календарний план проведення </w:t>
      </w:r>
      <w:r w:rsidR="00EC2605">
        <w:rPr>
          <w:szCs w:val="28"/>
          <w:lang w:val="uk-UA" w:eastAsia="ru-RU"/>
        </w:rPr>
        <w:t>четвертої</w:t>
      </w:r>
      <w:r w:rsidRPr="00347F33">
        <w:rPr>
          <w:szCs w:val="28"/>
          <w:lang w:val="uk-UA" w:eastAsia="ru-RU"/>
        </w:rPr>
        <w:t xml:space="preserve"> сесії Верховної Ради України дев’ятого скликання затвердити (додається). </w:t>
      </w: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t xml:space="preserve">Голова Верховної Ради </w:t>
      </w:r>
    </w:p>
    <w:p w:rsidR="00347F33" w:rsidRPr="00347F33" w:rsidRDefault="00347F33" w:rsidP="00347F33">
      <w:pPr>
        <w:spacing w:after="0" w:line="240" w:lineRule="auto"/>
        <w:jc w:val="center"/>
        <w:rPr>
          <w:szCs w:val="28"/>
          <w:lang w:val="uk-UA" w:eastAsia="ru-RU"/>
        </w:rPr>
      </w:pPr>
      <w:r w:rsidRPr="00347F33">
        <w:rPr>
          <w:szCs w:val="28"/>
          <w:lang w:val="uk-UA" w:eastAsia="ru-RU"/>
        </w:rPr>
        <w:t>України</w:t>
      </w:r>
    </w:p>
    <w:p w:rsidR="00E65CBA" w:rsidRPr="005B1F41" w:rsidRDefault="00E65CBA" w:rsidP="000C3155">
      <w:pPr>
        <w:spacing w:after="0" w:line="240" w:lineRule="auto"/>
        <w:rPr>
          <w:szCs w:val="28"/>
        </w:rPr>
      </w:pPr>
    </w:p>
    <w:sectPr w:rsidR="00E65CBA" w:rsidRPr="005B1F41" w:rsidSect="001966E6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264"/>
    <w:rsid w:val="000C3155"/>
    <w:rsid w:val="00121D28"/>
    <w:rsid w:val="00191F4A"/>
    <w:rsid w:val="001966E6"/>
    <w:rsid w:val="002859B7"/>
    <w:rsid w:val="00314B3C"/>
    <w:rsid w:val="003379E3"/>
    <w:rsid w:val="00347F33"/>
    <w:rsid w:val="004315D2"/>
    <w:rsid w:val="004758DC"/>
    <w:rsid w:val="005204CF"/>
    <w:rsid w:val="00561E64"/>
    <w:rsid w:val="006B6059"/>
    <w:rsid w:val="008D1740"/>
    <w:rsid w:val="008D6E17"/>
    <w:rsid w:val="009252A4"/>
    <w:rsid w:val="00945100"/>
    <w:rsid w:val="00952BC8"/>
    <w:rsid w:val="00DA6C8F"/>
    <w:rsid w:val="00E65CBA"/>
    <w:rsid w:val="00E96E59"/>
    <w:rsid w:val="00EC2605"/>
    <w:rsid w:val="00F63F28"/>
    <w:rsid w:val="00FC2264"/>
    <w:rsid w:val="00FD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BDF70"/>
  <w15:chartTrackingRefBased/>
  <w15:docId w15:val="{4217E2D6-43C4-44FE-8467-E8B58E56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264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FC2264"/>
  </w:style>
  <w:style w:type="paragraph" w:customStyle="1" w:styleId="rvps2">
    <w:name w:val="rvps2"/>
    <w:basedOn w:val="a"/>
    <w:rsid w:val="00FC2264"/>
    <w:pPr>
      <w:spacing w:before="100" w:beforeAutospacing="1" w:after="100" w:afterAutospacing="1" w:line="240" w:lineRule="auto"/>
    </w:pPr>
    <w:rPr>
      <w:sz w:val="24"/>
      <w:szCs w:val="24"/>
      <w:lang w:val="uk-UA" w:eastAsia="uk-UA"/>
    </w:rPr>
  </w:style>
  <w:style w:type="character" w:customStyle="1" w:styleId="rvts52">
    <w:name w:val="rvts52"/>
    <w:basedOn w:val="a0"/>
    <w:rsid w:val="00FC2264"/>
  </w:style>
  <w:style w:type="character" w:styleId="a3">
    <w:name w:val="Hyperlink"/>
    <w:basedOn w:val="a0"/>
    <w:uiPriority w:val="99"/>
    <w:semiHidden/>
    <w:unhideWhenUsed/>
    <w:rsid w:val="00FC2264"/>
    <w:rPr>
      <w:color w:val="0000FF"/>
      <w:u w:val="single"/>
    </w:rPr>
  </w:style>
  <w:style w:type="character" w:customStyle="1" w:styleId="rvts0">
    <w:name w:val="rvts0"/>
    <w:basedOn w:val="a0"/>
    <w:rsid w:val="00FC2264"/>
  </w:style>
  <w:style w:type="paragraph" w:styleId="a4">
    <w:name w:val="Balloon Text"/>
    <w:basedOn w:val="a"/>
    <w:link w:val="a5"/>
    <w:uiPriority w:val="99"/>
    <w:semiHidden/>
    <w:unhideWhenUsed/>
    <w:rsid w:val="00FC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C2264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rvts44">
    <w:name w:val="rvts44"/>
    <w:basedOn w:val="a0"/>
    <w:rsid w:val="00191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7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397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lastModifiedBy>Кукла Аліна Олександрівна</cp:lastModifiedBy>
  <cp:revision>3</cp:revision>
  <cp:lastPrinted>2020-07-01T12:14:00Z</cp:lastPrinted>
  <dcterms:created xsi:type="dcterms:W3CDTF">2020-01-15T09:19:00Z</dcterms:created>
  <dcterms:modified xsi:type="dcterms:W3CDTF">2020-07-03T07:05:00Z</dcterms:modified>
</cp:coreProperties>
</file>