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EA46FA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Pr="005B43BE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Default="00A54466" w:rsidP="0028620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E934CA">
        <w:rPr>
          <w:spacing w:val="-2"/>
          <w:sz w:val="28"/>
          <w:szCs w:val="28"/>
          <w:lang w:val="uk-UA"/>
        </w:rPr>
        <w:t xml:space="preserve">України </w:t>
      </w:r>
      <w:r w:rsidR="00E934CA" w:rsidRPr="00E934CA">
        <w:rPr>
          <w:bCs/>
          <w:sz w:val="28"/>
          <w:szCs w:val="28"/>
          <w:lang w:val="uk-UA"/>
        </w:rPr>
        <w:t>"Про державну підтримку інвестиційних проектів зі значними інвестиціями"</w:t>
      </w:r>
      <w:r w:rsidRPr="00E934CA">
        <w:rPr>
          <w:sz w:val="28"/>
          <w:szCs w:val="28"/>
          <w:shd w:val="clear" w:color="auto" w:fill="FFFFFF"/>
          <w:lang w:val="uk-UA"/>
        </w:rPr>
        <w:t>, як</w:t>
      </w:r>
      <w:r w:rsidRPr="00F613D4">
        <w:rPr>
          <w:sz w:val="28"/>
          <w:szCs w:val="28"/>
          <w:shd w:val="clear" w:color="auto" w:fill="FFFFFF"/>
          <w:lang w:val="uk-UA"/>
        </w:rPr>
        <w:t xml:space="preserve"> альтернативний до проекту закону реєстр. № </w:t>
      </w:r>
      <w:r w:rsidR="00E934CA">
        <w:rPr>
          <w:sz w:val="28"/>
          <w:szCs w:val="28"/>
          <w:shd w:val="clear" w:color="auto" w:fill="FFFFFF"/>
          <w:lang w:val="uk-UA"/>
        </w:rPr>
        <w:t>3760</w:t>
      </w:r>
      <w:r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B43BE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B43BE">
        <w:rPr>
          <w:spacing w:val="-3"/>
          <w:sz w:val="28"/>
          <w:szCs w:val="28"/>
          <w:lang w:val="uk-UA"/>
        </w:rPr>
        <w:t xml:space="preserve">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E934CA" w:rsidRPr="00E934CA">
        <w:rPr>
          <w:i/>
          <w:iCs/>
          <w:sz w:val="24"/>
          <w:szCs w:val="24"/>
          <w:lang w:val="uk-UA"/>
        </w:rPr>
        <w:t xml:space="preserve"> </w:t>
      </w:r>
      <w:r w:rsidR="00E934CA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="00E934CA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E934CA">
        <w:rPr>
          <w:i/>
          <w:iCs/>
          <w:sz w:val="24"/>
          <w:szCs w:val="24"/>
          <w:lang w:val="uk-UA"/>
        </w:rPr>
        <w:t>23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E934CA">
        <w:rPr>
          <w:i/>
          <w:iCs/>
          <w:sz w:val="24"/>
          <w:szCs w:val="24"/>
          <w:lang w:val="uk-UA"/>
        </w:rPr>
        <w:t>4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E934CA">
        <w:rPr>
          <w:i/>
          <w:iCs/>
          <w:sz w:val="24"/>
          <w:szCs w:val="24"/>
          <w:lang w:val="uk-UA"/>
        </w:rPr>
        <w:t>16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B43BE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B43BE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9B9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34CA"/>
    <w:rsid w:val="00E95B57"/>
    <w:rsid w:val="00E971A1"/>
    <w:rsid w:val="00E97936"/>
    <w:rsid w:val="00E97E05"/>
    <w:rsid w:val="00EA0135"/>
    <w:rsid w:val="00EA1C74"/>
    <w:rsid w:val="00EA3DAF"/>
    <w:rsid w:val="00EA4293"/>
    <w:rsid w:val="00EA46FA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AD3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B84D8B-8511-48A7-A98F-8C0FE45C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595708-F250-4CAE-820E-DCE4AC35DF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725859-C4AB-4FA0-8A1D-E4BDAD6B80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98487-C847-4830-8E7C-0595EC2684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2020-07-14T11:33:00Z</dcterms:created>
  <dcterms:modified xsi:type="dcterms:W3CDTF">2020-07-14T11:33:00Z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