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4EF" w:rsidRPr="00077711" w:rsidRDefault="00A60035" w:rsidP="00C804EF">
      <w:pPr>
        <w:jc w:val="center"/>
        <w:rPr>
          <w:lang w:val="uk-UA"/>
        </w:rPr>
      </w:pPr>
      <w:bookmarkStart w:id="0" w:name="_GoBack"/>
      <w:bookmarkEnd w:id="0"/>
      <w:r w:rsidRPr="00A60035">
        <w:rPr>
          <w:noProof/>
          <w:lang w:val="uk-UA" w:eastAsia="uk-UA"/>
        </w:rPr>
        <w:drawing>
          <wp:inline distT="0" distB="0" distL="0" distR="0">
            <wp:extent cx="495300" cy="714375"/>
            <wp:effectExtent l="0" t="0" r="0" b="0"/>
            <wp:docPr id="1" name="Рисунок 1" descr="t213700_img_0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213700_img_005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4EF" w:rsidRPr="00077711" w:rsidRDefault="00C804EF" w:rsidP="00C804EF">
      <w:pPr>
        <w:jc w:val="center"/>
        <w:rPr>
          <w:sz w:val="16"/>
          <w:szCs w:val="16"/>
          <w:lang w:val="uk-UA"/>
        </w:rPr>
      </w:pPr>
    </w:p>
    <w:p w:rsidR="00C804EF" w:rsidRPr="00077711" w:rsidRDefault="00C804EF" w:rsidP="00C804EF">
      <w:pPr>
        <w:pStyle w:val="a7"/>
        <w:rPr>
          <w:sz w:val="32"/>
          <w:szCs w:val="32"/>
          <w:lang w:val="uk-UA"/>
        </w:rPr>
      </w:pPr>
      <w:r w:rsidRPr="00077711">
        <w:rPr>
          <w:sz w:val="32"/>
          <w:szCs w:val="32"/>
          <w:lang w:val="uk-UA"/>
        </w:rPr>
        <w:t>НАРОДНИЙ ДЕПУТАТ УКРАЇНИ</w:t>
      </w:r>
    </w:p>
    <w:p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tbl>
      <w:tblPr>
        <w:tblW w:w="0" w:type="auto"/>
        <w:tblBorders>
          <w:bottom w:val="thinThickSmallGap" w:sz="12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C804EF" w:rsidRPr="00077711" w:rsidTr="0042515F">
        <w:tc>
          <w:tcPr>
            <w:tcW w:w="9570" w:type="dxa"/>
            <w:tcBorders>
              <w:bottom w:val="thinThickSmallGap" w:sz="12" w:space="0" w:color="auto"/>
            </w:tcBorders>
          </w:tcPr>
          <w:p w:rsidR="00C804EF" w:rsidRPr="00077711" w:rsidRDefault="00532733" w:rsidP="002A11B2">
            <w:pPr>
              <w:pStyle w:val="a5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01008, м. Київ</w:t>
            </w:r>
            <w:r w:rsidR="00C804EF" w:rsidRPr="00077711">
              <w:rPr>
                <w:sz w:val="16"/>
                <w:szCs w:val="16"/>
                <w:lang w:val="uk-UA"/>
              </w:rPr>
              <w:t xml:space="preserve">, вул. </w:t>
            </w:r>
            <w:r w:rsidR="002A11B2">
              <w:rPr>
                <w:sz w:val="16"/>
                <w:szCs w:val="16"/>
                <w:lang w:val="uk-UA"/>
              </w:rPr>
              <w:t>Банкова, 6-8</w:t>
            </w:r>
          </w:p>
        </w:tc>
      </w:tr>
    </w:tbl>
    <w:p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p w:rsidR="00C804EF" w:rsidRPr="00077711" w:rsidRDefault="00C804EF" w:rsidP="00C87D01">
      <w:pPr>
        <w:tabs>
          <w:tab w:val="left" w:pos="1260"/>
          <w:tab w:val="center" w:pos="4536"/>
          <w:tab w:val="right" w:pos="9354"/>
        </w:tabs>
        <w:jc w:val="center"/>
        <w:rPr>
          <w:lang w:val="uk-UA"/>
        </w:rPr>
      </w:pPr>
    </w:p>
    <w:p w:rsidR="004E6666" w:rsidRPr="00077711" w:rsidRDefault="004E6666" w:rsidP="00034329">
      <w:pPr>
        <w:spacing w:before="120"/>
        <w:jc w:val="center"/>
        <w:rPr>
          <w:lang w:val="uk-UA"/>
        </w:rPr>
      </w:pPr>
    </w:p>
    <w:p w:rsidR="00034329" w:rsidRPr="00077711" w:rsidRDefault="00034329" w:rsidP="00034329">
      <w:pPr>
        <w:spacing w:before="120"/>
        <w:jc w:val="center"/>
        <w:rPr>
          <w:lang w:val="uk-UA"/>
        </w:rPr>
      </w:pPr>
    </w:p>
    <w:p w:rsidR="00034329" w:rsidRPr="00077711" w:rsidRDefault="00034329" w:rsidP="00034329">
      <w:pPr>
        <w:spacing w:before="120"/>
        <w:ind w:left="4820"/>
        <w:jc w:val="center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ВЕРХОВНА РАДА УКРАЇНИ</w:t>
      </w:r>
    </w:p>
    <w:p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:rsidR="002A11B2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Відповідно до статт</w:t>
      </w:r>
      <w:r w:rsidR="002A11B2">
        <w:rPr>
          <w:sz w:val="28"/>
          <w:szCs w:val="28"/>
          <w:lang w:val="uk-UA"/>
        </w:rPr>
        <w:t>і 93 Конституції України, статей</w:t>
      </w:r>
      <w:r w:rsidRPr="00077711">
        <w:rPr>
          <w:sz w:val="28"/>
          <w:szCs w:val="28"/>
          <w:lang w:val="uk-UA"/>
        </w:rPr>
        <w:t> 89</w:t>
      </w:r>
      <w:r w:rsidR="002A11B2">
        <w:rPr>
          <w:sz w:val="28"/>
          <w:szCs w:val="28"/>
          <w:lang w:val="uk-UA"/>
        </w:rPr>
        <w:t>, 100</w:t>
      </w:r>
      <w:r w:rsidRPr="00077711">
        <w:rPr>
          <w:sz w:val="28"/>
          <w:szCs w:val="28"/>
          <w:lang w:val="uk-UA"/>
        </w:rPr>
        <w:t xml:space="preserve"> Закону України "Про Регламент Верховної Ради України" в порядку реалізації законодавчої ініціативи вносимо на</w:t>
      </w:r>
      <w:r w:rsidR="002A11B2">
        <w:rPr>
          <w:sz w:val="28"/>
          <w:szCs w:val="28"/>
          <w:lang w:val="uk-UA"/>
        </w:rPr>
        <w:t xml:space="preserve"> розгляд Верховної Ради України проект</w:t>
      </w:r>
      <w:r w:rsidR="002A11B2" w:rsidRPr="002A11B2">
        <w:rPr>
          <w:sz w:val="28"/>
          <w:szCs w:val="28"/>
          <w:lang w:val="uk-UA"/>
        </w:rPr>
        <w:t xml:space="preserve"> Закону України «Про внесення змін до Закону України «Про публічні закупівлі» щодо створення передумов для сталого розвитку та модернізації вітчизняної промисловості»</w:t>
      </w:r>
      <w:r w:rsidR="002A11B2">
        <w:rPr>
          <w:sz w:val="28"/>
          <w:szCs w:val="28"/>
          <w:lang w:val="uk-UA"/>
        </w:rPr>
        <w:t>, що є альтернативним до законопроекту реєстр. № 3739.</w:t>
      </w:r>
    </w:p>
    <w:p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Доповідати зазначений </w:t>
      </w:r>
      <w:proofErr w:type="spellStart"/>
      <w:r w:rsidRPr="00077711">
        <w:rPr>
          <w:sz w:val="28"/>
          <w:szCs w:val="28"/>
          <w:lang w:val="uk-UA"/>
        </w:rPr>
        <w:t>законопроєкт</w:t>
      </w:r>
      <w:proofErr w:type="spellEnd"/>
      <w:r w:rsidRPr="00077711">
        <w:rPr>
          <w:sz w:val="28"/>
          <w:szCs w:val="28"/>
          <w:lang w:val="uk-UA"/>
        </w:rPr>
        <w:t xml:space="preserve"> на пленарному засіданні Верховної Ради України буде народний депутат України </w:t>
      </w:r>
      <w:proofErr w:type="spellStart"/>
      <w:r w:rsidR="00532733">
        <w:rPr>
          <w:sz w:val="28"/>
          <w:szCs w:val="28"/>
          <w:lang w:val="uk-UA"/>
        </w:rPr>
        <w:t>Цабаль</w:t>
      </w:r>
      <w:proofErr w:type="spellEnd"/>
      <w:r w:rsidR="00532733">
        <w:rPr>
          <w:sz w:val="28"/>
          <w:szCs w:val="28"/>
          <w:lang w:val="uk-UA"/>
        </w:rPr>
        <w:t xml:space="preserve"> Володимир Володимирович.</w:t>
      </w:r>
    </w:p>
    <w:p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Додатки:</w:t>
      </w:r>
    </w:p>
    <w:p w:rsidR="00034329" w:rsidRPr="002A11B2" w:rsidRDefault="002A11B2" w:rsidP="00034329">
      <w:pPr>
        <w:spacing w:before="120"/>
        <w:ind w:firstLine="680"/>
        <w:jc w:val="both"/>
        <w:rPr>
          <w:sz w:val="28"/>
          <w:szCs w:val="28"/>
          <w:highlight w:val="cyan"/>
          <w:lang w:val="uk-UA"/>
        </w:rPr>
      </w:pPr>
      <w:r>
        <w:rPr>
          <w:sz w:val="28"/>
          <w:szCs w:val="28"/>
          <w:lang w:val="uk-UA"/>
        </w:rPr>
        <w:t>1</w:t>
      </w:r>
      <w:r w:rsidRPr="004A78D2">
        <w:rPr>
          <w:sz w:val="28"/>
          <w:szCs w:val="28"/>
          <w:lang w:val="uk-UA"/>
        </w:rPr>
        <w:t xml:space="preserve">. </w:t>
      </w:r>
      <w:proofErr w:type="spellStart"/>
      <w:r w:rsidRPr="004A78D2">
        <w:rPr>
          <w:sz w:val="28"/>
          <w:szCs w:val="28"/>
          <w:lang w:val="uk-UA"/>
        </w:rPr>
        <w:t>Проєкт</w:t>
      </w:r>
      <w:proofErr w:type="spellEnd"/>
      <w:r w:rsidRPr="004A78D2">
        <w:rPr>
          <w:sz w:val="28"/>
          <w:szCs w:val="28"/>
          <w:lang w:val="uk-UA"/>
        </w:rPr>
        <w:t xml:space="preserve"> Закону на </w:t>
      </w:r>
      <w:r w:rsidR="004A78D2" w:rsidRPr="004A78D2">
        <w:rPr>
          <w:sz w:val="28"/>
          <w:szCs w:val="28"/>
          <w:lang w:val="uk-UA"/>
        </w:rPr>
        <w:t xml:space="preserve">5 </w:t>
      </w:r>
      <w:proofErr w:type="spellStart"/>
      <w:r w:rsidR="00034329" w:rsidRPr="004A78D2">
        <w:rPr>
          <w:sz w:val="28"/>
          <w:szCs w:val="28"/>
          <w:lang w:val="uk-UA"/>
        </w:rPr>
        <w:t>арк</w:t>
      </w:r>
      <w:proofErr w:type="spellEnd"/>
      <w:r w:rsidR="00034329" w:rsidRPr="004A78D2">
        <w:rPr>
          <w:sz w:val="28"/>
          <w:szCs w:val="28"/>
          <w:lang w:val="uk-UA"/>
        </w:rPr>
        <w:t>.</w:t>
      </w:r>
    </w:p>
    <w:p w:rsidR="00034329" w:rsidRPr="00BF76C5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BF76C5">
        <w:rPr>
          <w:sz w:val="28"/>
          <w:szCs w:val="28"/>
          <w:lang w:val="uk-UA"/>
        </w:rPr>
        <w:t xml:space="preserve">2. </w:t>
      </w:r>
      <w:proofErr w:type="spellStart"/>
      <w:r w:rsidRPr="00BF76C5">
        <w:rPr>
          <w:sz w:val="28"/>
          <w:szCs w:val="28"/>
          <w:lang w:val="uk-UA"/>
        </w:rPr>
        <w:t>Проєкт</w:t>
      </w:r>
      <w:proofErr w:type="spellEnd"/>
      <w:r w:rsidRPr="00BF76C5">
        <w:rPr>
          <w:sz w:val="28"/>
          <w:szCs w:val="28"/>
          <w:lang w:val="uk-UA"/>
        </w:rPr>
        <w:t xml:space="preserve"> Постан</w:t>
      </w:r>
      <w:r w:rsidR="00A85EC0" w:rsidRPr="00BF76C5">
        <w:rPr>
          <w:sz w:val="28"/>
          <w:szCs w:val="28"/>
          <w:lang w:val="uk-UA"/>
        </w:rPr>
        <w:t xml:space="preserve">ови Верховної Ради України на </w:t>
      </w:r>
      <w:r w:rsidR="00E945E7" w:rsidRPr="00BF76C5">
        <w:rPr>
          <w:sz w:val="28"/>
          <w:szCs w:val="28"/>
          <w:lang w:val="uk-UA"/>
        </w:rPr>
        <w:t>1</w:t>
      </w:r>
      <w:r w:rsidRPr="00BF76C5">
        <w:rPr>
          <w:sz w:val="28"/>
          <w:szCs w:val="28"/>
          <w:lang w:val="uk-UA"/>
        </w:rPr>
        <w:t xml:space="preserve"> </w:t>
      </w:r>
      <w:proofErr w:type="spellStart"/>
      <w:r w:rsidRPr="00BF76C5">
        <w:rPr>
          <w:sz w:val="28"/>
          <w:szCs w:val="28"/>
          <w:lang w:val="uk-UA"/>
        </w:rPr>
        <w:t>арк</w:t>
      </w:r>
      <w:proofErr w:type="spellEnd"/>
      <w:r w:rsidRPr="00BF76C5">
        <w:rPr>
          <w:sz w:val="28"/>
          <w:szCs w:val="28"/>
          <w:lang w:val="uk-UA"/>
        </w:rPr>
        <w:t>.</w:t>
      </w:r>
    </w:p>
    <w:p w:rsidR="00034329" w:rsidRPr="00BF76C5" w:rsidRDefault="00A85EC0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BF76C5">
        <w:rPr>
          <w:sz w:val="28"/>
          <w:szCs w:val="28"/>
          <w:lang w:val="uk-UA"/>
        </w:rPr>
        <w:t xml:space="preserve">3. Пояснювальна записка на </w:t>
      </w:r>
      <w:r w:rsidR="00BF76C5" w:rsidRPr="00BF76C5">
        <w:rPr>
          <w:sz w:val="28"/>
          <w:szCs w:val="28"/>
          <w:lang w:val="uk-UA"/>
        </w:rPr>
        <w:t>8</w:t>
      </w:r>
      <w:r w:rsidR="00034329" w:rsidRPr="00BF76C5">
        <w:rPr>
          <w:sz w:val="28"/>
          <w:szCs w:val="28"/>
          <w:lang w:val="uk-UA"/>
        </w:rPr>
        <w:t xml:space="preserve"> </w:t>
      </w:r>
      <w:proofErr w:type="spellStart"/>
      <w:r w:rsidR="00034329" w:rsidRPr="00BF76C5">
        <w:rPr>
          <w:sz w:val="28"/>
          <w:szCs w:val="28"/>
          <w:lang w:val="uk-UA"/>
        </w:rPr>
        <w:t>арк</w:t>
      </w:r>
      <w:proofErr w:type="spellEnd"/>
      <w:r w:rsidR="00034329" w:rsidRPr="00BF76C5">
        <w:rPr>
          <w:sz w:val="28"/>
          <w:szCs w:val="28"/>
          <w:lang w:val="uk-UA"/>
        </w:rPr>
        <w:t>.</w:t>
      </w:r>
    </w:p>
    <w:p w:rsidR="00034329" w:rsidRPr="00BF76C5" w:rsidRDefault="00A85EC0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BF76C5">
        <w:rPr>
          <w:sz w:val="28"/>
          <w:szCs w:val="28"/>
          <w:lang w:val="uk-UA"/>
        </w:rPr>
        <w:t xml:space="preserve">4. Порівняльна таблиця на </w:t>
      </w:r>
      <w:r w:rsidR="002A11B2" w:rsidRPr="00BF76C5">
        <w:rPr>
          <w:sz w:val="28"/>
          <w:szCs w:val="28"/>
          <w:lang w:val="uk-UA"/>
        </w:rPr>
        <w:t>9</w:t>
      </w:r>
      <w:r w:rsidR="00E945E7" w:rsidRPr="00BF76C5">
        <w:rPr>
          <w:sz w:val="28"/>
          <w:szCs w:val="28"/>
          <w:lang w:val="uk-UA"/>
        </w:rPr>
        <w:t xml:space="preserve"> </w:t>
      </w:r>
      <w:proofErr w:type="spellStart"/>
      <w:r w:rsidR="00034329" w:rsidRPr="00BF76C5">
        <w:rPr>
          <w:sz w:val="28"/>
          <w:szCs w:val="28"/>
          <w:lang w:val="uk-UA"/>
        </w:rPr>
        <w:t>арк</w:t>
      </w:r>
      <w:proofErr w:type="spellEnd"/>
      <w:r w:rsidR="00034329" w:rsidRPr="00BF76C5">
        <w:rPr>
          <w:sz w:val="28"/>
          <w:szCs w:val="28"/>
          <w:lang w:val="uk-UA"/>
        </w:rPr>
        <w:t>.</w:t>
      </w:r>
    </w:p>
    <w:p w:rsidR="00034329" w:rsidRPr="00077711" w:rsidRDefault="00532733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BF76C5">
        <w:rPr>
          <w:sz w:val="28"/>
          <w:szCs w:val="28"/>
          <w:lang w:val="uk-UA"/>
        </w:rPr>
        <w:t>5</w:t>
      </w:r>
      <w:r w:rsidR="00034329" w:rsidRPr="00BF76C5">
        <w:rPr>
          <w:sz w:val="28"/>
          <w:szCs w:val="28"/>
          <w:lang w:val="uk-UA"/>
        </w:rPr>
        <w:t>. Електронні копії зазначених матеріалів.</w:t>
      </w:r>
    </w:p>
    <w:p w:rsidR="009E7B6A" w:rsidRPr="00077711" w:rsidRDefault="009E7B6A" w:rsidP="00C804EF">
      <w:pPr>
        <w:spacing w:before="120"/>
        <w:jc w:val="center"/>
        <w:rPr>
          <w:sz w:val="28"/>
          <w:szCs w:val="28"/>
          <w:lang w:val="uk-UA"/>
        </w:rPr>
      </w:pPr>
    </w:p>
    <w:p w:rsidR="00641921" w:rsidRPr="00077711" w:rsidRDefault="00641921" w:rsidP="00C804EF">
      <w:pPr>
        <w:spacing w:before="120"/>
        <w:jc w:val="center"/>
        <w:rPr>
          <w:sz w:val="28"/>
          <w:szCs w:val="28"/>
          <w:lang w:val="uk-UA"/>
        </w:rPr>
      </w:pPr>
    </w:p>
    <w:p w:rsidR="002A11B2" w:rsidRPr="002A11B2" w:rsidRDefault="00A76E05" w:rsidP="002A11B2">
      <w:pPr>
        <w:tabs>
          <w:tab w:val="left" w:pos="3828"/>
          <w:tab w:val="right" w:pos="9639"/>
        </w:tabs>
        <w:spacing w:line="276" w:lineRule="auto"/>
        <w:ind w:firstLine="680"/>
        <w:jc w:val="both"/>
        <w:rPr>
          <w:b/>
          <w:spacing w:val="-4"/>
          <w:sz w:val="28"/>
          <w:szCs w:val="28"/>
          <w:lang w:val="uk-UA" w:eastAsia="x-none"/>
        </w:rPr>
      </w:pPr>
      <w:r w:rsidRPr="002A11B2">
        <w:rPr>
          <w:b/>
          <w:sz w:val="28"/>
          <w:szCs w:val="28"/>
          <w:lang w:val="uk-UA"/>
        </w:rPr>
        <w:t>Народн</w:t>
      </w:r>
      <w:r w:rsidR="00034329" w:rsidRPr="002A11B2">
        <w:rPr>
          <w:b/>
          <w:sz w:val="28"/>
          <w:szCs w:val="28"/>
          <w:lang w:val="uk-UA"/>
        </w:rPr>
        <w:t>і</w:t>
      </w:r>
      <w:r w:rsidR="0000408A" w:rsidRPr="002A11B2">
        <w:rPr>
          <w:b/>
          <w:sz w:val="28"/>
          <w:szCs w:val="28"/>
          <w:lang w:val="uk-UA"/>
        </w:rPr>
        <w:t xml:space="preserve"> </w:t>
      </w:r>
      <w:r w:rsidRPr="002A11B2">
        <w:rPr>
          <w:b/>
          <w:sz w:val="28"/>
          <w:szCs w:val="28"/>
          <w:lang w:val="uk-UA"/>
        </w:rPr>
        <w:t>депутат</w:t>
      </w:r>
      <w:r w:rsidR="00034329" w:rsidRPr="002A11B2">
        <w:rPr>
          <w:b/>
          <w:sz w:val="28"/>
          <w:szCs w:val="28"/>
          <w:lang w:val="uk-UA"/>
        </w:rPr>
        <w:t xml:space="preserve">и </w:t>
      </w:r>
      <w:r w:rsidRPr="002A11B2">
        <w:rPr>
          <w:b/>
          <w:sz w:val="28"/>
          <w:szCs w:val="28"/>
          <w:lang w:val="uk-UA"/>
        </w:rPr>
        <w:t>Україн</w:t>
      </w:r>
      <w:r w:rsidR="0000408A" w:rsidRPr="002A11B2">
        <w:rPr>
          <w:b/>
          <w:sz w:val="28"/>
          <w:szCs w:val="28"/>
          <w:lang w:val="uk-UA"/>
        </w:rPr>
        <w:t>и</w:t>
      </w:r>
      <w:r w:rsidR="00532733" w:rsidRPr="002A11B2">
        <w:rPr>
          <w:b/>
          <w:spacing w:val="-4"/>
          <w:sz w:val="28"/>
          <w:szCs w:val="28"/>
          <w:lang w:val="uk-UA" w:eastAsia="x-none"/>
        </w:rPr>
        <w:t xml:space="preserve">    </w:t>
      </w:r>
      <w:r w:rsidR="002A11B2">
        <w:rPr>
          <w:b/>
          <w:spacing w:val="-4"/>
          <w:sz w:val="28"/>
          <w:szCs w:val="28"/>
          <w:lang w:val="uk-UA" w:eastAsia="x-none"/>
        </w:rPr>
        <w:t xml:space="preserve">                           </w:t>
      </w:r>
      <w:proofErr w:type="spellStart"/>
      <w:r w:rsidR="002A11B2" w:rsidRPr="002A11B2">
        <w:rPr>
          <w:b/>
          <w:spacing w:val="-4"/>
          <w:sz w:val="28"/>
          <w:szCs w:val="28"/>
          <w:lang w:val="uk-UA" w:eastAsia="x-none"/>
        </w:rPr>
        <w:t>Цабаль</w:t>
      </w:r>
      <w:proofErr w:type="spellEnd"/>
      <w:r w:rsidR="002A11B2" w:rsidRPr="002A11B2">
        <w:rPr>
          <w:b/>
          <w:spacing w:val="-4"/>
          <w:sz w:val="28"/>
          <w:szCs w:val="28"/>
          <w:lang w:val="uk-UA" w:eastAsia="x-none"/>
        </w:rPr>
        <w:t xml:space="preserve"> В. В.</w:t>
      </w:r>
    </w:p>
    <w:p w:rsidR="002A11B2" w:rsidRPr="002A11B2" w:rsidRDefault="002A11B2" w:rsidP="002A11B2">
      <w:pPr>
        <w:tabs>
          <w:tab w:val="left" w:pos="3828"/>
          <w:tab w:val="right" w:pos="9639"/>
        </w:tabs>
        <w:spacing w:line="276" w:lineRule="auto"/>
        <w:ind w:firstLine="680"/>
        <w:jc w:val="both"/>
        <w:rPr>
          <w:b/>
          <w:spacing w:val="-4"/>
          <w:sz w:val="28"/>
          <w:szCs w:val="28"/>
          <w:lang w:val="uk-UA" w:eastAsia="x-none"/>
        </w:rPr>
      </w:pPr>
      <w:r w:rsidRPr="002A11B2">
        <w:rPr>
          <w:b/>
          <w:spacing w:val="-4"/>
          <w:sz w:val="28"/>
          <w:szCs w:val="28"/>
          <w:lang w:val="uk-UA" w:eastAsia="x-none"/>
        </w:rPr>
        <w:tab/>
        <w:t xml:space="preserve">                                  </w:t>
      </w:r>
      <w:proofErr w:type="spellStart"/>
      <w:r w:rsidRPr="002A11B2">
        <w:rPr>
          <w:b/>
          <w:spacing w:val="-4"/>
          <w:sz w:val="28"/>
          <w:szCs w:val="28"/>
          <w:lang w:val="uk-UA" w:eastAsia="x-none"/>
        </w:rPr>
        <w:t>Железняк</w:t>
      </w:r>
      <w:proofErr w:type="spellEnd"/>
      <w:r w:rsidRPr="002A11B2">
        <w:rPr>
          <w:b/>
          <w:spacing w:val="-4"/>
          <w:sz w:val="28"/>
          <w:szCs w:val="28"/>
          <w:lang w:val="uk-UA" w:eastAsia="x-none"/>
        </w:rPr>
        <w:t xml:space="preserve"> Я. І</w:t>
      </w:r>
      <w:r w:rsidRPr="002A11B2">
        <w:rPr>
          <w:b/>
          <w:spacing w:val="-4"/>
          <w:sz w:val="28"/>
          <w:szCs w:val="28"/>
          <w:lang w:val="uk-UA" w:eastAsia="x-none"/>
        </w:rPr>
        <w:tab/>
      </w:r>
    </w:p>
    <w:p w:rsidR="002A11B2" w:rsidRPr="002A11B2" w:rsidRDefault="002A11B2" w:rsidP="002A11B2">
      <w:pPr>
        <w:tabs>
          <w:tab w:val="left" w:pos="3828"/>
          <w:tab w:val="right" w:pos="9639"/>
        </w:tabs>
        <w:spacing w:line="276" w:lineRule="auto"/>
        <w:ind w:firstLine="680"/>
        <w:jc w:val="both"/>
        <w:rPr>
          <w:spacing w:val="-4"/>
          <w:sz w:val="28"/>
          <w:szCs w:val="28"/>
          <w:lang w:val="uk-UA" w:eastAsia="x-none"/>
        </w:rPr>
      </w:pPr>
      <w:r w:rsidRPr="002A11B2">
        <w:rPr>
          <w:b/>
          <w:spacing w:val="-4"/>
          <w:sz w:val="28"/>
          <w:szCs w:val="28"/>
          <w:lang w:val="uk-UA" w:eastAsia="x-none"/>
        </w:rPr>
        <w:tab/>
        <w:t xml:space="preserve">                                  </w:t>
      </w:r>
      <w:proofErr w:type="spellStart"/>
      <w:r w:rsidRPr="002A11B2">
        <w:rPr>
          <w:b/>
          <w:spacing w:val="-4"/>
          <w:sz w:val="28"/>
          <w:szCs w:val="28"/>
          <w:lang w:val="uk-UA" w:eastAsia="x-none"/>
        </w:rPr>
        <w:t>Рущишин</w:t>
      </w:r>
      <w:proofErr w:type="spellEnd"/>
      <w:r w:rsidRPr="002A11B2">
        <w:rPr>
          <w:b/>
          <w:spacing w:val="-4"/>
          <w:sz w:val="28"/>
          <w:szCs w:val="28"/>
          <w:lang w:val="uk-UA" w:eastAsia="x-none"/>
        </w:rPr>
        <w:t xml:space="preserve"> Я. І.</w:t>
      </w:r>
      <w:r w:rsidRPr="002A11B2">
        <w:rPr>
          <w:spacing w:val="-4"/>
          <w:sz w:val="28"/>
          <w:szCs w:val="28"/>
          <w:lang w:val="uk-UA" w:eastAsia="x-none"/>
        </w:rPr>
        <w:tab/>
      </w:r>
    </w:p>
    <w:p w:rsidR="002A11B2" w:rsidRPr="00532733" w:rsidRDefault="002A11B2" w:rsidP="00532733">
      <w:pPr>
        <w:tabs>
          <w:tab w:val="left" w:pos="3828"/>
          <w:tab w:val="right" w:pos="9639"/>
        </w:tabs>
        <w:ind w:firstLine="680"/>
        <w:jc w:val="both"/>
        <w:rPr>
          <w:spacing w:val="-4"/>
          <w:sz w:val="28"/>
          <w:szCs w:val="28"/>
          <w:lang w:val="uk-UA" w:eastAsia="x-none"/>
        </w:rPr>
      </w:pPr>
    </w:p>
    <w:sectPr w:rsidR="002A11B2" w:rsidRPr="00532733" w:rsidSect="00EE1CC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5375B"/>
    <w:multiLevelType w:val="multilevel"/>
    <w:tmpl w:val="BF26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666"/>
    <w:rsid w:val="0000408A"/>
    <w:rsid w:val="00034329"/>
    <w:rsid w:val="00077711"/>
    <w:rsid w:val="001C070A"/>
    <w:rsid w:val="00275E7E"/>
    <w:rsid w:val="002A11B2"/>
    <w:rsid w:val="002B4197"/>
    <w:rsid w:val="00370BF7"/>
    <w:rsid w:val="0042515F"/>
    <w:rsid w:val="0047625D"/>
    <w:rsid w:val="00476E13"/>
    <w:rsid w:val="004A78D2"/>
    <w:rsid w:val="004E6666"/>
    <w:rsid w:val="005204CF"/>
    <w:rsid w:val="00532733"/>
    <w:rsid w:val="00597405"/>
    <w:rsid w:val="005E72F9"/>
    <w:rsid w:val="00641921"/>
    <w:rsid w:val="006F71E7"/>
    <w:rsid w:val="00771E09"/>
    <w:rsid w:val="007960F9"/>
    <w:rsid w:val="00872CC3"/>
    <w:rsid w:val="008A7187"/>
    <w:rsid w:val="008F2E83"/>
    <w:rsid w:val="008F3C8B"/>
    <w:rsid w:val="009370EA"/>
    <w:rsid w:val="00991ECF"/>
    <w:rsid w:val="009934C2"/>
    <w:rsid w:val="009E7B6A"/>
    <w:rsid w:val="00A60035"/>
    <w:rsid w:val="00A76E05"/>
    <w:rsid w:val="00A85EC0"/>
    <w:rsid w:val="00AE2501"/>
    <w:rsid w:val="00B120D0"/>
    <w:rsid w:val="00BB6A7F"/>
    <w:rsid w:val="00BC60FA"/>
    <w:rsid w:val="00BD5823"/>
    <w:rsid w:val="00BD7892"/>
    <w:rsid w:val="00BF3B9F"/>
    <w:rsid w:val="00BF76C5"/>
    <w:rsid w:val="00C804EF"/>
    <w:rsid w:val="00C87D01"/>
    <w:rsid w:val="00CC04AA"/>
    <w:rsid w:val="00CC6CB3"/>
    <w:rsid w:val="00CD0A34"/>
    <w:rsid w:val="00D4172E"/>
    <w:rsid w:val="00D46AC2"/>
    <w:rsid w:val="00D86B8A"/>
    <w:rsid w:val="00E71331"/>
    <w:rsid w:val="00E82E34"/>
    <w:rsid w:val="00E945E7"/>
    <w:rsid w:val="00EE1CC9"/>
    <w:rsid w:val="00EF7482"/>
    <w:rsid w:val="00F46784"/>
    <w:rsid w:val="00FC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F5C92F4-DA61-B645-8B35-25A4D3942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0D0"/>
    <w:pPr>
      <w:spacing w:after="0" w:line="240" w:lineRule="auto"/>
    </w:pPr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08A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00408A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ru-RU" w:eastAsia="x-none"/>
    </w:rPr>
  </w:style>
  <w:style w:type="paragraph" w:styleId="a3">
    <w:name w:val="Balloon Text"/>
    <w:basedOn w:val="a"/>
    <w:link w:val="a4"/>
    <w:uiPriority w:val="99"/>
    <w:semiHidden/>
    <w:unhideWhenUsed/>
    <w:rsid w:val="004E6666"/>
    <w:rPr>
      <w:rFonts w:ascii="Segoe UI Historic" w:hAnsi="Segoe UI Historic" w:cs="Segoe UI Historic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4E6666"/>
    <w:rPr>
      <w:rFonts w:ascii="Segoe UI Historic" w:hAnsi="Segoe UI Historic" w:cs="Segoe UI Historic"/>
      <w:sz w:val="18"/>
      <w:szCs w:val="18"/>
      <w:lang w:val="ru-RU" w:eastAsia="x-none"/>
    </w:rPr>
  </w:style>
  <w:style w:type="paragraph" w:styleId="a5">
    <w:name w:val="header"/>
    <w:basedOn w:val="a"/>
    <w:link w:val="a6"/>
    <w:uiPriority w:val="99"/>
    <w:rsid w:val="00C804E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C804EF"/>
    <w:rPr>
      <w:rFonts w:eastAsia="Times New Roman" w:cs="Times New Roman"/>
      <w:sz w:val="20"/>
      <w:szCs w:val="20"/>
      <w:lang w:val="ru-RU" w:eastAsia="ru-RU"/>
    </w:rPr>
  </w:style>
  <w:style w:type="paragraph" w:styleId="a7">
    <w:name w:val="caption"/>
    <w:basedOn w:val="a"/>
    <w:next w:val="a"/>
    <w:uiPriority w:val="35"/>
    <w:qFormat/>
    <w:rsid w:val="00C804EF"/>
    <w:pPr>
      <w:jc w:val="center"/>
    </w:pPr>
    <w:rPr>
      <w:sz w:val="44"/>
      <w:szCs w:val="20"/>
    </w:rPr>
  </w:style>
  <w:style w:type="table" w:styleId="a8">
    <w:name w:val="Table Grid"/>
    <w:basedOn w:val="a1"/>
    <w:uiPriority w:val="39"/>
    <w:rsid w:val="00C804EF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00408A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D46AC2"/>
    <w:rPr>
      <w:rFonts w:cs="Times New Roman"/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46AC2"/>
    <w:rPr>
      <w:rFonts w:cs="Times New Roman"/>
      <w:color w:val="605E5C"/>
      <w:shd w:val="clear" w:color="auto" w:fill="E1DFDD"/>
    </w:rPr>
  </w:style>
  <w:style w:type="paragraph" w:styleId="ab">
    <w:name w:val="Plain Text"/>
    <w:basedOn w:val="a"/>
    <w:link w:val="ac"/>
    <w:uiPriority w:val="99"/>
    <w:semiHidden/>
    <w:unhideWhenUsed/>
    <w:rsid w:val="00872CC3"/>
    <w:rPr>
      <w:rFonts w:ascii="Courier New" w:hAnsi="Courier New"/>
      <w:sz w:val="20"/>
      <w:szCs w:val="20"/>
    </w:rPr>
  </w:style>
  <w:style w:type="character" w:customStyle="1" w:styleId="ac">
    <w:name w:val="Текст Знак"/>
    <w:basedOn w:val="a0"/>
    <w:link w:val="ab"/>
    <w:uiPriority w:val="99"/>
    <w:semiHidden/>
    <w:rsid w:val="00872CC3"/>
    <w:rPr>
      <w:rFonts w:ascii="Courier New" w:hAnsi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4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91877D-4058-4243-917B-2D3D614913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A027764-3403-46AD-80DA-2E3DB48DFF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1247DA-5E74-4F99-B046-35780A6AA9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659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2020-07-14T11:30:00Z</dcterms:created>
  <dcterms:modified xsi:type="dcterms:W3CDTF">2020-07-14T11:30:00Z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