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505" w:rsidRPr="00C84505" w:rsidRDefault="00C84505" w:rsidP="00C84505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10.12.2020)</w:t>
      </w:r>
    </w:p>
    <w:p w:rsidR="00C84505" w:rsidRDefault="00C84505" w:rsidP="00C84505">
      <w:pPr>
        <w:ind w:firstLine="720"/>
        <w:jc w:val="both"/>
        <w:rPr>
          <w:sz w:val="28"/>
        </w:rPr>
      </w:pPr>
    </w:p>
    <w:p w:rsidR="00C84505" w:rsidRPr="00C84505" w:rsidRDefault="00C84505" w:rsidP="00C84505">
      <w:pPr>
        <w:ind w:firstLine="720"/>
        <w:jc w:val="center"/>
        <w:rPr>
          <w:sz w:val="28"/>
        </w:rPr>
      </w:pPr>
      <w:r w:rsidRPr="00C84505">
        <w:rPr>
          <w:sz w:val="28"/>
        </w:rPr>
        <w:t>Закон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України</w:t>
      </w:r>
      <w:bookmarkStart w:id="0" w:name="_GoBack"/>
      <w:bookmarkEnd w:id="0"/>
    </w:p>
    <w:p w:rsidR="00C84505" w:rsidRPr="00C84505" w:rsidRDefault="00C84505" w:rsidP="00C84505">
      <w:pPr>
        <w:ind w:firstLine="720"/>
        <w:jc w:val="center"/>
        <w:rPr>
          <w:sz w:val="28"/>
        </w:rPr>
      </w:pPr>
      <w:r w:rsidRPr="00C84505">
        <w:rPr>
          <w:sz w:val="28"/>
        </w:rPr>
        <w:t>Про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внесення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змін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Закону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України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"Про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забезпечення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санітарного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епідемічного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благополуччя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населення"</w:t>
      </w:r>
      <w:r w:rsidRPr="00C84505">
        <w:rPr>
          <w:sz w:val="28"/>
        </w:rPr>
        <w:t xml:space="preserve"> </w:t>
      </w:r>
      <w:r w:rsidRPr="00C84505">
        <w:rPr>
          <w:sz w:val="28"/>
        </w:rPr>
        <w:t>щодо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запобігання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поширенню</w:t>
      </w:r>
      <w:r w:rsidRPr="00C84505">
        <w:rPr>
          <w:sz w:val="28"/>
        </w:rPr>
        <w:t xml:space="preserve"> </w:t>
      </w:r>
      <w:r w:rsidRPr="00C84505">
        <w:rPr>
          <w:sz w:val="28"/>
        </w:rPr>
        <w:t>коронавірусної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хвороби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(COVID-19)</w:t>
      </w:r>
    </w:p>
    <w:p w:rsidR="00C84505" w:rsidRPr="00C84505" w:rsidRDefault="00C84505" w:rsidP="00C84505">
      <w:pPr>
        <w:ind w:firstLine="720"/>
        <w:jc w:val="both"/>
        <w:rPr>
          <w:sz w:val="28"/>
        </w:rPr>
      </w:pPr>
      <w:r w:rsidRPr="00C84505">
        <w:rPr>
          <w:sz w:val="28"/>
        </w:rPr>
        <w:t>––––––––––––––––––––––––––––––––––––––––––––––––––</w:t>
      </w:r>
    </w:p>
    <w:p w:rsidR="00C84505" w:rsidRPr="00C84505" w:rsidRDefault="00C84505" w:rsidP="00C84505">
      <w:pPr>
        <w:ind w:firstLine="720"/>
        <w:jc w:val="both"/>
        <w:rPr>
          <w:sz w:val="28"/>
        </w:rPr>
      </w:pPr>
      <w:r w:rsidRPr="00C84505">
        <w:rPr>
          <w:sz w:val="28"/>
        </w:rPr>
        <w:t>Верховна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Рада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України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</w:t>
      </w:r>
      <w:r w:rsidRPr="00C84505">
        <w:rPr>
          <w:sz w:val="28"/>
        </w:rPr>
        <w:t xml:space="preserve"> </w:t>
      </w:r>
      <w:r w:rsidRPr="00C84505">
        <w:rPr>
          <w:sz w:val="28"/>
        </w:rPr>
        <w:t>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л</w:t>
      </w:r>
      <w:r w:rsidRPr="00C84505">
        <w:rPr>
          <w:sz w:val="28"/>
        </w:rPr>
        <w:t xml:space="preserve"> </w:t>
      </w:r>
      <w:r w:rsidRPr="00C84505">
        <w:rPr>
          <w:sz w:val="28"/>
        </w:rPr>
        <w:t>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є:</w:t>
      </w:r>
    </w:p>
    <w:p w:rsidR="00C84505" w:rsidRPr="00C84505" w:rsidRDefault="00C84505" w:rsidP="00C84505">
      <w:pPr>
        <w:ind w:firstLine="720"/>
        <w:jc w:val="both"/>
        <w:rPr>
          <w:sz w:val="28"/>
        </w:rPr>
      </w:pPr>
      <w:r w:rsidRPr="00C84505">
        <w:rPr>
          <w:sz w:val="28"/>
        </w:rPr>
        <w:t>1.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Законі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України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"Про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забезпечення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санітарного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епідемічного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благополуччя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населення"</w:t>
      </w:r>
      <w:r w:rsidRPr="00C84505">
        <w:rPr>
          <w:sz w:val="28"/>
        </w:rPr>
        <w:t xml:space="preserve"> </w:t>
      </w:r>
      <w:r w:rsidRPr="00C84505">
        <w:rPr>
          <w:sz w:val="28"/>
        </w:rPr>
        <w:t>(Відомості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Верховної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Ради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України,</w:t>
      </w:r>
      <w:r w:rsidRPr="00C84505">
        <w:rPr>
          <w:sz w:val="28"/>
        </w:rPr>
        <w:t xml:space="preserve"> </w:t>
      </w:r>
      <w:r w:rsidRPr="00C84505">
        <w:rPr>
          <w:sz w:val="28"/>
        </w:rPr>
        <w:t>1994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р.,</w:t>
      </w:r>
      <w:r w:rsidRPr="00C84505">
        <w:rPr>
          <w:sz w:val="28"/>
        </w:rPr>
        <w:t xml:space="preserve"> </w:t>
      </w:r>
      <w:r w:rsidRPr="00C84505">
        <w:rPr>
          <w:sz w:val="28"/>
        </w:rPr>
        <w:t>№</w:t>
      </w:r>
      <w:r w:rsidRPr="00C84505">
        <w:rPr>
          <w:sz w:val="28"/>
        </w:rPr>
        <w:t xml:space="preserve"> </w:t>
      </w:r>
      <w:r w:rsidRPr="00C84505">
        <w:rPr>
          <w:sz w:val="28"/>
        </w:rPr>
        <w:t>27,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ст.</w:t>
      </w:r>
      <w:r w:rsidRPr="00C84505">
        <w:rPr>
          <w:sz w:val="28"/>
        </w:rPr>
        <w:t xml:space="preserve"> </w:t>
      </w:r>
      <w:r w:rsidRPr="00C84505">
        <w:rPr>
          <w:sz w:val="28"/>
        </w:rPr>
        <w:t>218</w:t>
      </w:r>
      <w:r w:rsidRPr="00C84505">
        <w:rPr>
          <w:sz w:val="28"/>
        </w:rPr>
        <w:t xml:space="preserve"> </w:t>
      </w:r>
      <w:r w:rsidRPr="00C84505">
        <w:rPr>
          <w:sz w:val="28"/>
        </w:rPr>
        <w:t>із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наступними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змінами):</w:t>
      </w:r>
    </w:p>
    <w:p w:rsidR="00C84505" w:rsidRPr="00C84505" w:rsidRDefault="00C84505" w:rsidP="00C84505">
      <w:pPr>
        <w:ind w:firstLine="720"/>
        <w:jc w:val="both"/>
        <w:rPr>
          <w:sz w:val="28"/>
        </w:rPr>
      </w:pPr>
      <w:r w:rsidRPr="00C84505">
        <w:rPr>
          <w:sz w:val="28"/>
        </w:rPr>
        <w:t>1)</w:t>
      </w:r>
      <w:r w:rsidRPr="00C84505">
        <w:rPr>
          <w:sz w:val="28"/>
        </w:rPr>
        <w:t xml:space="preserve"> </w:t>
      </w:r>
      <w:r w:rsidRPr="00C84505">
        <w:rPr>
          <w:sz w:val="28"/>
        </w:rPr>
        <w:t>частину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другу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статті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46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доповнити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пунктами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"є"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"ж"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такого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змісту:</w:t>
      </w:r>
    </w:p>
    <w:p w:rsidR="00C84505" w:rsidRPr="00C84505" w:rsidRDefault="00C84505" w:rsidP="00C84505">
      <w:pPr>
        <w:ind w:firstLine="720"/>
        <w:jc w:val="both"/>
        <w:rPr>
          <w:sz w:val="28"/>
        </w:rPr>
      </w:pPr>
      <w:r w:rsidRPr="00C84505">
        <w:rPr>
          <w:sz w:val="28"/>
        </w:rPr>
        <w:t>"є)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допуск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особи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громадські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будинки,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споруди,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де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здійснюється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обслуговування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населення,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громадський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транспорт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період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дії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карантину,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установленого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</w:t>
      </w:r>
      <w:r w:rsidRPr="00C84505">
        <w:rPr>
          <w:sz w:val="28"/>
        </w:rPr>
        <w:t xml:space="preserve"> </w:t>
      </w:r>
      <w:r w:rsidRPr="00C84505">
        <w:rPr>
          <w:sz w:val="28"/>
        </w:rPr>
        <w:t>метою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запобігання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поширенню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території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України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гострої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респіраторної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хвороби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COVID-19,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спричиненої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коронавірусом</w:t>
      </w:r>
      <w:r w:rsidRPr="00C84505">
        <w:rPr>
          <w:sz w:val="28"/>
        </w:rPr>
        <w:t xml:space="preserve"> </w:t>
      </w:r>
      <w:r w:rsidRPr="00C84505">
        <w:rPr>
          <w:sz w:val="28"/>
        </w:rPr>
        <w:t>SARSCoV-2,</w:t>
      </w:r>
      <w:r w:rsidRPr="00C84505">
        <w:rPr>
          <w:sz w:val="28"/>
        </w:rPr>
        <w:t xml:space="preserve"> </w:t>
      </w:r>
      <w:r w:rsidRPr="00C84505">
        <w:rPr>
          <w:sz w:val="28"/>
        </w:rPr>
        <w:t>без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попередження,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донесеного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будь-якій</w:t>
      </w:r>
      <w:r w:rsidRPr="00C84505">
        <w:rPr>
          <w:sz w:val="28"/>
        </w:rPr>
        <w:t xml:space="preserve"> </w:t>
      </w:r>
      <w:r w:rsidRPr="00C84505">
        <w:rPr>
          <w:sz w:val="28"/>
        </w:rPr>
        <w:t>формі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будь-який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спосіб,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про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необхідність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одягнути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засіб</w:t>
      </w:r>
      <w:r w:rsidRPr="00C84505">
        <w:rPr>
          <w:sz w:val="28"/>
        </w:rPr>
        <w:t xml:space="preserve"> </w:t>
      </w:r>
      <w:r w:rsidRPr="00C84505">
        <w:rPr>
          <w:sz w:val="28"/>
        </w:rPr>
        <w:t>індивідуального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захисту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органів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дихання,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зокрема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респіратор</w:t>
      </w:r>
      <w:r w:rsidRPr="00C84505">
        <w:rPr>
          <w:sz w:val="28"/>
        </w:rPr>
        <w:t xml:space="preserve"> </w:t>
      </w:r>
      <w:r w:rsidRPr="00C84505">
        <w:rPr>
          <w:sz w:val="28"/>
        </w:rPr>
        <w:t>або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захисну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маску,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що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закриває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ніс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рот,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тому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числі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виготовлений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самостійно,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та/або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відсутність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реагування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перебування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таких</w:t>
      </w:r>
      <w:r w:rsidRPr="00C84505">
        <w:rPr>
          <w:sz w:val="28"/>
        </w:rPr>
        <w:t xml:space="preserve"> </w:t>
      </w:r>
      <w:r w:rsidRPr="00C84505">
        <w:rPr>
          <w:sz w:val="28"/>
        </w:rPr>
        <w:t>місцях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осіб</w:t>
      </w:r>
      <w:r w:rsidRPr="00C84505">
        <w:rPr>
          <w:sz w:val="28"/>
        </w:rPr>
        <w:t xml:space="preserve"> </w:t>
      </w:r>
      <w:r w:rsidRPr="00C84505">
        <w:rPr>
          <w:sz w:val="28"/>
        </w:rPr>
        <w:t>без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вдягнутих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засобів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індивідуального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захисту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(усне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зауваження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про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необхідність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одягнути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засіб</w:t>
      </w:r>
      <w:r w:rsidRPr="00C84505">
        <w:rPr>
          <w:sz w:val="28"/>
        </w:rPr>
        <w:t xml:space="preserve"> </w:t>
      </w:r>
      <w:r w:rsidRPr="00C84505">
        <w:rPr>
          <w:sz w:val="28"/>
        </w:rPr>
        <w:t>індивідуального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захисту,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припинення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обслуговування,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виклик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представника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Національної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поліції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повідомленням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про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адміністративне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правопорушення),</w:t>
      </w:r>
      <w:r w:rsidRPr="00C84505">
        <w:rPr>
          <w:sz w:val="28"/>
        </w:rPr>
        <w:t xml:space="preserve"> </w:t>
      </w:r>
      <w:r w:rsidRPr="00C84505">
        <w:rPr>
          <w:sz w:val="28"/>
        </w:rPr>
        <w:t>-</w:t>
      </w:r>
      <w:r w:rsidRPr="00C84505">
        <w:rPr>
          <w:sz w:val="28"/>
        </w:rPr>
        <w:t xml:space="preserve"> </w:t>
      </w:r>
      <w:r w:rsidRPr="00C84505">
        <w:rPr>
          <w:sz w:val="28"/>
        </w:rPr>
        <w:t>юридична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особа,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фізична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особа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-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підприємець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сплачують</w:t>
      </w:r>
      <w:r w:rsidRPr="00C84505">
        <w:rPr>
          <w:sz w:val="28"/>
        </w:rPr>
        <w:t xml:space="preserve"> </w:t>
      </w:r>
      <w:r w:rsidRPr="00C84505">
        <w:rPr>
          <w:sz w:val="28"/>
        </w:rPr>
        <w:t>штраф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розмірі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від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двохсот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трьохсот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неоподатковуваних</w:t>
      </w:r>
      <w:r w:rsidRPr="00C84505">
        <w:rPr>
          <w:sz w:val="28"/>
        </w:rPr>
        <w:t xml:space="preserve"> </w:t>
      </w:r>
      <w:r w:rsidRPr="00C84505">
        <w:rPr>
          <w:sz w:val="28"/>
        </w:rPr>
        <w:t>мінімумів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доходів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громадян;</w:t>
      </w:r>
    </w:p>
    <w:p w:rsidR="00C84505" w:rsidRPr="00C84505" w:rsidRDefault="00C84505" w:rsidP="00C84505">
      <w:pPr>
        <w:ind w:firstLine="720"/>
        <w:jc w:val="both"/>
        <w:rPr>
          <w:sz w:val="28"/>
        </w:rPr>
      </w:pPr>
      <w:r w:rsidRPr="00C84505">
        <w:rPr>
          <w:sz w:val="28"/>
        </w:rPr>
        <w:t>ж)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обслуговування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споживачів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період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дії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карантину,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встановленого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</w:t>
      </w:r>
      <w:r w:rsidRPr="00C84505">
        <w:rPr>
          <w:sz w:val="28"/>
        </w:rPr>
        <w:t xml:space="preserve"> </w:t>
      </w:r>
      <w:r w:rsidRPr="00C84505">
        <w:rPr>
          <w:sz w:val="28"/>
        </w:rPr>
        <w:t>метою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запобігання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поширенню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території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України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гострої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респіраторної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хвороби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COVID-19,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спричиненої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коронавірусом</w:t>
      </w:r>
      <w:r w:rsidRPr="00C84505">
        <w:rPr>
          <w:sz w:val="28"/>
        </w:rPr>
        <w:t xml:space="preserve"> </w:t>
      </w:r>
      <w:r w:rsidRPr="00C84505">
        <w:rPr>
          <w:sz w:val="28"/>
        </w:rPr>
        <w:t>SARS-CoV-2,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працівниками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суб’єктів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господарювання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та/або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безпосередньо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фізичною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особою</w:t>
      </w:r>
      <w:r w:rsidRPr="00C84505">
        <w:rPr>
          <w:sz w:val="28"/>
        </w:rPr>
        <w:t xml:space="preserve"> </w:t>
      </w:r>
      <w:r w:rsidRPr="00C84505">
        <w:rPr>
          <w:sz w:val="28"/>
        </w:rPr>
        <w:t>–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підприємцем</w:t>
      </w:r>
      <w:r w:rsidRPr="00C84505">
        <w:rPr>
          <w:sz w:val="28"/>
        </w:rPr>
        <w:t xml:space="preserve"> </w:t>
      </w:r>
      <w:r w:rsidRPr="00C84505">
        <w:rPr>
          <w:sz w:val="28"/>
        </w:rPr>
        <w:t>без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вдягнутих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засобів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індивідуального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захисту,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зокрема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респіраторів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або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захисних</w:t>
      </w:r>
      <w:r w:rsidRPr="00C84505">
        <w:rPr>
          <w:sz w:val="28"/>
        </w:rPr>
        <w:t xml:space="preserve"> </w:t>
      </w:r>
      <w:r w:rsidRPr="00C84505">
        <w:rPr>
          <w:sz w:val="28"/>
        </w:rPr>
        <w:t>масок,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що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закривають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ніс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рот,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тому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числі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виготовлених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самостійно,</w:t>
      </w:r>
      <w:r w:rsidRPr="00C84505">
        <w:rPr>
          <w:sz w:val="28"/>
        </w:rPr>
        <w:t xml:space="preserve"> </w:t>
      </w:r>
      <w:r w:rsidRPr="00C84505">
        <w:rPr>
          <w:sz w:val="28"/>
        </w:rPr>
        <w:t>-</w:t>
      </w:r>
      <w:r w:rsidRPr="00C84505">
        <w:rPr>
          <w:sz w:val="28"/>
        </w:rPr>
        <w:t xml:space="preserve"> </w:t>
      </w:r>
      <w:r w:rsidRPr="00C84505">
        <w:rPr>
          <w:sz w:val="28"/>
        </w:rPr>
        <w:t>юридична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особа,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фізична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особа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–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підприємець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сплачують</w:t>
      </w:r>
      <w:r w:rsidRPr="00C84505">
        <w:rPr>
          <w:sz w:val="28"/>
        </w:rPr>
        <w:t xml:space="preserve"> </w:t>
      </w:r>
      <w:r w:rsidRPr="00C84505">
        <w:rPr>
          <w:sz w:val="28"/>
        </w:rPr>
        <w:t>штраф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розмірі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від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двохсот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трьохсот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неоподатковуваних</w:t>
      </w:r>
      <w:r w:rsidRPr="00C84505">
        <w:rPr>
          <w:sz w:val="28"/>
        </w:rPr>
        <w:t xml:space="preserve"> </w:t>
      </w:r>
      <w:r w:rsidRPr="00C84505">
        <w:rPr>
          <w:sz w:val="28"/>
        </w:rPr>
        <w:t>мінімумів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доходів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громадян";</w:t>
      </w:r>
    </w:p>
    <w:p w:rsidR="00C84505" w:rsidRPr="00C84505" w:rsidRDefault="00C84505" w:rsidP="00C84505">
      <w:pPr>
        <w:ind w:firstLine="720"/>
        <w:jc w:val="both"/>
        <w:rPr>
          <w:sz w:val="28"/>
        </w:rPr>
      </w:pPr>
      <w:r w:rsidRPr="00C84505">
        <w:rPr>
          <w:sz w:val="28"/>
        </w:rPr>
        <w:t>2)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частині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другій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статті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47:</w:t>
      </w:r>
    </w:p>
    <w:p w:rsidR="00C84505" w:rsidRPr="00C84505" w:rsidRDefault="00C84505" w:rsidP="00C84505">
      <w:pPr>
        <w:ind w:firstLine="720"/>
        <w:jc w:val="both"/>
        <w:rPr>
          <w:sz w:val="28"/>
        </w:rPr>
      </w:pPr>
      <w:r w:rsidRPr="00C84505">
        <w:rPr>
          <w:sz w:val="28"/>
        </w:rPr>
        <w:t>пункт</w:t>
      </w:r>
      <w:r w:rsidRPr="00C84505">
        <w:rPr>
          <w:sz w:val="28"/>
        </w:rPr>
        <w:t xml:space="preserve"> </w:t>
      </w:r>
      <w:r w:rsidRPr="00C84505">
        <w:rPr>
          <w:sz w:val="28"/>
        </w:rPr>
        <w:t>2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після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знаків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літери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"е"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доповнити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знаками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літерами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"є",</w:t>
      </w:r>
      <w:r w:rsidRPr="00C84505">
        <w:rPr>
          <w:sz w:val="28"/>
        </w:rPr>
        <w:t xml:space="preserve"> </w:t>
      </w:r>
      <w:r w:rsidRPr="00C84505">
        <w:rPr>
          <w:sz w:val="28"/>
        </w:rPr>
        <w:t>"ж";</w:t>
      </w:r>
    </w:p>
    <w:p w:rsidR="00C84505" w:rsidRPr="00C84505" w:rsidRDefault="00C84505" w:rsidP="00C84505">
      <w:pPr>
        <w:ind w:firstLine="720"/>
        <w:jc w:val="both"/>
        <w:rPr>
          <w:sz w:val="28"/>
        </w:rPr>
      </w:pPr>
      <w:r w:rsidRPr="00C84505">
        <w:rPr>
          <w:sz w:val="28"/>
        </w:rPr>
        <w:t>пункт</w:t>
      </w:r>
      <w:r w:rsidRPr="00C84505">
        <w:rPr>
          <w:sz w:val="28"/>
        </w:rPr>
        <w:t xml:space="preserve"> </w:t>
      </w:r>
      <w:r w:rsidRPr="00C84505">
        <w:rPr>
          <w:sz w:val="28"/>
        </w:rPr>
        <w:t>3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викласти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такій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редакції:</w:t>
      </w:r>
    </w:p>
    <w:p w:rsidR="00C84505" w:rsidRPr="00C84505" w:rsidRDefault="00C84505" w:rsidP="00C84505">
      <w:pPr>
        <w:ind w:firstLine="720"/>
        <w:jc w:val="both"/>
        <w:rPr>
          <w:sz w:val="28"/>
        </w:rPr>
      </w:pPr>
      <w:r w:rsidRPr="00C84505">
        <w:rPr>
          <w:sz w:val="28"/>
        </w:rPr>
        <w:t>"3)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посадові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особи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територіальних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органів</w:t>
      </w:r>
      <w:r w:rsidRPr="00C84505">
        <w:rPr>
          <w:sz w:val="28"/>
        </w:rPr>
        <w:t xml:space="preserve"> </w:t>
      </w:r>
      <w:r w:rsidRPr="00C84505">
        <w:rPr>
          <w:sz w:val="28"/>
        </w:rPr>
        <w:t>центрального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органу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виконавчої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влади,</w:t>
      </w:r>
      <w:r w:rsidRPr="00C84505">
        <w:rPr>
          <w:sz w:val="28"/>
        </w:rPr>
        <w:t xml:space="preserve"> </w:t>
      </w:r>
      <w:r w:rsidRPr="00C84505">
        <w:rPr>
          <w:sz w:val="28"/>
        </w:rPr>
        <w:t>який</w:t>
      </w:r>
      <w:r w:rsidRPr="00C84505">
        <w:rPr>
          <w:sz w:val="28"/>
        </w:rPr>
        <w:t xml:space="preserve"> </w:t>
      </w:r>
      <w:r w:rsidRPr="00C84505">
        <w:rPr>
          <w:sz w:val="28"/>
        </w:rPr>
        <w:t>реалізує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державну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політику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у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сфері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санітарного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та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епідемічного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благополуччя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населення</w:t>
      </w:r>
      <w:r w:rsidRPr="00C84505">
        <w:rPr>
          <w:sz w:val="28"/>
        </w:rPr>
        <w:t xml:space="preserve"> </w:t>
      </w:r>
      <w:r w:rsidRPr="00C84505">
        <w:rPr>
          <w:sz w:val="28"/>
        </w:rPr>
        <w:t>—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порушення,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передбачені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пунктом</w:t>
      </w:r>
      <w:r w:rsidRPr="00C84505">
        <w:rPr>
          <w:sz w:val="28"/>
        </w:rPr>
        <w:t xml:space="preserve"> </w:t>
      </w:r>
      <w:r w:rsidRPr="00C84505">
        <w:rPr>
          <w:sz w:val="28"/>
        </w:rPr>
        <w:t>«є»,</w:t>
      </w:r>
      <w:r w:rsidRPr="00C84505">
        <w:rPr>
          <w:sz w:val="28"/>
        </w:rPr>
        <w:t xml:space="preserve"> </w:t>
      </w:r>
      <w:r w:rsidRPr="00C84505">
        <w:rPr>
          <w:sz w:val="28"/>
        </w:rPr>
        <w:t>«ж»</w:t>
      </w:r>
      <w:r w:rsidRPr="00C84505">
        <w:rPr>
          <w:sz w:val="28"/>
        </w:rPr>
        <w:t xml:space="preserve"> </w:t>
      </w:r>
      <w:r w:rsidRPr="00C84505">
        <w:rPr>
          <w:sz w:val="28"/>
        </w:rPr>
        <w:t>частини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другої</w:t>
      </w:r>
      <w:r w:rsidRPr="00C84505">
        <w:rPr>
          <w:sz w:val="28"/>
        </w:rPr>
        <w:t xml:space="preserve"> </w:t>
      </w:r>
      <w:r w:rsidRPr="00C84505">
        <w:rPr>
          <w:sz w:val="28"/>
        </w:rPr>
        <w:t>статті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46</w:t>
      </w:r>
      <w:r w:rsidRPr="00C84505">
        <w:rPr>
          <w:sz w:val="28"/>
        </w:rPr>
        <w:t xml:space="preserve"> </w:t>
      </w:r>
      <w:r w:rsidRPr="00C84505">
        <w:rPr>
          <w:sz w:val="28"/>
        </w:rPr>
        <w:t>цього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Закону".</w:t>
      </w:r>
    </w:p>
    <w:p w:rsidR="00C84505" w:rsidRPr="00C84505" w:rsidRDefault="00C84505" w:rsidP="00C84505">
      <w:pPr>
        <w:ind w:firstLine="720"/>
        <w:jc w:val="both"/>
        <w:rPr>
          <w:sz w:val="28"/>
        </w:rPr>
      </w:pPr>
      <w:r w:rsidRPr="00C84505">
        <w:rPr>
          <w:sz w:val="28"/>
        </w:rPr>
        <w:t>2.</w:t>
      </w:r>
      <w:r w:rsidRPr="00C84505">
        <w:rPr>
          <w:sz w:val="28"/>
        </w:rPr>
        <w:t xml:space="preserve"> </w:t>
      </w:r>
      <w:r w:rsidRPr="00C84505">
        <w:rPr>
          <w:sz w:val="28"/>
        </w:rPr>
        <w:t>Цей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Закон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набирає</w:t>
      </w:r>
      <w:r w:rsidRPr="00C84505">
        <w:rPr>
          <w:sz w:val="28"/>
        </w:rPr>
        <w:t xml:space="preserve"> </w:t>
      </w:r>
      <w:r w:rsidRPr="00C84505">
        <w:rPr>
          <w:sz w:val="28"/>
        </w:rPr>
        <w:t>чинності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дня,</w:t>
      </w:r>
      <w:r w:rsidRPr="00C84505">
        <w:rPr>
          <w:sz w:val="28"/>
        </w:rPr>
        <w:t xml:space="preserve"> </w:t>
      </w:r>
      <w:r w:rsidRPr="00C84505">
        <w:rPr>
          <w:sz w:val="28"/>
        </w:rPr>
        <w:t>наступного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за</w:t>
      </w:r>
      <w:r w:rsidRPr="00C84505">
        <w:rPr>
          <w:sz w:val="28"/>
        </w:rPr>
        <w:t xml:space="preserve"> </w:t>
      </w:r>
      <w:r w:rsidRPr="00C84505">
        <w:rPr>
          <w:sz w:val="28"/>
        </w:rPr>
        <w:t>днем</w:t>
      </w:r>
      <w:r w:rsidRPr="00C84505">
        <w:rPr>
          <w:sz w:val="28"/>
        </w:rPr>
        <w:t xml:space="preserve"> </w:t>
      </w:r>
      <w:r w:rsidRPr="00C84505">
        <w:rPr>
          <w:sz w:val="28"/>
        </w:rPr>
        <w:t>його</w:t>
      </w:r>
      <w:r w:rsidRPr="00C84505">
        <w:rPr>
          <w:sz w:val="28"/>
        </w:rPr>
        <w:t xml:space="preserve"> </w:t>
      </w:r>
      <w:r w:rsidRPr="00C84505">
        <w:rPr>
          <w:sz w:val="28"/>
        </w:rPr>
        <w:t>опублікування.</w:t>
      </w:r>
    </w:p>
    <w:p w:rsidR="00C84505" w:rsidRPr="00C84505" w:rsidRDefault="00C84505" w:rsidP="00C84505">
      <w:pPr>
        <w:ind w:firstLine="720"/>
        <w:jc w:val="both"/>
        <w:rPr>
          <w:sz w:val="28"/>
        </w:rPr>
      </w:pPr>
      <w:r w:rsidRPr="00C84505">
        <w:rPr>
          <w:b/>
          <w:sz w:val="28"/>
        </w:rPr>
        <w:t>Голова</w:t>
      </w:r>
      <w:r w:rsidRPr="00C84505">
        <w:rPr>
          <w:b/>
          <w:sz w:val="28"/>
        </w:rPr>
        <w:t xml:space="preserve"> </w:t>
      </w:r>
      <w:r w:rsidRPr="00C84505">
        <w:rPr>
          <w:b/>
          <w:sz w:val="28"/>
        </w:rPr>
        <w:t>Верховної</w:t>
      </w:r>
      <w:r w:rsidRPr="00C84505">
        <w:rPr>
          <w:b/>
          <w:sz w:val="28"/>
        </w:rPr>
        <w:t xml:space="preserve"> </w:t>
      </w:r>
      <w:r w:rsidRPr="00C84505">
        <w:rPr>
          <w:b/>
          <w:sz w:val="28"/>
        </w:rPr>
        <w:t>Ради</w:t>
      </w:r>
      <w:r w:rsidRPr="00C84505">
        <w:rPr>
          <w:b/>
          <w:sz w:val="28"/>
        </w:rPr>
        <w:t xml:space="preserve"> </w:t>
      </w:r>
      <w:r w:rsidRPr="00C84505">
        <w:rPr>
          <w:b/>
          <w:sz w:val="28"/>
        </w:rPr>
        <w:t>України</w:t>
      </w:r>
    </w:p>
    <w:p w:rsidR="00595064" w:rsidRPr="00C84505" w:rsidRDefault="00595064" w:rsidP="00C84505">
      <w:pPr>
        <w:ind w:firstLine="720"/>
        <w:jc w:val="both"/>
        <w:rPr>
          <w:sz w:val="28"/>
        </w:rPr>
      </w:pPr>
    </w:p>
    <w:sectPr w:rsidR="00595064" w:rsidRPr="00C84505" w:rsidSect="00C84505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505" w:rsidRDefault="00C84505">
      <w:r>
        <w:separator/>
      </w:r>
    </w:p>
  </w:endnote>
  <w:endnote w:type="continuationSeparator" w:id="0">
    <w:p w:rsidR="00C84505" w:rsidRDefault="00C84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505" w:rsidRDefault="00C84505" w:rsidP="00EA17D3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C84505" w:rsidRDefault="00C8450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505" w:rsidRDefault="00C84505" w:rsidP="00EA17D3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C84505" w:rsidRDefault="00C8450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505" w:rsidRDefault="00C84505">
      <w:r>
        <w:separator/>
      </w:r>
    </w:p>
  </w:footnote>
  <w:footnote w:type="continuationSeparator" w:id="0">
    <w:p w:rsidR="00C84505" w:rsidRDefault="00C84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6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4505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C84505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A50948"/>
  <w15:chartTrackingRefBased/>
  <w15:docId w15:val="{3AD57A4B-1687-4B68-B6B9-6F3B5CF28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C8450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C84505"/>
    <w:rPr>
      <w:sz w:val="28"/>
    </w:rPr>
  </w:style>
  <w:style w:type="character" w:styleId="aa">
    <w:name w:val="page number"/>
    <w:basedOn w:val="a1"/>
    <w:rsid w:val="00C84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2</Pages>
  <Words>336</Words>
  <Characters>2270</Characters>
  <Application>Microsoft Office Word</Application>
  <DocSecurity>0</DocSecurity>
  <Lines>46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2020-12-10T09:10:00Z</dcterms:created>
  <dcterms:modified xsi:type="dcterms:W3CDTF">2020-12-10T09:13:00Z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