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310" w:rsidRDefault="008D6310" w:rsidP="008D6310">
      <w:pPr>
        <w:jc w:val="center"/>
        <w:rPr>
          <w:lang w:val="en-US"/>
        </w:rPr>
      </w:pPr>
      <w:bookmarkStart w:id="0" w:name="_GoBack"/>
      <w:bookmarkEnd w:id="0"/>
    </w:p>
    <w:p w:rsidR="008D6310" w:rsidRDefault="008D6310" w:rsidP="008D6310">
      <w:pPr>
        <w:pStyle w:val="a6"/>
        <w:jc w:val="center"/>
      </w:pPr>
    </w:p>
    <w:p w:rsidR="008D6310" w:rsidRDefault="008D6310" w:rsidP="008D6310">
      <w:pPr>
        <w:jc w:val="center"/>
      </w:pPr>
    </w:p>
    <w:p w:rsidR="008D6310" w:rsidRPr="00B51AA5" w:rsidRDefault="008D6310" w:rsidP="008D6310">
      <w:pPr>
        <w:jc w:val="center"/>
      </w:pPr>
    </w:p>
    <w:p w:rsidR="008D6310" w:rsidRPr="00D826B6" w:rsidRDefault="008D6310" w:rsidP="008D6310">
      <w:pPr>
        <w:jc w:val="center"/>
        <w:rPr>
          <w:u w:val="single"/>
        </w:rPr>
      </w:pPr>
    </w:p>
    <w:p w:rsidR="008D6310" w:rsidRPr="00184E78" w:rsidRDefault="008D6310" w:rsidP="008D6310">
      <w:pPr>
        <w:jc w:val="center"/>
        <w:rPr>
          <w:sz w:val="20"/>
          <w:szCs w:val="20"/>
        </w:rPr>
      </w:pPr>
      <w:r w:rsidRPr="00184E78">
        <w:rPr>
          <w:sz w:val="20"/>
          <w:szCs w:val="20"/>
        </w:rPr>
        <w:t>01008</w:t>
      </w:r>
      <w:r>
        <w:rPr>
          <w:sz w:val="20"/>
          <w:szCs w:val="20"/>
        </w:rPr>
        <w:t xml:space="preserve">, м Київ, вул. Грушевського, 5, </w:t>
      </w:r>
      <w:proofErr w:type="spellStart"/>
      <w:r>
        <w:rPr>
          <w:sz w:val="20"/>
          <w:szCs w:val="20"/>
        </w:rPr>
        <w:t>тел</w:t>
      </w:r>
      <w:proofErr w:type="spellEnd"/>
      <w:r>
        <w:rPr>
          <w:sz w:val="20"/>
          <w:szCs w:val="20"/>
        </w:rPr>
        <w:t>. 255-44--99</w:t>
      </w:r>
    </w:p>
    <w:p w:rsidR="008D6310" w:rsidRPr="00B51AA5" w:rsidRDefault="008D6310" w:rsidP="008D6310">
      <w:pPr>
        <w:pStyle w:val="a6"/>
        <w:framePr w:w="748" w:h="979" w:wrap="auto" w:hAnchor="text" w:x="4844" w:y="1"/>
        <w:jc w:val="center"/>
      </w:pPr>
      <w:r w:rsidRPr="00B51AA5">
        <w:rPr>
          <w:noProof/>
        </w:rPr>
        <w:drawing>
          <wp:inline distT="0" distB="0" distL="0" distR="0">
            <wp:extent cx="469900" cy="622300"/>
            <wp:effectExtent l="0" t="0" r="635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6310" w:rsidRPr="00B51AA5" w:rsidRDefault="008D6310" w:rsidP="008D6310">
      <w:pPr>
        <w:pStyle w:val="a6"/>
        <w:framePr w:w="6115" w:h="489" w:wrap="auto" w:hAnchor="text" w:x="2166" w:y="1186"/>
        <w:spacing w:line="412" w:lineRule="exact"/>
        <w:ind w:left="4"/>
        <w:jc w:val="center"/>
        <w:rPr>
          <w:b/>
          <w:bCs/>
          <w:sz w:val="36"/>
          <w:szCs w:val="36"/>
          <w:lang w:val="ru-RU"/>
        </w:rPr>
      </w:pPr>
      <w:r w:rsidRPr="00B51AA5">
        <w:rPr>
          <w:b/>
          <w:bCs/>
          <w:sz w:val="36"/>
          <w:szCs w:val="36"/>
        </w:rPr>
        <w:t>НАРОДНИЙ ДЕПУТАТ УКРАЇНИ</w:t>
      </w:r>
    </w:p>
    <w:p w:rsidR="008D6310" w:rsidRPr="00D826B6" w:rsidRDefault="00441BD9" w:rsidP="008D6310">
      <w:pPr>
        <w:jc w:val="center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pict>
          <v:rect id="_x0000_i1025" style="width:0;height:1.5pt" o:hralign="center" o:hrstd="t" o:hr="t" fillcolor="#a0a0a0" stroked="f"/>
        </w:pict>
      </w:r>
    </w:p>
    <w:p w:rsidR="008D6310" w:rsidRDefault="008D6310" w:rsidP="008D6310">
      <w:pPr>
        <w:jc w:val="center"/>
        <w:rPr>
          <w:u w:val="single"/>
          <w:lang w:val="ru-RU"/>
        </w:rPr>
      </w:pPr>
    </w:p>
    <w:p w:rsidR="008D6310" w:rsidRDefault="008D6310" w:rsidP="008D6310">
      <w:pPr>
        <w:jc w:val="center"/>
        <w:rPr>
          <w:lang w:val="ru-RU"/>
        </w:rPr>
      </w:pPr>
      <w:r>
        <w:rPr>
          <w:u w:val="single"/>
          <w:lang w:val="ru-RU"/>
        </w:rPr>
        <w:t xml:space="preserve">№  20/16-07-14          </w:t>
      </w:r>
      <w:r>
        <w:rPr>
          <w:lang w:val="ru-RU"/>
        </w:rPr>
        <w:t xml:space="preserve">                                                                                    «__16_____»_____07_______2020 р.</w:t>
      </w:r>
    </w:p>
    <w:p w:rsidR="008D6310" w:rsidRDefault="008D6310" w:rsidP="008D6310">
      <w:pPr>
        <w:jc w:val="center"/>
        <w:rPr>
          <w:lang w:val="ru-RU"/>
        </w:rPr>
      </w:pPr>
    </w:p>
    <w:p w:rsidR="008D6310" w:rsidRPr="00896613" w:rsidRDefault="008D6310" w:rsidP="008D6310">
      <w:pPr>
        <w:jc w:val="right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896613">
        <w:rPr>
          <w:rFonts w:ascii="Times New Roman" w:hAnsi="Times New Roman" w:cs="Times New Roman"/>
          <w:b/>
          <w:bCs/>
          <w:caps/>
          <w:sz w:val="28"/>
          <w:szCs w:val="28"/>
        </w:rPr>
        <w:t>Верховна Рада України</w:t>
      </w:r>
    </w:p>
    <w:p w:rsidR="008D6310" w:rsidRPr="000849BE" w:rsidRDefault="008D6310" w:rsidP="008D6310">
      <w:pPr>
        <w:shd w:val="clear" w:color="auto" w:fill="FFFFFF"/>
        <w:outlineLvl w:val="0"/>
      </w:pPr>
    </w:p>
    <w:p w:rsidR="008D6310" w:rsidRPr="00896613" w:rsidRDefault="008D6310" w:rsidP="008D6310">
      <w:pPr>
        <w:shd w:val="clear" w:color="auto" w:fill="FFFFFF"/>
        <w:spacing w:after="120"/>
        <w:jc w:val="both"/>
        <w:outlineLvl w:val="0"/>
        <w:rPr>
          <w:rFonts w:ascii="Times New Roman" w:hAnsi="Times New Roman" w:cs="Times New Roman"/>
          <w:b/>
          <w:color w:val="333333"/>
          <w:kern w:val="36"/>
          <w:sz w:val="28"/>
          <w:szCs w:val="28"/>
        </w:rPr>
      </w:pPr>
    </w:p>
    <w:p w:rsidR="008D6310" w:rsidRPr="001C66CA" w:rsidRDefault="008D6310" w:rsidP="008D6310">
      <w:pPr>
        <w:widowControl w:val="0"/>
        <w:spacing w:after="120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66CA">
        <w:rPr>
          <w:rFonts w:ascii="Times New Roman" w:hAnsi="Times New Roman" w:cs="Times New Roman"/>
          <w:b/>
          <w:sz w:val="28"/>
          <w:szCs w:val="28"/>
        </w:rPr>
        <w:t>ПОДАННЯ</w:t>
      </w:r>
    </w:p>
    <w:p w:rsidR="008D6310" w:rsidRPr="001C66CA" w:rsidRDefault="008D6310" w:rsidP="008D6310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D6310" w:rsidRPr="001C66CA" w:rsidRDefault="008D6310" w:rsidP="008D6310">
      <w:pPr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66CA">
        <w:rPr>
          <w:rFonts w:ascii="Times New Roman" w:hAnsi="Times New Roman" w:cs="Times New Roman"/>
          <w:sz w:val="28"/>
          <w:szCs w:val="28"/>
        </w:rPr>
        <w:tab/>
        <w:t xml:space="preserve">Відповідно до статті 93 Конституції України в порядку законодавчої ініціативи вноситься на розгляд Верховної Ради України проект Закону України  </w:t>
      </w:r>
      <w:r w:rsidRPr="001C66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1C66CA">
        <w:rPr>
          <w:rFonts w:ascii="Times New Roman" w:hAnsi="Times New Roman" w:cs="Times New Roman"/>
          <w:sz w:val="28"/>
          <w:szCs w:val="28"/>
        </w:rPr>
        <w:t xml:space="preserve">Про внесення змін до </w:t>
      </w:r>
      <w:r>
        <w:rPr>
          <w:rFonts w:ascii="Times New Roman" w:hAnsi="Times New Roman" w:cs="Times New Roman"/>
          <w:sz w:val="28"/>
          <w:szCs w:val="28"/>
        </w:rPr>
        <w:t>Бюджетного кодексу України</w:t>
      </w:r>
      <w:r w:rsidRPr="001C66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щодо створення додаткових джерел фінансування дорожнього господарства та фінансування заходів із забезпечення безпеки на автомобільному транспорті</w:t>
      </w:r>
      <w:r w:rsidRPr="001C66CA">
        <w:rPr>
          <w:rFonts w:ascii="Times New Roman" w:hAnsi="Times New Roman" w:cs="Times New Roman"/>
          <w:sz w:val="28"/>
          <w:szCs w:val="28"/>
        </w:rPr>
        <w:t>».</w:t>
      </w:r>
    </w:p>
    <w:p w:rsidR="008D6310" w:rsidRPr="001C66CA" w:rsidRDefault="008D6310" w:rsidP="008D6310">
      <w:pPr>
        <w:widowControl w:val="0"/>
        <w:spacing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66CA">
        <w:rPr>
          <w:rFonts w:ascii="Times New Roman" w:hAnsi="Times New Roman" w:cs="Times New Roman"/>
          <w:sz w:val="28"/>
          <w:szCs w:val="28"/>
        </w:rPr>
        <w:t xml:space="preserve">Доповідати законопроект на пленарному засіданні Верховної Ради України буде народний депутат України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Євтушок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С.М.</w:t>
      </w:r>
    </w:p>
    <w:p w:rsidR="008D6310" w:rsidRPr="001C66CA" w:rsidRDefault="008D6310" w:rsidP="008D6310">
      <w:pPr>
        <w:widowControl w:val="0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6310" w:rsidRPr="001C66CA" w:rsidRDefault="008D6310" w:rsidP="008D6310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1C66CA">
        <w:rPr>
          <w:rFonts w:ascii="Times New Roman" w:hAnsi="Times New Roman"/>
          <w:sz w:val="28"/>
          <w:szCs w:val="28"/>
        </w:rPr>
        <w:t xml:space="preserve">Додаток: </w:t>
      </w:r>
    </w:p>
    <w:p w:rsidR="008D6310" w:rsidRPr="001C66CA" w:rsidRDefault="008D6310" w:rsidP="008D6310">
      <w:pPr>
        <w:pStyle w:val="a4"/>
        <w:numPr>
          <w:ilvl w:val="0"/>
          <w:numId w:val="1"/>
        </w:numPr>
        <w:tabs>
          <w:tab w:val="clear" w:pos="720"/>
        </w:tabs>
        <w:autoSpaceDE w:val="0"/>
        <w:autoSpaceDN w:val="0"/>
        <w:ind w:left="0" w:firstLine="720"/>
        <w:jc w:val="both"/>
        <w:rPr>
          <w:sz w:val="28"/>
          <w:szCs w:val="28"/>
          <w:lang w:val="uk-UA"/>
        </w:rPr>
      </w:pPr>
      <w:r w:rsidRPr="001C66CA">
        <w:rPr>
          <w:sz w:val="28"/>
          <w:szCs w:val="28"/>
          <w:lang w:val="uk-UA"/>
        </w:rPr>
        <w:t>Проект Закону України – на _</w:t>
      </w:r>
      <w:r>
        <w:rPr>
          <w:sz w:val="28"/>
          <w:szCs w:val="28"/>
          <w:lang w:val="uk-UA"/>
        </w:rPr>
        <w:t>2</w:t>
      </w:r>
      <w:r w:rsidRPr="001C66CA">
        <w:rPr>
          <w:sz w:val="28"/>
          <w:szCs w:val="28"/>
          <w:lang w:val="uk-UA"/>
        </w:rPr>
        <w:t>_</w:t>
      </w:r>
      <w:r w:rsidRPr="001C66CA">
        <w:rPr>
          <w:sz w:val="28"/>
          <w:szCs w:val="28"/>
        </w:rPr>
        <w:t xml:space="preserve"> </w:t>
      </w:r>
      <w:proofErr w:type="spellStart"/>
      <w:r w:rsidRPr="001C66CA">
        <w:rPr>
          <w:sz w:val="28"/>
          <w:szCs w:val="28"/>
          <w:lang w:val="uk-UA"/>
        </w:rPr>
        <w:t>арк</w:t>
      </w:r>
      <w:proofErr w:type="spellEnd"/>
      <w:r w:rsidRPr="001C66CA">
        <w:rPr>
          <w:sz w:val="28"/>
          <w:szCs w:val="28"/>
          <w:lang w:val="uk-UA"/>
        </w:rPr>
        <w:t>.;</w:t>
      </w:r>
    </w:p>
    <w:p w:rsidR="008D6310" w:rsidRPr="001C66CA" w:rsidRDefault="008D6310" w:rsidP="008D6310">
      <w:pPr>
        <w:pStyle w:val="a4"/>
        <w:numPr>
          <w:ilvl w:val="0"/>
          <w:numId w:val="1"/>
        </w:numPr>
        <w:tabs>
          <w:tab w:val="clear" w:pos="720"/>
        </w:tabs>
        <w:autoSpaceDE w:val="0"/>
        <w:autoSpaceDN w:val="0"/>
        <w:ind w:left="0" w:firstLine="720"/>
        <w:jc w:val="both"/>
        <w:rPr>
          <w:sz w:val="28"/>
          <w:szCs w:val="28"/>
          <w:lang w:val="uk-UA"/>
        </w:rPr>
      </w:pPr>
      <w:r w:rsidRPr="001C66CA">
        <w:rPr>
          <w:sz w:val="28"/>
          <w:szCs w:val="28"/>
          <w:lang w:val="uk-UA"/>
        </w:rPr>
        <w:t>Пояснювальна записка – на _</w:t>
      </w:r>
      <w:r>
        <w:rPr>
          <w:sz w:val="28"/>
          <w:szCs w:val="28"/>
          <w:lang w:val="uk-UA"/>
        </w:rPr>
        <w:t>3</w:t>
      </w:r>
      <w:r w:rsidRPr="001C66CA">
        <w:rPr>
          <w:sz w:val="28"/>
          <w:szCs w:val="28"/>
          <w:lang w:val="uk-UA"/>
        </w:rPr>
        <w:t xml:space="preserve">_ </w:t>
      </w:r>
      <w:proofErr w:type="spellStart"/>
      <w:r w:rsidRPr="001C66CA">
        <w:rPr>
          <w:sz w:val="28"/>
          <w:szCs w:val="28"/>
          <w:lang w:val="uk-UA"/>
        </w:rPr>
        <w:t>арк</w:t>
      </w:r>
      <w:proofErr w:type="spellEnd"/>
      <w:r w:rsidRPr="001C66CA">
        <w:rPr>
          <w:sz w:val="28"/>
          <w:szCs w:val="28"/>
          <w:lang w:val="uk-UA"/>
        </w:rPr>
        <w:t>.;</w:t>
      </w:r>
    </w:p>
    <w:p w:rsidR="008D6310" w:rsidRPr="001C66CA" w:rsidRDefault="008D6310" w:rsidP="008D6310">
      <w:pPr>
        <w:pStyle w:val="a4"/>
        <w:numPr>
          <w:ilvl w:val="0"/>
          <w:numId w:val="1"/>
        </w:numPr>
        <w:tabs>
          <w:tab w:val="clear" w:pos="720"/>
        </w:tabs>
        <w:autoSpaceDE w:val="0"/>
        <w:autoSpaceDN w:val="0"/>
        <w:ind w:left="0" w:firstLine="720"/>
        <w:jc w:val="both"/>
        <w:rPr>
          <w:sz w:val="28"/>
          <w:szCs w:val="28"/>
          <w:lang w:val="uk-UA"/>
        </w:rPr>
      </w:pPr>
      <w:r w:rsidRPr="001C66CA">
        <w:rPr>
          <w:sz w:val="28"/>
          <w:szCs w:val="28"/>
          <w:lang w:val="uk-UA"/>
        </w:rPr>
        <w:t>Порівняльна таблиця – на _</w:t>
      </w:r>
      <w:r>
        <w:rPr>
          <w:sz w:val="28"/>
          <w:szCs w:val="28"/>
          <w:lang w:val="uk-UA"/>
        </w:rPr>
        <w:t>2</w:t>
      </w:r>
      <w:r w:rsidRPr="001C66CA">
        <w:rPr>
          <w:sz w:val="28"/>
          <w:szCs w:val="28"/>
          <w:lang w:val="uk-UA"/>
        </w:rPr>
        <w:t xml:space="preserve">_ </w:t>
      </w:r>
      <w:proofErr w:type="spellStart"/>
      <w:r w:rsidRPr="001C66CA">
        <w:rPr>
          <w:sz w:val="28"/>
          <w:szCs w:val="28"/>
          <w:lang w:val="uk-UA"/>
        </w:rPr>
        <w:t>арк</w:t>
      </w:r>
      <w:proofErr w:type="spellEnd"/>
      <w:r w:rsidRPr="001C66CA">
        <w:rPr>
          <w:sz w:val="28"/>
          <w:szCs w:val="28"/>
          <w:lang w:val="uk-UA"/>
        </w:rPr>
        <w:t>.;</w:t>
      </w:r>
    </w:p>
    <w:p w:rsidR="008D6310" w:rsidRPr="001C66CA" w:rsidRDefault="008D6310" w:rsidP="008D6310">
      <w:pPr>
        <w:pStyle w:val="a4"/>
        <w:numPr>
          <w:ilvl w:val="0"/>
          <w:numId w:val="1"/>
        </w:numPr>
        <w:tabs>
          <w:tab w:val="clear" w:pos="720"/>
        </w:tabs>
        <w:autoSpaceDE w:val="0"/>
        <w:autoSpaceDN w:val="0"/>
        <w:ind w:left="0" w:firstLine="720"/>
        <w:jc w:val="both"/>
        <w:rPr>
          <w:sz w:val="28"/>
          <w:szCs w:val="28"/>
          <w:lang w:val="uk-UA"/>
        </w:rPr>
      </w:pPr>
      <w:r w:rsidRPr="001C66CA">
        <w:rPr>
          <w:sz w:val="28"/>
          <w:szCs w:val="28"/>
          <w:lang w:val="uk-UA"/>
        </w:rPr>
        <w:t>Проект Постанови Верховної Ради України – на __</w:t>
      </w:r>
      <w:r>
        <w:rPr>
          <w:sz w:val="28"/>
          <w:szCs w:val="28"/>
          <w:lang w:val="uk-UA"/>
        </w:rPr>
        <w:t>1</w:t>
      </w:r>
      <w:r w:rsidRPr="001C66CA">
        <w:rPr>
          <w:sz w:val="28"/>
          <w:szCs w:val="28"/>
          <w:lang w:val="uk-UA"/>
        </w:rPr>
        <w:t xml:space="preserve"> </w:t>
      </w:r>
      <w:proofErr w:type="spellStart"/>
      <w:r w:rsidRPr="001C66CA">
        <w:rPr>
          <w:sz w:val="28"/>
          <w:szCs w:val="28"/>
          <w:lang w:val="uk-UA"/>
        </w:rPr>
        <w:t>арк</w:t>
      </w:r>
      <w:proofErr w:type="spellEnd"/>
      <w:r w:rsidRPr="001C66CA">
        <w:rPr>
          <w:sz w:val="28"/>
          <w:szCs w:val="28"/>
          <w:lang w:val="uk-UA"/>
        </w:rPr>
        <w:t>.;</w:t>
      </w:r>
    </w:p>
    <w:p w:rsidR="008D6310" w:rsidRPr="001C66CA" w:rsidRDefault="008D6310" w:rsidP="008D6310">
      <w:pPr>
        <w:numPr>
          <w:ilvl w:val="0"/>
          <w:numId w:val="1"/>
        </w:numPr>
        <w:tabs>
          <w:tab w:val="clear" w:pos="720"/>
        </w:tabs>
        <w:autoSpaceDE w:val="0"/>
        <w:autoSpaceDN w:val="0"/>
        <w:spacing w:after="12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66CA">
        <w:rPr>
          <w:rFonts w:ascii="Times New Roman" w:hAnsi="Times New Roman" w:cs="Times New Roman"/>
          <w:sz w:val="28"/>
          <w:szCs w:val="28"/>
        </w:rPr>
        <w:t>Електронні версії зазначених документів.</w:t>
      </w:r>
    </w:p>
    <w:p w:rsidR="008D6310" w:rsidRPr="001C66CA" w:rsidRDefault="008D6310" w:rsidP="008D6310">
      <w:pPr>
        <w:widowControl w:val="0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6310" w:rsidRPr="001C66CA" w:rsidRDefault="008D6310" w:rsidP="008D6310">
      <w:pPr>
        <w:widowControl w:val="0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6310" w:rsidRPr="001C66CA" w:rsidRDefault="008D6310" w:rsidP="008D631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66CA">
        <w:rPr>
          <w:rFonts w:ascii="Times New Roman" w:hAnsi="Times New Roman" w:cs="Times New Roman"/>
          <w:b/>
          <w:sz w:val="28"/>
          <w:szCs w:val="28"/>
        </w:rPr>
        <w:t xml:space="preserve">Народні депутати України      </w:t>
      </w:r>
    </w:p>
    <w:p w:rsidR="00EC071D" w:rsidRDefault="00EC071D"/>
    <w:sectPr w:rsidR="00EC071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31421"/>
    <w:multiLevelType w:val="hybridMultilevel"/>
    <w:tmpl w:val="E55A614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679"/>
    <w:rsid w:val="00441BD9"/>
    <w:rsid w:val="004A3334"/>
    <w:rsid w:val="008D6310"/>
    <w:rsid w:val="00C14679"/>
    <w:rsid w:val="00EC0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4D2698-6A29-40D9-9BCD-239BD3F7D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63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8D6310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4">
    <w:name w:val="Body Text"/>
    <w:basedOn w:val="a"/>
    <w:link w:val="a5"/>
    <w:uiPriority w:val="99"/>
    <w:rsid w:val="008D631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Основний текст Знак"/>
    <w:basedOn w:val="a0"/>
    <w:link w:val="a4"/>
    <w:uiPriority w:val="99"/>
    <w:rsid w:val="008D631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6">
    <w:name w:val="Стиль"/>
    <w:rsid w:val="008D63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C59662-C9BE-4DC9-83B6-3D04D97C74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FF00FA-FE80-45D1-976E-74688764FC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75368A-99A6-4641-825D-BBA17B4459F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617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2020-07-21T09:37:00Z</dcterms:created>
  <dcterms:modified xsi:type="dcterms:W3CDTF">2020-07-21T09:37:00Z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