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8C9" w:rsidRPr="000E2360" w:rsidRDefault="009918C9" w:rsidP="009918C9">
      <w:pPr>
        <w:rPr>
          <w:sz w:val="28"/>
          <w:szCs w:val="28"/>
        </w:rPr>
      </w:pPr>
    </w:p>
    <w:p w:rsidR="009918C9" w:rsidRPr="000E2360" w:rsidRDefault="009918C9" w:rsidP="009918C9">
      <w:pPr>
        <w:rPr>
          <w:sz w:val="28"/>
          <w:szCs w:val="28"/>
        </w:rPr>
      </w:pPr>
    </w:p>
    <w:p w:rsidR="009918C9" w:rsidRPr="000E2360" w:rsidRDefault="009918C9" w:rsidP="009918C9">
      <w:pPr>
        <w:rPr>
          <w:sz w:val="28"/>
          <w:szCs w:val="28"/>
        </w:rPr>
      </w:pPr>
    </w:p>
    <w:p w:rsidR="009918C9" w:rsidRPr="000E2360" w:rsidRDefault="009918C9" w:rsidP="009918C9">
      <w:pPr>
        <w:rPr>
          <w:sz w:val="28"/>
          <w:szCs w:val="28"/>
        </w:rPr>
      </w:pPr>
    </w:p>
    <w:p w:rsidR="009918C9" w:rsidRPr="000E2360" w:rsidRDefault="009918C9" w:rsidP="009918C9">
      <w:pPr>
        <w:rPr>
          <w:sz w:val="28"/>
          <w:szCs w:val="28"/>
        </w:rPr>
      </w:pPr>
    </w:p>
    <w:p w:rsidR="009918C9" w:rsidRPr="000E2360" w:rsidRDefault="009918C9" w:rsidP="009918C9">
      <w:pPr>
        <w:rPr>
          <w:sz w:val="28"/>
          <w:szCs w:val="28"/>
        </w:rPr>
      </w:pPr>
    </w:p>
    <w:p w:rsidR="009918C9" w:rsidRPr="000E2360" w:rsidRDefault="009918C9" w:rsidP="009918C9">
      <w:pPr>
        <w:rPr>
          <w:sz w:val="28"/>
          <w:szCs w:val="28"/>
        </w:rPr>
      </w:pPr>
    </w:p>
    <w:p w:rsidR="009918C9" w:rsidRPr="000E2360" w:rsidRDefault="009918C9" w:rsidP="009918C9">
      <w:pPr>
        <w:rPr>
          <w:sz w:val="28"/>
          <w:szCs w:val="28"/>
        </w:rPr>
      </w:pPr>
    </w:p>
    <w:p w:rsidR="009918C9" w:rsidRPr="000E2360" w:rsidRDefault="000E2360" w:rsidP="000E2360">
      <w:pPr>
        <w:jc w:val="center"/>
        <w:rPr>
          <w:b/>
          <w:sz w:val="28"/>
          <w:szCs w:val="28"/>
        </w:rPr>
      </w:pPr>
      <w:r w:rsidRPr="000E2360">
        <w:rPr>
          <w:b/>
          <w:sz w:val="28"/>
          <w:szCs w:val="28"/>
        </w:rPr>
        <w:t>З А К О Н   У К Р А Ї Н И</w:t>
      </w:r>
    </w:p>
    <w:p w:rsidR="009918C9" w:rsidRPr="000E2360" w:rsidRDefault="009918C9" w:rsidP="009918C9">
      <w:pPr>
        <w:rPr>
          <w:sz w:val="28"/>
          <w:szCs w:val="28"/>
        </w:rPr>
      </w:pPr>
    </w:p>
    <w:p w:rsidR="009918C9" w:rsidRPr="000E2360" w:rsidRDefault="009918C9" w:rsidP="009918C9">
      <w:pPr>
        <w:rPr>
          <w:sz w:val="28"/>
          <w:szCs w:val="28"/>
        </w:rPr>
      </w:pPr>
      <w:bookmarkStart w:id="0" w:name="_GoBack"/>
      <w:bookmarkEnd w:id="0"/>
    </w:p>
    <w:p w:rsidR="009918C9" w:rsidRPr="000E2360" w:rsidRDefault="009918C9" w:rsidP="009918C9">
      <w:pPr>
        <w:spacing w:after="120"/>
        <w:rPr>
          <w:sz w:val="28"/>
          <w:szCs w:val="28"/>
        </w:rPr>
      </w:pPr>
    </w:p>
    <w:p w:rsidR="009918C9" w:rsidRPr="000E2360" w:rsidRDefault="0039558B" w:rsidP="000E2360">
      <w:pPr>
        <w:jc w:val="center"/>
        <w:rPr>
          <w:sz w:val="28"/>
          <w:szCs w:val="28"/>
        </w:rPr>
      </w:pPr>
      <w:r w:rsidRPr="000E2360">
        <w:rPr>
          <w:sz w:val="28"/>
          <w:szCs w:val="28"/>
        </w:rPr>
        <w:t>Про внесення змін до статті 259 Кримінального кодексу України</w:t>
      </w:r>
    </w:p>
    <w:p w:rsidR="009918C9" w:rsidRPr="000E2360" w:rsidRDefault="0039558B" w:rsidP="000E2360">
      <w:pPr>
        <w:jc w:val="center"/>
        <w:rPr>
          <w:sz w:val="28"/>
          <w:szCs w:val="28"/>
        </w:rPr>
      </w:pPr>
      <w:r w:rsidRPr="000E2360">
        <w:rPr>
          <w:sz w:val="28"/>
          <w:szCs w:val="28"/>
        </w:rPr>
        <w:t>щодо посилення відповідальності за завідомо неправдиве</w:t>
      </w:r>
    </w:p>
    <w:p w:rsidR="0039558B" w:rsidRPr="000E2360" w:rsidRDefault="0039558B" w:rsidP="000E2360">
      <w:pPr>
        <w:jc w:val="center"/>
        <w:rPr>
          <w:sz w:val="28"/>
          <w:szCs w:val="28"/>
        </w:rPr>
      </w:pPr>
      <w:r w:rsidRPr="000E2360">
        <w:rPr>
          <w:sz w:val="28"/>
          <w:szCs w:val="28"/>
        </w:rPr>
        <w:t>повідомлення про загрозу безпеці громадян</w:t>
      </w:r>
    </w:p>
    <w:p w:rsidR="0039558B" w:rsidRPr="000E2360" w:rsidRDefault="009918C9" w:rsidP="009918C9">
      <w:pPr>
        <w:ind w:firstLine="720"/>
        <w:jc w:val="center"/>
        <w:rPr>
          <w:sz w:val="28"/>
          <w:szCs w:val="28"/>
        </w:rPr>
      </w:pPr>
      <w:r w:rsidRPr="000E2360">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528955</wp:posOffset>
                </wp:positionH>
                <wp:positionV relativeFrom="paragraph">
                  <wp:posOffset>17780</wp:posOffset>
                </wp:positionV>
                <wp:extent cx="4896000" cy="0"/>
                <wp:effectExtent l="0" t="0" r="190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89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363C71"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65pt,1.4pt" to="427.1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" strokecolor="black [3200]" strokeweight=".5pt">
                <v:stroke joinstyle="miter"/>
              </v:line>
            </w:pict>
          </mc:Fallback>
        </mc:AlternateContent>
      </w:r>
    </w:p>
    <w:p w:rsidR="009918C9" w:rsidRPr="000E2360" w:rsidRDefault="009918C9" w:rsidP="009918C9">
      <w:pPr>
        <w:ind w:firstLine="720"/>
        <w:jc w:val="center"/>
        <w:rPr>
          <w:sz w:val="28"/>
          <w:szCs w:val="28"/>
        </w:rPr>
      </w:pPr>
    </w:p>
    <w:p w:rsidR="0039558B" w:rsidRPr="000E2360" w:rsidRDefault="0039558B" w:rsidP="009918C9">
      <w:pPr>
        <w:ind w:firstLine="720"/>
        <w:jc w:val="both"/>
        <w:rPr>
          <w:sz w:val="28"/>
          <w:szCs w:val="28"/>
        </w:rPr>
      </w:pPr>
      <w:r w:rsidRPr="000E2360">
        <w:rPr>
          <w:sz w:val="28"/>
          <w:szCs w:val="28"/>
        </w:rPr>
        <w:t>Верховна Рада України</w:t>
      </w:r>
      <w:r w:rsidR="009918C9" w:rsidRPr="000E2360">
        <w:rPr>
          <w:sz w:val="28"/>
          <w:szCs w:val="28"/>
        </w:rPr>
        <w:t xml:space="preserve">   </w:t>
      </w:r>
      <w:r w:rsidRPr="000E2360">
        <w:rPr>
          <w:sz w:val="28"/>
          <w:szCs w:val="28"/>
        </w:rPr>
        <w:t>п о с т а н о в л я є</w:t>
      </w:r>
      <w:r w:rsidR="009918C9" w:rsidRPr="000E2360">
        <w:rPr>
          <w:sz w:val="28"/>
          <w:szCs w:val="28"/>
        </w:rPr>
        <w:t xml:space="preserve"> </w:t>
      </w:r>
      <w:r w:rsidRPr="000E2360">
        <w:rPr>
          <w:sz w:val="28"/>
          <w:szCs w:val="28"/>
        </w:rPr>
        <w:t>:</w:t>
      </w:r>
    </w:p>
    <w:p w:rsidR="001B6D2B" w:rsidRPr="000E2360" w:rsidRDefault="001B6D2B" w:rsidP="009918C9">
      <w:pPr>
        <w:ind w:firstLine="720"/>
        <w:jc w:val="both"/>
        <w:rPr>
          <w:sz w:val="28"/>
          <w:szCs w:val="28"/>
        </w:rPr>
      </w:pPr>
    </w:p>
    <w:p w:rsidR="0039558B" w:rsidRPr="000E2360" w:rsidRDefault="0039558B" w:rsidP="009918C9">
      <w:pPr>
        <w:spacing w:after="120"/>
        <w:ind w:firstLine="720"/>
        <w:jc w:val="both"/>
        <w:rPr>
          <w:sz w:val="28"/>
          <w:szCs w:val="28"/>
        </w:rPr>
      </w:pPr>
      <w:r w:rsidRPr="000E2360">
        <w:rPr>
          <w:sz w:val="28"/>
          <w:szCs w:val="28"/>
        </w:rPr>
        <w:t>1. Внести до статті 259 Кримінального кодексу України (Відомості Верховної Ради України, 2001 р., № 25</w:t>
      </w:r>
      <w:r w:rsidR="009918C9" w:rsidRPr="000E2360">
        <w:rPr>
          <w:sz w:val="28"/>
          <w:szCs w:val="28"/>
        </w:rPr>
        <w:sym w:font="Symbol" w:char="F02D"/>
      </w:r>
      <w:r w:rsidRPr="000E2360">
        <w:rPr>
          <w:sz w:val="28"/>
          <w:szCs w:val="28"/>
        </w:rPr>
        <w:t>26, ст. 131) такі зміни:</w:t>
      </w:r>
    </w:p>
    <w:p w:rsidR="0039558B" w:rsidRPr="000E2360" w:rsidRDefault="0039558B" w:rsidP="009918C9">
      <w:pPr>
        <w:spacing w:after="120"/>
        <w:ind w:firstLine="720"/>
        <w:jc w:val="both"/>
        <w:rPr>
          <w:sz w:val="28"/>
          <w:szCs w:val="28"/>
        </w:rPr>
      </w:pPr>
      <w:r w:rsidRPr="000E2360">
        <w:rPr>
          <w:sz w:val="28"/>
          <w:szCs w:val="28"/>
        </w:rPr>
        <w:t>1) абзац перший частини другої викласти в такій редакції:</w:t>
      </w:r>
    </w:p>
    <w:p w:rsidR="0039558B" w:rsidRPr="000E2360" w:rsidRDefault="009918C9" w:rsidP="009918C9">
      <w:pPr>
        <w:spacing w:after="120"/>
        <w:ind w:firstLine="720"/>
        <w:jc w:val="both"/>
        <w:rPr>
          <w:sz w:val="28"/>
          <w:szCs w:val="28"/>
        </w:rPr>
      </w:pPr>
      <w:r w:rsidRPr="000E2360">
        <w:rPr>
          <w:sz w:val="28"/>
          <w:szCs w:val="28"/>
        </w:rPr>
        <w:t>"</w:t>
      </w:r>
      <w:r w:rsidR="0039558B" w:rsidRPr="000E2360">
        <w:rPr>
          <w:sz w:val="28"/>
          <w:szCs w:val="28"/>
        </w:rPr>
        <w:t>2. Те саме діяння, якщо об’єктами завідомо неправдивого повідомлення стали критично важливі об’єкти інфраструктури або будівлі чи споруди, що забезпечують діяльність органів державної влади, або заклади охорони здоров’я, або заклади освіти або якщо воно спричинило тяжкі наслідки чи вчинене повторно</w:t>
      </w:r>
      <w:r w:rsidRPr="000E2360">
        <w:rPr>
          <w:sz w:val="28"/>
          <w:szCs w:val="28"/>
        </w:rPr>
        <w:t>"</w:t>
      </w:r>
      <w:r w:rsidR="0039558B" w:rsidRPr="000E2360">
        <w:rPr>
          <w:sz w:val="28"/>
          <w:szCs w:val="28"/>
        </w:rPr>
        <w:t>;</w:t>
      </w:r>
    </w:p>
    <w:p w:rsidR="0039558B" w:rsidRPr="000E2360" w:rsidRDefault="0039558B" w:rsidP="009918C9">
      <w:pPr>
        <w:spacing w:after="120"/>
        <w:ind w:firstLine="720"/>
        <w:jc w:val="both"/>
        <w:rPr>
          <w:sz w:val="28"/>
          <w:szCs w:val="28"/>
        </w:rPr>
      </w:pPr>
      <w:r w:rsidRPr="000E2360">
        <w:rPr>
          <w:sz w:val="28"/>
          <w:szCs w:val="28"/>
        </w:rPr>
        <w:t>2) доповнити приміткою такого змісту:</w:t>
      </w:r>
    </w:p>
    <w:p w:rsidR="0039558B" w:rsidRPr="000E2360" w:rsidRDefault="009918C9" w:rsidP="009918C9">
      <w:pPr>
        <w:spacing w:after="120"/>
        <w:ind w:firstLine="720"/>
        <w:jc w:val="both"/>
        <w:rPr>
          <w:sz w:val="28"/>
          <w:szCs w:val="28"/>
        </w:rPr>
      </w:pPr>
      <w:r w:rsidRPr="000E2360">
        <w:rPr>
          <w:sz w:val="28"/>
          <w:szCs w:val="28"/>
        </w:rPr>
        <w:t>"</w:t>
      </w:r>
      <w:r w:rsidR="0039558B" w:rsidRPr="000E2360">
        <w:rPr>
          <w:sz w:val="28"/>
          <w:szCs w:val="28"/>
        </w:rPr>
        <w:t xml:space="preserve">Примітка. Термін </w:t>
      </w:r>
      <w:r w:rsidRPr="000E2360">
        <w:rPr>
          <w:sz w:val="28"/>
          <w:szCs w:val="28"/>
        </w:rPr>
        <w:t>"</w:t>
      </w:r>
      <w:r w:rsidR="0039558B" w:rsidRPr="000E2360">
        <w:rPr>
          <w:sz w:val="28"/>
          <w:szCs w:val="28"/>
        </w:rPr>
        <w:t>критично важливі об’єкти інфраструктури</w:t>
      </w:r>
      <w:r w:rsidRPr="000E2360">
        <w:rPr>
          <w:sz w:val="28"/>
          <w:szCs w:val="28"/>
        </w:rPr>
        <w:t>"</w:t>
      </w:r>
      <w:r w:rsidR="0039558B" w:rsidRPr="000E2360">
        <w:rPr>
          <w:sz w:val="28"/>
          <w:szCs w:val="28"/>
        </w:rPr>
        <w:t xml:space="preserve"> вживається у значенні, визначеному в Законі України </w:t>
      </w:r>
      <w:r w:rsidRPr="000E2360">
        <w:rPr>
          <w:sz w:val="28"/>
          <w:szCs w:val="28"/>
        </w:rPr>
        <w:t>"</w:t>
      </w:r>
      <w:r w:rsidR="0039558B" w:rsidRPr="000E2360">
        <w:rPr>
          <w:sz w:val="28"/>
          <w:szCs w:val="28"/>
        </w:rPr>
        <w:t>Про основні засади забезпечення кібербезпеки України</w:t>
      </w:r>
      <w:r w:rsidRPr="000E2360">
        <w:rPr>
          <w:sz w:val="28"/>
          <w:szCs w:val="28"/>
        </w:rPr>
        <w:t>"</w:t>
      </w:r>
      <w:r w:rsidR="0039558B" w:rsidRPr="000E2360">
        <w:rPr>
          <w:sz w:val="28"/>
          <w:szCs w:val="28"/>
        </w:rPr>
        <w:t>.</w:t>
      </w:r>
    </w:p>
    <w:p w:rsidR="0039558B" w:rsidRPr="000E2360" w:rsidRDefault="0039558B" w:rsidP="009918C9">
      <w:pPr>
        <w:spacing w:after="120"/>
        <w:ind w:firstLine="720"/>
        <w:jc w:val="both"/>
        <w:rPr>
          <w:sz w:val="28"/>
          <w:szCs w:val="28"/>
        </w:rPr>
      </w:pPr>
      <w:r w:rsidRPr="000E2360">
        <w:rPr>
          <w:sz w:val="28"/>
          <w:szCs w:val="28"/>
        </w:rPr>
        <w:t>2. Цей Закон набирає чинності з дня, наступного за днем його опублікування.</w:t>
      </w:r>
    </w:p>
    <w:p w:rsidR="008D2F67" w:rsidRPr="000E2360" w:rsidRDefault="008D2F67" w:rsidP="009918C9">
      <w:pPr>
        <w:spacing w:after="120"/>
        <w:ind w:firstLine="720"/>
        <w:jc w:val="both"/>
        <w:rPr>
          <w:sz w:val="28"/>
          <w:szCs w:val="28"/>
        </w:rPr>
      </w:pPr>
    </w:p>
    <w:p w:rsidR="009918C9" w:rsidRPr="000E2360" w:rsidRDefault="009918C9" w:rsidP="00094F3A">
      <w:pPr>
        <w:rPr>
          <w:sz w:val="28"/>
          <w:szCs w:val="28"/>
        </w:rPr>
      </w:pPr>
      <w:r w:rsidRPr="000E2360">
        <w:rPr>
          <w:sz w:val="28"/>
          <w:szCs w:val="28"/>
        </w:rPr>
        <w:t xml:space="preserve">Голова Верховної Ради </w:t>
      </w:r>
    </w:p>
    <w:p w:rsidR="009918C9" w:rsidRPr="000E2360" w:rsidRDefault="009918C9" w:rsidP="00094F3A">
      <w:pPr>
        <w:rPr>
          <w:sz w:val="28"/>
          <w:szCs w:val="28"/>
        </w:rPr>
      </w:pPr>
      <w:r w:rsidRPr="000E2360">
        <w:rPr>
          <w:sz w:val="28"/>
          <w:szCs w:val="28"/>
        </w:rPr>
        <w:t xml:space="preserve">          </w:t>
      </w:r>
      <w:r w:rsidR="000E2360">
        <w:rPr>
          <w:sz w:val="28"/>
          <w:szCs w:val="28"/>
        </w:rPr>
        <w:t xml:space="preserve">   </w:t>
      </w:r>
      <w:r w:rsidRPr="000E2360">
        <w:rPr>
          <w:sz w:val="28"/>
          <w:szCs w:val="28"/>
        </w:rPr>
        <w:t>України</w:t>
      </w:r>
      <w:r w:rsidRPr="000E2360">
        <w:rPr>
          <w:sz w:val="28"/>
          <w:szCs w:val="28"/>
        </w:rPr>
        <w:tab/>
        <w:t xml:space="preserve">            </w:t>
      </w:r>
      <w:r w:rsidRPr="000E2360">
        <w:rPr>
          <w:sz w:val="28"/>
          <w:szCs w:val="28"/>
        </w:rPr>
        <w:tab/>
      </w:r>
      <w:r w:rsidRPr="000E2360">
        <w:rPr>
          <w:sz w:val="28"/>
          <w:szCs w:val="28"/>
        </w:rPr>
        <w:tab/>
      </w:r>
      <w:r w:rsidRPr="000E2360">
        <w:rPr>
          <w:caps/>
          <w:sz w:val="28"/>
          <w:szCs w:val="28"/>
        </w:rPr>
        <w:t xml:space="preserve">           </w:t>
      </w:r>
      <w:r w:rsidRPr="000E2360">
        <w:rPr>
          <w:sz w:val="28"/>
          <w:szCs w:val="28"/>
          <w:lang w:val="ru-RU"/>
        </w:rPr>
        <w:t>Д.РАЗУМКОВ</w:t>
      </w:r>
      <w:r w:rsidRPr="000E2360">
        <w:rPr>
          <w:sz w:val="28"/>
          <w:szCs w:val="28"/>
        </w:rPr>
        <w:t xml:space="preserve">        </w:t>
      </w:r>
    </w:p>
    <w:p w:rsidR="009918C9" w:rsidRPr="000E2360" w:rsidRDefault="009918C9" w:rsidP="00094F3A">
      <w:pPr>
        <w:rPr>
          <w:sz w:val="28"/>
          <w:szCs w:val="28"/>
        </w:rPr>
      </w:pPr>
    </w:p>
    <w:p w:rsidR="009918C9" w:rsidRPr="000E2360" w:rsidRDefault="009918C9" w:rsidP="00094F3A">
      <w:pPr>
        <w:ind w:firstLine="720"/>
        <w:rPr>
          <w:sz w:val="28"/>
          <w:szCs w:val="28"/>
        </w:rPr>
      </w:pPr>
      <w:r w:rsidRPr="000E2360">
        <w:rPr>
          <w:sz w:val="28"/>
          <w:szCs w:val="28"/>
        </w:rPr>
        <w:t xml:space="preserve"> м. К и ї в</w:t>
      </w:r>
    </w:p>
    <w:p w:rsidR="009918C9" w:rsidRPr="000E2360" w:rsidRDefault="009918C9" w:rsidP="00094F3A">
      <w:pPr>
        <w:rPr>
          <w:sz w:val="28"/>
          <w:szCs w:val="28"/>
        </w:rPr>
      </w:pPr>
      <w:r w:rsidRPr="000E2360">
        <w:rPr>
          <w:sz w:val="28"/>
          <w:szCs w:val="28"/>
        </w:rPr>
        <w:t xml:space="preserve"> 2 березня 2021 року</w:t>
      </w:r>
    </w:p>
    <w:p w:rsidR="009918C9" w:rsidRPr="000E2360" w:rsidRDefault="009918C9" w:rsidP="009918C9">
      <w:pPr>
        <w:rPr>
          <w:sz w:val="28"/>
          <w:szCs w:val="28"/>
        </w:rPr>
      </w:pPr>
      <w:r w:rsidRPr="000E2360">
        <w:rPr>
          <w:sz w:val="28"/>
          <w:szCs w:val="28"/>
        </w:rPr>
        <w:t xml:space="preserve">        № 1292</w:t>
      </w:r>
      <w:r w:rsidRPr="000E2360">
        <w:rPr>
          <w:sz w:val="28"/>
          <w:szCs w:val="28"/>
        </w:rPr>
        <w:sym w:font="Symbol" w:char="F02D"/>
      </w:r>
      <w:r w:rsidRPr="000E2360">
        <w:rPr>
          <w:sz w:val="28"/>
          <w:szCs w:val="28"/>
        </w:rPr>
        <w:t xml:space="preserve">ІХ </w:t>
      </w:r>
    </w:p>
    <w:sectPr w:rsidR="009918C9" w:rsidRPr="000E2360" w:rsidSect="009918C9">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EC1" w:rsidRDefault="004C1EC1">
      <w:r>
        <w:separator/>
      </w:r>
    </w:p>
  </w:endnote>
  <w:endnote w:type="continuationSeparator" w:id="0">
    <w:p w:rsidR="004C1EC1" w:rsidRDefault="004C1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EC1" w:rsidRDefault="004C1EC1">
      <w:r>
        <w:separator/>
      </w:r>
    </w:p>
  </w:footnote>
  <w:footnote w:type="continuationSeparator" w:id="0">
    <w:p w:rsidR="004C1EC1" w:rsidRDefault="004C1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58B"/>
    <w:rsid w:val="000268D9"/>
    <w:rsid w:val="000C1B55"/>
    <w:rsid w:val="000E2360"/>
    <w:rsid w:val="000E52CE"/>
    <w:rsid w:val="00127AE4"/>
    <w:rsid w:val="0018745B"/>
    <w:rsid w:val="001B6D2B"/>
    <w:rsid w:val="001C5340"/>
    <w:rsid w:val="001E3226"/>
    <w:rsid w:val="002252DF"/>
    <w:rsid w:val="0026095E"/>
    <w:rsid w:val="002641E0"/>
    <w:rsid w:val="002A4711"/>
    <w:rsid w:val="00315D1B"/>
    <w:rsid w:val="003320AE"/>
    <w:rsid w:val="0034740D"/>
    <w:rsid w:val="00385232"/>
    <w:rsid w:val="003855E9"/>
    <w:rsid w:val="003932D0"/>
    <w:rsid w:val="0039558B"/>
    <w:rsid w:val="004310BA"/>
    <w:rsid w:val="004C1EC1"/>
    <w:rsid w:val="004E34A2"/>
    <w:rsid w:val="004E5696"/>
    <w:rsid w:val="004F45D4"/>
    <w:rsid w:val="005721F5"/>
    <w:rsid w:val="0057562B"/>
    <w:rsid w:val="00595064"/>
    <w:rsid w:val="005F47FB"/>
    <w:rsid w:val="006216C3"/>
    <w:rsid w:val="006254A9"/>
    <w:rsid w:val="00654BEC"/>
    <w:rsid w:val="0069436D"/>
    <w:rsid w:val="006C3615"/>
    <w:rsid w:val="006D1D96"/>
    <w:rsid w:val="00700445"/>
    <w:rsid w:val="007B23B8"/>
    <w:rsid w:val="0086391C"/>
    <w:rsid w:val="008B4C53"/>
    <w:rsid w:val="008C215C"/>
    <w:rsid w:val="008D2F67"/>
    <w:rsid w:val="009069A1"/>
    <w:rsid w:val="009918C9"/>
    <w:rsid w:val="00A64CC1"/>
    <w:rsid w:val="00AA4E11"/>
    <w:rsid w:val="00AE69D8"/>
    <w:rsid w:val="00B845D8"/>
    <w:rsid w:val="00BC7AA8"/>
    <w:rsid w:val="00BD1260"/>
    <w:rsid w:val="00BE68DB"/>
    <w:rsid w:val="00C25AAE"/>
    <w:rsid w:val="00CD61DA"/>
    <w:rsid w:val="00D26957"/>
    <w:rsid w:val="00D377FC"/>
    <w:rsid w:val="00D47C0D"/>
    <w:rsid w:val="00DA6574"/>
    <w:rsid w:val="00DD0263"/>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F0AC9"/>
  <w15:chartTrackingRefBased/>
  <w15:docId w15:val="{CB6670D5-8A63-4DD4-A791-EBFAE6547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3955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39558B"/>
    <w:rPr>
      <w:sz w:val="28"/>
    </w:rPr>
  </w:style>
  <w:style w:type="paragraph" w:styleId="aa">
    <w:name w:val="Balloon Text"/>
    <w:basedOn w:val="a0"/>
    <w:link w:val="ab"/>
    <w:rsid w:val="0018745B"/>
    <w:rPr>
      <w:rFonts w:ascii="Segoe UI" w:hAnsi="Segoe UI" w:cs="Segoe UI"/>
      <w:sz w:val="18"/>
      <w:szCs w:val="18"/>
    </w:rPr>
  </w:style>
  <w:style w:type="character" w:customStyle="1" w:styleId="ab">
    <w:name w:val="Текст у виносці Знак"/>
    <w:basedOn w:val="a1"/>
    <w:link w:val="aa"/>
    <w:rsid w:val="0018745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2</TotalTime>
  <Pages>1</Pages>
  <Words>739</Words>
  <Characters>422</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Сахненко Оксана Юріївна</cp:lastModifiedBy>
  <cp:revision>3</cp:revision>
  <cp:lastPrinted>2021-03-02T12:05:00Z</cp:lastPrinted>
  <dcterms:created xsi:type="dcterms:W3CDTF">2021-03-10T08:31:00Z</dcterms:created>
  <dcterms:modified xsi:type="dcterms:W3CDTF">2021-03-10T08:33:00Z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