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184EAC" w:rsidRPr="002F4BC3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184EAC" w:rsidRPr="002F4BC3" w:rsidRDefault="00E54C52" w:rsidP="00CB1C9D">
            <w:pPr>
              <w:jc w:val="center"/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>
                  <wp:extent cx="518160" cy="70866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08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EAC" w:rsidRPr="002F4BC3" w:rsidRDefault="00184EAC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2F4BC3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184EAC" w:rsidRPr="002F4BC3" w:rsidRDefault="00184EAC" w:rsidP="00FF1FA7">
            <w:pPr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 xml:space="preserve">Україна, 01008, м. Київ, вул.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  <w:r w:rsidRPr="002F4BC3">
              <w:rPr>
                <w:rFonts w:ascii="Times New Roman" w:hAnsi="Times New Roman" w:cs="Times New Roman"/>
                <w:sz w:val="24"/>
                <w:szCs w:val="24"/>
              </w:rPr>
              <w:t>Грушевського, буд. 5</w:t>
            </w:r>
          </w:p>
        </w:tc>
      </w:tr>
    </w:tbl>
    <w:p w:rsidR="00184EAC" w:rsidRDefault="00184EAC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184EAC" w:rsidRPr="002F4BC3" w:rsidRDefault="00184EAC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W w:w="9588" w:type="dxa"/>
        <w:tblInd w:w="-106" w:type="dxa"/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184EAC" w:rsidRPr="002F4BC3">
        <w:tc>
          <w:tcPr>
            <w:tcW w:w="2508" w:type="dxa"/>
          </w:tcPr>
          <w:p w:rsidR="00184EAC" w:rsidRPr="003D705E" w:rsidRDefault="00184EAC" w:rsidP="00F23E10">
            <w:pPr>
              <w:widowControl w:val="0"/>
              <w:adjustRightInd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0" w:type="dxa"/>
          </w:tcPr>
          <w:p w:rsidR="00184EAC" w:rsidRPr="003D705E" w:rsidRDefault="00184EAC" w:rsidP="003D705E">
            <w:pPr>
              <w:widowControl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3D705E">
              <w:rPr>
                <w:rFonts w:ascii="Times New Roman" w:hAnsi="Times New Roman" w:cs="Times New Roman"/>
                <w:b/>
                <w:bCs/>
              </w:rPr>
              <w:t>Верховна Рада України</w:t>
            </w:r>
          </w:p>
          <w:p w:rsidR="00184EAC" w:rsidRPr="003D705E" w:rsidRDefault="00184EAC" w:rsidP="003D705E">
            <w:pPr>
              <w:pStyle w:val="2"/>
              <w:widowControl w:val="0"/>
              <w:shd w:val="clear" w:color="auto" w:fill="FFFFFF"/>
              <w:adjustRightInd w:val="0"/>
              <w:spacing w:before="0" w:after="0"/>
              <w:jc w:val="right"/>
              <w:textAlignment w:val="baseline"/>
              <w:rPr>
                <w:rFonts w:ascii="Times New Roman" w:hAnsi="Times New Roman" w:cs="Times New Roman"/>
                <w:b w:val="0"/>
                <w:bCs w:val="0"/>
              </w:rPr>
            </w:pPr>
          </w:p>
        </w:tc>
      </w:tr>
    </w:tbl>
    <w:p w:rsidR="00184EAC" w:rsidRPr="00E42575" w:rsidRDefault="00184EAC" w:rsidP="004D525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</w:t>
      </w:r>
      <w:r w:rsidR="009E4D9D" w:rsidRPr="009E4D9D">
        <w:rPr>
          <w:rFonts w:ascii="Times New Roman" w:hAnsi="Times New Roman" w:cs="Times New Roman"/>
          <w:bCs/>
          <w:snapToGrid w:val="0"/>
        </w:rPr>
        <w:t>"</w:t>
      </w:r>
      <w:r w:rsidR="009E4D9D" w:rsidRPr="009E4D9D">
        <w:rPr>
          <w:rFonts w:ascii="Times New Roman" w:hAnsi="Times New Roman" w:cs="Times New Roman"/>
          <w:bCs/>
        </w:rPr>
        <w:t xml:space="preserve">Про внесення змін до Сімейного кодексу України щодо збільшення мінімального розміру аліментів, </w:t>
      </w:r>
      <w:r w:rsidR="009E4D9D" w:rsidRPr="009E4D9D">
        <w:rPr>
          <w:rFonts w:ascii="Times New Roman" w:hAnsi="Times New Roman" w:cs="Times New Roman"/>
          <w:bCs/>
          <w:color w:val="000000"/>
        </w:rPr>
        <w:t xml:space="preserve">що стягуються на дитину з інших членів сім'ї та родичів, </w:t>
      </w:r>
      <w:r w:rsidR="00F23E10">
        <w:rPr>
          <w:rFonts w:ascii="Times New Roman" w:hAnsi="Times New Roman" w:cs="Times New Roman"/>
          <w:bCs/>
          <w:color w:val="000000"/>
        </w:rPr>
        <w:t>і</w:t>
      </w:r>
      <w:r w:rsidR="009E4D9D" w:rsidRPr="009E4D9D">
        <w:rPr>
          <w:rFonts w:ascii="Times New Roman" w:hAnsi="Times New Roman" w:cs="Times New Roman"/>
          <w:bCs/>
          <w:color w:val="000000"/>
        </w:rPr>
        <w:t xml:space="preserve"> </w:t>
      </w:r>
      <w:r w:rsidR="009E4D9D" w:rsidRPr="009E4D9D">
        <w:rPr>
          <w:rFonts w:ascii="Times New Roman" w:hAnsi="Times New Roman" w:cs="Times New Roman"/>
        </w:rPr>
        <w:t>запровадження мінімального (гарантованого) розміру тимчасової державної допомоги дітям, батьки яких ухиляються від обов'язку утримувати дитину</w:t>
      </w:r>
      <w:r w:rsidR="009E4D9D" w:rsidRPr="009E4D9D">
        <w:rPr>
          <w:rFonts w:ascii="Times New Roman" w:hAnsi="Times New Roman" w:cs="Times New Roman"/>
          <w:bCs/>
          <w:snapToGrid w:val="0"/>
        </w:rPr>
        <w:t>"</w:t>
      </w:r>
      <w:r w:rsidRPr="009E4D9D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r w:rsidRPr="00E42575">
        <w:rPr>
          <w:rFonts w:ascii="Times New Roman" w:hAnsi="Times New Roman" w:cs="Times New Roman"/>
          <w:color w:val="000000"/>
          <w:shd w:val="clear" w:color="auto" w:fill="FFFFFF"/>
        </w:rPr>
        <w:t xml:space="preserve">як альтернативний до проекту закону реєстр. № </w:t>
      </w:r>
      <w:r w:rsidR="009E4D9D">
        <w:rPr>
          <w:rFonts w:ascii="Times New Roman" w:hAnsi="Times New Roman" w:cs="Times New Roman"/>
          <w:color w:val="000000"/>
          <w:shd w:val="clear" w:color="auto" w:fill="FFFFFF"/>
        </w:rPr>
        <w:t>3881</w:t>
      </w:r>
      <w:r w:rsidRPr="00E42575">
        <w:rPr>
          <w:rFonts w:ascii="Times New Roman" w:hAnsi="Times New Roman" w:cs="Times New Roman"/>
          <w:spacing w:val="-2"/>
        </w:rPr>
        <w:t>.</w:t>
      </w:r>
    </w:p>
    <w:p w:rsidR="00184EAC" w:rsidRPr="004A3B74" w:rsidRDefault="00184EAC" w:rsidP="004A3B74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2F4BC3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4A3B74">
        <w:rPr>
          <w:rFonts w:ascii="Times New Roman" w:hAnsi="Times New Roman" w:cs="Times New Roman"/>
          <w:spacing w:val="-2"/>
        </w:rPr>
        <w:t>засіданні Верховної Ради України буде народний депутат України Королевська Н.Ю. - заступник голови Комітету Верховної Ради України з питань соціальної політики та захисту прав ветеранів.</w:t>
      </w:r>
    </w:p>
    <w:p w:rsidR="00184EAC" w:rsidRPr="002F4BC3" w:rsidRDefault="00184EAC" w:rsidP="00A07D56">
      <w:pPr>
        <w:pStyle w:val="21"/>
        <w:ind w:right="-1" w:firstLine="709"/>
      </w:pPr>
    </w:p>
    <w:p w:rsidR="00184EAC" w:rsidRDefault="00F23E10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Додаток 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:rsidR="00F23E10" w:rsidRPr="002F4BC3" w:rsidRDefault="00F23E10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184EAC" w:rsidRPr="002F4BC3" w:rsidRDefault="00184EAC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Проект Закону України – на </w:t>
      </w:r>
      <w:r w:rsidR="00E42575">
        <w:rPr>
          <w:rFonts w:ascii="Times New Roman" w:hAnsi="Times New Roman" w:cs="Times New Roman"/>
          <w:i/>
          <w:iCs/>
          <w:sz w:val="24"/>
          <w:szCs w:val="24"/>
          <w:lang w:val="ru-RU"/>
        </w:rPr>
        <w:t>1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184EAC" w:rsidRDefault="00184EAC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записка – на </w:t>
      </w:r>
      <w:r w:rsidR="00971367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2F4BC3"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184EAC" w:rsidRPr="002F4BC3" w:rsidRDefault="00184EAC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таблиця – на </w:t>
      </w:r>
      <w:r w:rsidR="00863983">
        <w:rPr>
          <w:rFonts w:ascii="Times New Roman" w:hAnsi="Times New Roman" w:cs="Times New Roman"/>
          <w:i/>
          <w:iCs/>
          <w:sz w:val="24"/>
          <w:szCs w:val="24"/>
        </w:rPr>
        <w:t>2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арк.;</w:t>
      </w:r>
    </w:p>
    <w:p w:rsidR="00184EAC" w:rsidRDefault="00184EAC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F4BC3">
        <w:rPr>
          <w:rFonts w:ascii="Times New Roman" w:hAnsi="Times New Roman" w:cs="Times New Roman"/>
          <w:i/>
          <w:iCs/>
          <w:sz w:val="24"/>
          <w:szCs w:val="24"/>
        </w:rPr>
        <w:t>Проект Постанови Верх</w:t>
      </w:r>
      <w:r w:rsidR="00F23E10">
        <w:rPr>
          <w:rFonts w:ascii="Times New Roman" w:hAnsi="Times New Roman" w:cs="Times New Roman"/>
          <w:i/>
          <w:iCs/>
          <w:sz w:val="24"/>
          <w:szCs w:val="24"/>
        </w:rPr>
        <w:t>овної Ради України – на 1 арк.</w:t>
      </w:r>
    </w:p>
    <w:p w:rsidR="00184EAC" w:rsidRPr="002F4BC3" w:rsidRDefault="00184EAC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84EAC" w:rsidRPr="002F4BC3" w:rsidRDefault="00184EAC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84EAC" w:rsidRPr="002F4BC3" w:rsidRDefault="00184EAC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84EAC" w:rsidRPr="002F4BC3" w:rsidRDefault="00184EAC" w:rsidP="00D7799F">
      <w:pPr>
        <w:rPr>
          <w:rFonts w:ascii="Times New Roman" w:hAnsi="Times New Roman" w:cs="Times New Roman"/>
          <w:b/>
          <w:bCs/>
        </w:rPr>
      </w:pPr>
      <w:r w:rsidRPr="002F4BC3">
        <w:rPr>
          <w:rFonts w:ascii="Times New Roman" w:hAnsi="Times New Roman" w:cs="Times New Roman"/>
          <w:b/>
          <w:bCs/>
        </w:rPr>
        <w:t>Народний депутат України                                                  Королевська Н.Ю.</w:t>
      </w:r>
    </w:p>
    <w:sectPr w:rsidR="00184EAC" w:rsidRPr="002F4BC3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11C" w:rsidRDefault="00DC511C">
      <w:r>
        <w:separator/>
      </w:r>
    </w:p>
  </w:endnote>
  <w:endnote w:type="continuationSeparator" w:id="0">
    <w:p w:rsidR="00DC511C" w:rsidRDefault="00DC5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4EAC" w:rsidRDefault="00184EAC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184EAC" w:rsidRDefault="00184EAC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11C" w:rsidRDefault="00DC511C">
      <w:r>
        <w:separator/>
      </w:r>
    </w:p>
  </w:footnote>
  <w:footnote w:type="continuationSeparator" w:id="0">
    <w:p w:rsidR="00DC511C" w:rsidRDefault="00DC5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10707"/>
    <w:rsid w:val="00031166"/>
    <w:rsid w:val="000617BD"/>
    <w:rsid w:val="00086C72"/>
    <w:rsid w:val="000B129D"/>
    <w:rsid w:val="000D0749"/>
    <w:rsid w:val="000D1128"/>
    <w:rsid w:val="000D67DF"/>
    <w:rsid w:val="0010599B"/>
    <w:rsid w:val="0013763E"/>
    <w:rsid w:val="00184EAC"/>
    <w:rsid w:val="00196629"/>
    <w:rsid w:val="001A3E5B"/>
    <w:rsid w:val="001C6C58"/>
    <w:rsid w:val="001C7EE3"/>
    <w:rsid w:val="001D32E2"/>
    <w:rsid w:val="00214D5A"/>
    <w:rsid w:val="00235B25"/>
    <w:rsid w:val="002419E0"/>
    <w:rsid w:val="00270A36"/>
    <w:rsid w:val="002C005B"/>
    <w:rsid w:val="002D772B"/>
    <w:rsid w:val="002F4BC3"/>
    <w:rsid w:val="00312ECE"/>
    <w:rsid w:val="00316382"/>
    <w:rsid w:val="00320FE0"/>
    <w:rsid w:val="00370725"/>
    <w:rsid w:val="00372FBF"/>
    <w:rsid w:val="003761DD"/>
    <w:rsid w:val="00383C70"/>
    <w:rsid w:val="00395033"/>
    <w:rsid w:val="003A184D"/>
    <w:rsid w:val="003A28F6"/>
    <w:rsid w:val="003A46A5"/>
    <w:rsid w:val="003B5EBB"/>
    <w:rsid w:val="003C67C0"/>
    <w:rsid w:val="003C6A77"/>
    <w:rsid w:val="003D705E"/>
    <w:rsid w:val="00407B88"/>
    <w:rsid w:val="00416D4E"/>
    <w:rsid w:val="00423457"/>
    <w:rsid w:val="004300FE"/>
    <w:rsid w:val="00432F86"/>
    <w:rsid w:val="00441DAD"/>
    <w:rsid w:val="004623D0"/>
    <w:rsid w:val="00482738"/>
    <w:rsid w:val="004832C1"/>
    <w:rsid w:val="00487352"/>
    <w:rsid w:val="004A11FF"/>
    <w:rsid w:val="004A3B74"/>
    <w:rsid w:val="004D1167"/>
    <w:rsid w:val="004D5258"/>
    <w:rsid w:val="004E32C2"/>
    <w:rsid w:val="00512422"/>
    <w:rsid w:val="005248D1"/>
    <w:rsid w:val="00532F2F"/>
    <w:rsid w:val="00537A2D"/>
    <w:rsid w:val="00550A5E"/>
    <w:rsid w:val="005C1AA9"/>
    <w:rsid w:val="005C4E47"/>
    <w:rsid w:val="005C77BF"/>
    <w:rsid w:val="005F4C53"/>
    <w:rsid w:val="0062347A"/>
    <w:rsid w:val="0063757A"/>
    <w:rsid w:val="00637EC7"/>
    <w:rsid w:val="00663BE9"/>
    <w:rsid w:val="0066636C"/>
    <w:rsid w:val="006C403B"/>
    <w:rsid w:val="006C5B2A"/>
    <w:rsid w:val="006F4436"/>
    <w:rsid w:val="00723A67"/>
    <w:rsid w:val="007358DD"/>
    <w:rsid w:val="00742879"/>
    <w:rsid w:val="00747813"/>
    <w:rsid w:val="007529E5"/>
    <w:rsid w:val="00757CEF"/>
    <w:rsid w:val="007647E3"/>
    <w:rsid w:val="0078053C"/>
    <w:rsid w:val="007A2905"/>
    <w:rsid w:val="007B62F7"/>
    <w:rsid w:val="007D3A90"/>
    <w:rsid w:val="007F1972"/>
    <w:rsid w:val="007F3D46"/>
    <w:rsid w:val="007F4EBE"/>
    <w:rsid w:val="008111CC"/>
    <w:rsid w:val="00834CE7"/>
    <w:rsid w:val="00863983"/>
    <w:rsid w:val="008A6B47"/>
    <w:rsid w:val="008C69F5"/>
    <w:rsid w:val="008D35C0"/>
    <w:rsid w:val="009636D9"/>
    <w:rsid w:val="009662EC"/>
    <w:rsid w:val="00971367"/>
    <w:rsid w:val="009719B6"/>
    <w:rsid w:val="00993938"/>
    <w:rsid w:val="009A254E"/>
    <w:rsid w:val="009B22BA"/>
    <w:rsid w:val="009E4D9D"/>
    <w:rsid w:val="009F23F1"/>
    <w:rsid w:val="00A04105"/>
    <w:rsid w:val="00A07D56"/>
    <w:rsid w:val="00A122EC"/>
    <w:rsid w:val="00A205C4"/>
    <w:rsid w:val="00A333C7"/>
    <w:rsid w:val="00A40666"/>
    <w:rsid w:val="00AB44DD"/>
    <w:rsid w:val="00AB5C52"/>
    <w:rsid w:val="00AC013A"/>
    <w:rsid w:val="00AD460B"/>
    <w:rsid w:val="00AE771F"/>
    <w:rsid w:val="00AF26EF"/>
    <w:rsid w:val="00AF5F77"/>
    <w:rsid w:val="00B07C51"/>
    <w:rsid w:val="00B231E6"/>
    <w:rsid w:val="00B24410"/>
    <w:rsid w:val="00B73850"/>
    <w:rsid w:val="00B75866"/>
    <w:rsid w:val="00BA281B"/>
    <w:rsid w:val="00BA61DA"/>
    <w:rsid w:val="00BB28BD"/>
    <w:rsid w:val="00BB70B0"/>
    <w:rsid w:val="00C13678"/>
    <w:rsid w:val="00C25981"/>
    <w:rsid w:val="00CA4A45"/>
    <w:rsid w:val="00CB1C9D"/>
    <w:rsid w:val="00CC65B5"/>
    <w:rsid w:val="00CE593B"/>
    <w:rsid w:val="00CE5D7E"/>
    <w:rsid w:val="00CF0BDB"/>
    <w:rsid w:val="00D000B2"/>
    <w:rsid w:val="00D152D0"/>
    <w:rsid w:val="00D327C5"/>
    <w:rsid w:val="00D434B5"/>
    <w:rsid w:val="00D5150C"/>
    <w:rsid w:val="00D62777"/>
    <w:rsid w:val="00D7799F"/>
    <w:rsid w:val="00D8756C"/>
    <w:rsid w:val="00DA36CE"/>
    <w:rsid w:val="00DA645B"/>
    <w:rsid w:val="00DC216B"/>
    <w:rsid w:val="00DC511C"/>
    <w:rsid w:val="00DD4070"/>
    <w:rsid w:val="00DF64BE"/>
    <w:rsid w:val="00E34B51"/>
    <w:rsid w:val="00E42575"/>
    <w:rsid w:val="00E54C52"/>
    <w:rsid w:val="00E5791A"/>
    <w:rsid w:val="00E67CED"/>
    <w:rsid w:val="00E70754"/>
    <w:rsid w:val="00E755FE"/>
    <w:rsid w:val="00E92163"/>
    <w:rsid w:val="00EE3874"/>
    <w:rsid w:val="00F13FD5"/>
    <w:rsid w:val="00F2009C"/>
    <w:rsid w:val="00F201BC"/>
    <w:rsid w:val="00F23E10"/>
    <w:rsid w:val="00F43147"/>
    <w:rsid w:val="00F847EC"/>
    <w:rsid w:val="00F84E8C"/>
    <w:rsid w:val="00F850E8"/>
    <w:rsid w:val="00F90E2F"/>
    <w:rsid w:val="00F923B2"/>
    <w:rsid w:val="00FA3833"/>
    <w:rsid w:val="00FB0B2C"/>
    <w:rsid w:val="00FB65D0"/>
    <w:rsid w:val="00FC628C"/>
    <w:rsid w:val="00FE2551"/>
    <w:rsid w:val="00FF1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A3040F-D2C9-4678-8502-422819F6C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</w:pPr>
    <w:rPr>
      <w:rFonts w:ascii="Tahoma" w:hAnsi="Tahoma" w:cs="Tahoma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Cambria" w:hAnsi="Cambria" w:cs="Cambria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  <w:rPr>
      <w:rFonts w:ascii="Calibri" w:hAnsi="Calibri" w:cs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C403B"/>
    <w:rPr>
      <w:rFonts w:ascii="Cambria" w:hAnsi="Cambria" w:cs="Cambria"/>
      <w:b/>
      <w:bCs/>
      <w:kern w:val="32"/>
      <w:sz w:val="32"/>
      <w:szCs w:val="32"/>
      <w:lang w:val="uk-U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C403B"/>
    <w:rPr>
      <w:rFonts w:ascii="Cambria" w:hAnsi="Cambria" w:cs="Cambria"/>
      <w:b/>
      <w:bCs/>
      <w:i/>
      <w:iCs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C403B"/>
    <w:rPr>
      <w:rFonts w:ascii="Cambria" w:hAnsi="Cambria" w:cs="Cambria"/>
      <w:b/>
      <w:bCs/>
      <w:sz w:val="26"/>
      <w:szCs w:val="26"/>
      <w:lang w:val="uk-UA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C403B"/>
    <w:rPr>
      <w:rFonts w:ascii="Calibri" w:hAnsi="Calibri" w:cs="Calibri"/>
      <w:b/>
      <w:bCs/>
      <w:sz w:val="28"/>
      <w:szCs w:val="28"/>
      <w:lang w:val="uk-UA"/>
    </w:rPr>
  </w:style>
  <w:style w:type="paragraph" w:styleId="21">
    <w:name w:val="Body Text 2"/>
    <w:basedOn w:val="a"/>
    <w:link w:val="22"/>
    <w:uiPriority w:val="99"/>
    <w:rsid w:val="000B129D"/>
    <w:pPr>
      <w:jc w:val="both"/>
    </w:pPr>
  </w:style>
  <w:style w:type="character" w:customStyle="1" w:styleId="22">
    <w:name w:val="Основний текст 2 Знак"/>
    <w:basedOn w:val="a0"/>
    <w:link w:val="21"/>
    <w:uiPriority w:val="99"/>
    <w:semiHidden/>
    <w:locked/>
    <w:rsid w:val="006C403B"/>
    <w:rPr>
      <w:rFonts w:ascii="Tahoma" w:hAnsi="Tahoma" w:cs="Tahoma"/>
      <w:sz w:val="28"/>
      <w:szCs w:val="28"/>
      <w:lang w:val="uk-UA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6C403B"/>
    <w:rPr>
      <w:rFonts w:ascii="Tahoma" w:hAnsi="Tahoma" w:cs="Tahoma"/>
      <w:sz w:val="28"/>
      <w:szCs w:val="28"/>
      <w:lang w:val="uk-UA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sid w:val="006C403B"/>
    <w:rPr>
      <w:rFonts w:ascii="Courier New" w:hAnsi="Courier New" w:cs="Courier New"/>
      <w:sz w:val="20"/>
      <w:szCs w:val="20"/>
      <w:lang w:val="uk-UA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6C403B"/>
    <w:rPr>
      <w:rFonts w:ascii="Tahoma" w:hAnsi="Tahoma" w:cs="Tahoma"/>
      <w:sz w:val="16"/>
      <w:szCs w:val="16"/>
      <w:lang w:val="uk-UA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locked/>
    <w:rsid w:val="006C403B"/>
    <w:rPr>
      <w:rFonts w:ascii="Tahoma" w:hAnsi="Tahoma" w:cs="Tahoma"/>
      <w:sz w:val="28"/>
      <w:szCs w:val="28"/>
      <w:lang w:val="uk-UA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</w:pPr>
    <w:rPr>
      <w:rFonts w:ascii="Tahoma" w:hAnsi="Tahoma" w:cs="Tahoma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E72393-BE26-4D5B-8E4A-4B18F401C3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DA8AB2-FE8A-4A1E-B3AC-55734F4A6D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4347C4-0B2B-4684-8443-8D3AD443F3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2020-07-24T12:00:00Z</dcterms:created>
  <dcterms:modified xsi:type="dcterms:W3CDTF">2020-07-24T12:00:00Z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