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20" w:rsidRDefault="00D05E20" w:rsidP="00D05E20">
      <w:pPr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b/>
          <w:i/>
          <w:noProof/>
          <w:lang w:val="uk-UA" w:eastAsia="uk-UA"/>
        </w:rPr>
        <w:drawing>
          <wp:inline distT="0" distB="0" distL="114300" distR="114300" wp14:anchorId="0FFF1CAB" wp14:editId="48FB92EE">
            <wp:extent cx="723265" cy="102933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102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05E20" w:rsidRDefault="00D05E20" w:rsidP="00D05E20">
      <w:pPr>
        <w:jc w:val="center"/>
        <w:rPr>
          <w:sz w:val="28"/>
          <w:szCs w:val="28"/>
        </w:rPr>
      </w:pPr>
    </w:p>
    <w:p w:rsidR="00D05E20" w:rsidRDefault="00D05E20" w:rsidP="00D05E20">
      <w:pPr>
        <w:keepNext/>
        <w:pBdr>
          <w:bottom w:val="single" w:sz="12" w:space="1" w:color="000000"/>
        </w:pBdr>
        <w:jc w:val="center"/>
        <w:rPr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p w:rsidR="00D05E20" w:rsidRDefault="00D05E20" w:rsidP="00D05E20">
      <w:pPr>
        <w:rPr>
          <w:sz w:val="28"/>
          <w:szCs w:val="28"/>
        </w:rPr>
      </w:pPr>
    </w:p>
    <w:p w:rsidR="00D05E20" w:rsidRPr="00D05E20" w:rsidRDefault="00D05E20" w:rsidP="00D05E20">
      <w:pPr>
        <w:tabs>
          <w:tab w:val="left" w:pos="609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31</w:t>
      </w:r>
      <w:r>
        <w:rPr>
          <w:sz w:val="28"/>
          <w:szCs w:val="28"/>
        </w:rPr>
        <w:t>.07.2020 р.</w:t>
      </w:r>
      <w:bookmarkStart w:id="1" w:name="_heading=h.gjdgxs" w:colFirst="0" w:colLast="0"/>
      <w:bookmarkEnd w:id="1"/>
    </w:p>
    <w:p w:rsidR="00E47FB8" w:rsidRDefault="00E47FB8" w:rsidP="00D05E20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F2114" w:rsidRDefault="006F2114" w:rsidP="00D05E20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E47FB8" w:rsidRDefault="00E47FB8" w:rsidP="00D05E20">
      <w:pPr>
        <w:spacing w:line="276" w:lineRule="auto"/>
        <w:rPr>
          <w:lang w:val="uk-UA"/>
        </w:rPr>
      </w:pPr>
    </w:p>
    <w:p w:rsidR="00D05E20" w:rsidRPr="00E47FB8" w:rsidRDefault="00D05E20" w:rsidP="00D05E20">
      <w:pPr>
        <w:spacing w:line="276" w:lineRule="auto"/>
        <w:rPr>
          <w:lang w:val="uk-UA"/>
        </w:rPr>
      </w:pPr>
    </w:p>
    <w:p w:rsidR="00E47FB8" w:rsidRPr="002C1E83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</w:t>
      </w:r>
      <w:r w:rsidR="00D05E20">
        <w:rPr>
          <w:rFonts w:ascii="Times New Roman" w:hAnsi="Times New Roman"/>
          <w:sz w:val="28"/>
          <w:szCs w:val="28"/>
        </w:rPr>
        <w:t>вносимо</w:t>
      </w:r>
      <w:r w:rsidRPr="00FE2E53">
        <w:rPr>
          <w:rFonts w:ascii="Times New Roman" w:hAnsi="Times New Roman"/>
          <w:sz w:val="28"/>
          <w:szCs w:val="28"/>
        </w:rPr>
        <w:t xml:space="preserve"> на роз</w:t>
      </w:r>
      <w:r w:rsidR="00D05E20">
        <w:rPr>
          <w:rFonts w:ascii="Times New Roman" w:hAnsi="Times New Roman"/>
          <w:sz w:val="28"/>
          <w:szCs w:val="28"/>
        </w:rPr>
        <w:t>гляд Верховної Ради України проє</w:t>
      </w:r>
      <w:r w:rsidRPr="00FE2E53">
        <w:rPr>
          <w:rFonts w:ascii="Times New Roman" w:hAnsi="Times New Roman"/>
          <w:sz w:val="28"/>
          <w:szCs w:val="28"/>
        </w:rPr>
        <w:t>кт Закону України</w:t>
      </w:r>
      <w:r w:rsidRPr="0014648E">
        <w:rPr>
          <w:sz w:val="28"/>
          <w:szCs w:val="28"/>
        </w:rPr>
        <w:t xml:space="preserve"> </w:t>
      </w:r>
      <w:r w:rsidR="00D05E20" w:rsidRPr="00D05E20">
        <w:rPr>
          <w:rFonts w:ascii="Times New Roman" w:hAnsi="Times New Roman"/>
          <w:spacing w:val="-5"/>
          <w:sz w:val="28"/>
          <w:szCs w:val="28"/>
        </w:rPr>
        <w:t>"Про внесення змін до Закону України "Про бухгалтерський облік та фінансову звітність" (щодо термінів оприлюднення фінансової звітності та аудиторських висновків)"</w:t>
      </w:r>
      <w:r w:rsidRPr="002C1E83">
        <w:rPr>
          <w:rFonts w:ascii="Times New Roman" w:hAnsi="Times New Roman"/>
          <w:sz w:val="28"/>
          <w:szCs w:val="28"/>
        </w:rPr>
        <w:t>.</w:t>
      </w:r>
    </w:p>
    <w:p w:rsidR="00E47FB8" w:rsidRPr="00FE2E53" w:rsidRDefault="00D05E20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проє</w:t>
      </w:r>
      <w:r w:rsidR="00E47FB8" w:rsidRPr="00FE2E53">
        <w:rPr>
          <w:rFonts w:ascii="Times New Roman" w:hAnsi="Times New Roman"/>
          <w:sz w:val="28"/>
          <w:szCs w:val="28"/>
        </w:rPr>
        <w:t xml:space="preserve">кт Закону у Верховній Раді народний депутат України </w:t>
      </w:r>
      <w:r w:rsidR="00B510E8">
        <w:rPr>
          <w:rFonts w:ascii="Times New Roman" w:hAnsi="Times New Roman"/>
          <w:sz w:val="28"/>
          <w:szCs w:val="28"/>
        </w:rPr>
        <w:t>Я.І</w:t>
      </w:r>
      <w:r w:rsidR="00E47FB8" w:rsidRPr="00FE2E53">
        <w:rPr>
          <w:rFonts w:ascii="Times New Roman" w:hAnsi="Times New Roman"/>
          <w:sz w:val="28"/>
          <w:szCs w:val="28"/>
        </w:rPr>
        <w:t>.</w:t>
      </w:r>
      <w:r w:rsidR="00B510E8">
        <w:rPr>
          <w:rFonts w:ascii="Times New Roman" w:hAnsi="Times New Roman"/>
          <w:sz w:val="28"/>
          <w:szCs w:val="28"/>
        </w:rPr>
        <w:t xml:space="preserve"> Рущишин.</w:t>
      </w:r>
    </w:p>
    <w:p w:rsidR="00E47FB8" w:rsidRPr="00FE2E53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:rsidR="00E47FB8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Додат</w:t>
      </w:r>
      <w:r>
        <w:rPr>
          <w:rFonts w:ascii="Times New Roman" w:hAnsi="Times New Roman"/>
          <w:sz w:val="28"/>
          <w:szCs w:val="28"/>
        </w:rPr>
        <w:t>ки:</w:t>
      </w:r>
      <w:r w:rsidRPr="00FE2E53">
        <w:rPr>
          <w:rFonts w:ascii="Times New Roman" w:hAnsi="Times New Roman"/>
          <w:sz w:val="28"/>
          <w:szCs w:val="28"/>
        </w:rPr>
        <w:t xml:space="preserve"> </w:t>
      </w:r>
    </w:p>
    <w:p w:rsidR="00E47FB8" w:rsidRPr="00230DA2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05E20">
        <w:rPr>
          <w:rFonts w:ascii="Times New Roman" w:hAnsi="Times New Roman"/>
          <w:sz w:val="28"/>
          <w:szCs w:val="28"/>
        </w:rPr>
        <w:t>Проє</w:t>
      </w:r>
      <w:r w:rsidRPr="00FE2E53">
        <w:rPr>
          <w:rFonts w:ascii="Times New Roman" w:hAnsi="Times New Roman"/>
          <w:sz w:val="28"/>
          <w:szCs w:val="28"/>
        </w:rPr>
        <w:t>кт Закону на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87CFD">
        <w:rPr>
          <w:rFonts w:ascii="Times New Roman" w:hAnsi="Times New Roman"/>
          <w:sz w:val="28"/>
          <w:szCs w:val="28"/>
        </w:rPr>
        <w:t>1</w:t>
      </w:r>
      <w:r w:rsidRPr="00FE2E53">
        <w:rPr>
          <w:rFonts w:ascii="Times New Roman" w:hAnsi="Times New Roman"/>
          <w:sz w:val="28"/>
          <w:szCs w:val="28"/>
        </w:rPr>
        <w:t xml:space="preserve"> арк.</w:t>
      </w:r>
      <w:r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 xml:space="preserve">2. Порівняльна таблиця на </w:t>
      </w:r>
      <w:r w:rsidR="00B61E21">
        <w:rPr>
          <w:rFonts w:ascii="Times New Roman" w:hAnsi="Times New Roman"/>
          <w:sz w:val="28"/>
          <w:szCs w:val="28"/>
          <w:lang w:val="ru-RU"/>
        </w:rPr>
        <w:t>2</w:t>
      </w:r>
      <w:r w:rsidRPr="00FE2E53">
        <w:rPr>
          <w:rFonts w:ascii="Times New Roman" w:hAnsi="Times New Roman"/>
          <w:sz w:val="28"/>
          <w:szCs w:val="28"/>
        </w:rPr>
        <w:t xml:space="preserve"> арк.</w:t>
      </w:r>
      <w:r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3. Пояснювальна записка на</w:t>
      </w:r>
      <w:r w:rsidR="00D77832"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7D2B">
        <w:rPr>
          <w:rFonts w:ascii="Times New Roman" w:hAnsi="Times New Roman"/>
          <w:sz w:val="28"/>
          <w:szCs w:val="28"/>
          <w:lang w:val="ru-RU"/>
        </w:rPr>
        <w:t>5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2E53">
        <w:rPr>
          <w:rFonts w:ascii="Times New Roman" w:hAnsi="Times New Roman"/>
          <w:sz w:val="28"/>
          <w:szCs w:val="28"/>
        </w:rPr>
        <w:t>арк.</w:t>
      </w:r>
      <w:r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D05E20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="00E47FB8" w:rsidRPr="00FE2E53">
        <w:rPr>
          <w:rFonts w:ascii="Times New Roman" w:hAnsi="Times New Roman"/>
          <w:sz w:val="28"/>
          <w:szCs w:val="28"/>
        </w:rPr>
        <w:t>кт постанови Верховної Ради</w:t>
      </w:r>
      <w:r w:rsidR="00807D2B">
        <w:rPr>
          <w:rFonts w:ascii="Times New Roman" w:hAnsi="Times New Roman"/>
          <w:sz w:val="28"/>
          <w:szCs w:val="28"/>
        </w:rPr>
        <w:t xml:space="preserve"> України</w:t>
      </w:r>
      <w:r w:rsidR="00E47FB8" w:rsidRPr="00FE2E53">
        <w:rPr>
          <w:rFonts w:ascii="Times New Roman" w:hAnsi="Times New Roman"/>
          <w:sz w:val="28"/>
          <w:szCs w:val="28"/>
        </w:rPr>
        <w:t xml:space="preserve"> на </w:t>
      </w:r>
      <w:r w:rsidR="00E47FB8" w:rsidRPr="00230DA2">
        <w:rPr>
          <w:rFonts w:ascii="Times New Roman" w:hAnsi="Times New Roman"/>
          <w:sz w:val="28"/>
          <w:szCs w:val="28"/>
          <w:lang w:val="ru-RU"/>
        </w:rPr>
        <w:t xml:space="preserve">1 </w:t>
      </w:r>
      <w:r w:rsidR="00E47FB8" w:rsidRPr="00FE2E53">
        <w:rPr>
          <w:rFonts w:ascii="Times New Roman" w:hAnsi="Times New Roman"/>
          <w:sz w:val="28"/>
          <w:szCs w:val="28"/>
        </w:rPr>
        <w:t>арк.</w:t>
      </w:r>
      <w:r w:rsidR="00E47FB8"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E47FB8" w:rsidP="00D05E20">
      <w:pPr>
        <w:pStyle w:val="a8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:rsidR="00D05E20" w:rsidRDefault="00D05E20" w:rsidP="00D05E20">
      <w:pPr>
        <w:spacing w:line="276" w:lineRule="auto"/>
        <w:jc w:val="both"/>
        <w:rPr>
          <w:b/>
          <w:sz w:val="28"/>
          <w:szCs w:val="28"/>
        </w:rPr>
      </w:pPr>
    </w:p>
    <w:p w:rsidR="00D05E20" w:rsidRDefault="00D05E20" w:rsidP="00D05E20">
      <w:pPr>
        <w:spacing w:line="276" w:lineRule="auto"/>
        <w:ind w:right="-427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Народні депутати України:</w:t>
      </w:r>
    </w:p>
    <w:p w:rsidR="002127E6" w:rsidRPr="00246036" w:rsidRDefault="002127E6" w:rsidP="00D05E20">
      <w:pPr>
        <w:spacing w:after="120" w:line="276" w:lineRule="auto"/>
        <w:ind w:firstLine="708"/>
        <w:jc w:val="both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2114"/>
    <w:rsid w:val="000D75A7"/>
    <w:rsid w:val="000E1A9D"/>
    <w:rsid w:val="000E78DE"/>
    <w:rsid w:val="0014648E"/>
    <w:rsid w:val="00181216"/>
    <w:rsid w:val="001E3F7D"/>
    <w:rsid w:val="001F45AC"/>
    <w:rsid w:val="002127E6"/>
    <w:rsid w:val="00230DA2"/>
    <w:rsid w:val="00246036"/>
    <w:rsid w:val="00246F41"/>
    <w:rsid w:val="00257E99"/>
    <w:rsid w:val="00294077"/>
    <w:rsid w:val="002B354B"/>
    <w:rsid w:val="002C1E83"/>
    <w:rsid w:val="002E6A04"/>
    <w:rsid w:val="002F4584"/>
    <w:rsid w:val="00300BB6"/>
    <w:rsid w:val="003551A3"/>
    <w:rsid w:val="0038505F"/>
    <w:rsid w:val="003A4D9A"/>
    <w:rsid w:val="003A6E2D"/>
    <w:rsid w:val="003B5582"/>
    <w:rsid w:val="003D7558"/>
    <w:rsid w:val="003E4ABB"/>
    <w:rsid w:val="003E6A97"/>
    <w:rsid w:val="00427BB9"/>
    <w:rsid w:val="004312AE"/>
    <w:rsid w:val="004604F5"/>
    <w:rsid w:val="004A608E"/>
    <w:rsid w:val="004C340F"/>
    <w:rsid w:val="00573130"/>
    <w:rsid w:val="005858AC"/>
    <w:rsid w:val="005B3CAA"/>
    <w:rsid w:val="00667B44"/>
    <w:rsid w:val="00687A62"/>
    <w:rsid w:val="00695B4D"/>
    <w:rsid w:val="00696DEC"/>
    <w:rsid w:val="006F2114"/>
    <w:rsid w:val="0076269B"/>
    <w:rsid w:val="00790343"/>
    <w:rsid w:val="00794BEC"/>
    <w:rsid w:val="007B24C5"/>
    <w:rsid w:val="007F6097"/>
    <w:rsid w:val="00807D2B"/>
    <w:rsid w:val="00823AF1"/>
    <w:rsid w:val="00887CFD"/>
    <w:rsid w:val="00891208"/>
    <w:rsid w:val="00905A7C"/>
    <w:rsid w:val="00906748"/>
    <w:rsid w:val="0093376C"/>
    <w:rsid w:val="009970BA"/>
    <w:rsid w:val="009D57E0"/>
    <w:rsid w:val="009E0BC2"/>
    <w:rsid w:val="00A038C0"/>
    <w:rsid w:val="00A54C72"/>
    <w:rsid w:val="00A63B83"/>
    <w:rsid w:val="00A658F9"/>
    <w:rsid w:val="00A92406"/>
    <w:rsid w:val="00AC6845"/>
    <w:rsid w:val="00AD566B"/>
    <w:rsid w:val="00B510E8"/>
    <w:rsid w:val="00B61E21"/>
    <w:rsid w:val="00B64A25"/>
    <w:rsid w:val="00B7302F"/>
    <w:rsid w:val="00BB3A43"/>
    <w:rsid w:val="00C311E4"/>
    <w:rsid w:val="00C339D1"/>
    <w:rsid w:val="00C46214"/>
    <w:rsid w:val="00CD181A"/>
    <w:rsid w:val="00CF36A5"/>
    <w:rsid w:val="00D021CC"/>
    <w:rsid w:val="00D05E20"/>
    <w:rsid w:val="00D13164"/>
    <w:rsid w:val="00D718A6"/>
    <w:rsid w:val="00D77832"/>
    <w:rsid w:val="00DF07DD"/>
    <w:rsid w:val="00E00924"/>
    <w:rsid w:val="00E155F6"/>
    <w:rsid w:val="00E42D00"/>
    <w:rsid w:val="00E47FB8"/>
    <w:rsid w:val="00E92D6A"/>
    <w:rsid w:val="00EC3660"/>
    <w:rsid w:val="00EC7FAB"/>
    <w:rsid w:val="00F06EFF"/>
    <w:rsid w:val="00F20927"/>
    <w:rsid w:val="00F57911"/>
    <w:rsid w:val="00FA029C"/>
    <w:rsid w:val="00F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C75A087-F021-47AB-B6C5-D02647FC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E47FB8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9">
    <w:name w:val="Назва документа"/>
    <w:basedOn w:val="a"/>
    <w:next w:val="a"/>
    <w:rsid w:val="003E6A97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AF4AF3-B4BE-4DD5-B907-EA75BA14FF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8747F7-D88B-47D0-A8FE-77BAA31B2A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9A90D-950D-43AB-9AD5-16E7C697B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2020-08-05T07:57:00Z</dcterms:created>
  <dcterms:modified xsi:type="dcterms:W3CDTF">2020-08-05T07:57:00Z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