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C4E" w:rsidRDefault="00E43C4E" w:rsidP="00E43C4E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E43C4E" w:rsidRPr="00E43C4E" w:rsidRDefault="00295CDF" w:rsidP="00E43C4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Відповідно </w:t>
      </w:r>
      <w:r w:rsidR="00E43C4E">
        <w:rPr>
          <w:rFonts w:ascii="Times New Roman" w:hAnsi="Times New Roman"/>
          <w:sz w:val="28"/>
          <w:szCs w:val="28"/>
        </w:rPr>
        <w:t xml:space="preserve">до статті 93 Конституції України </w:t>
      </w:r>
      <w:r>
        <w:rPr>
          <w:rFonts w:ascii="Times New Roman" w:hAnsi="Times New Roman"/>
          <w:sz w:val="28"/>
          <w:szCs w:val="28"/>
        </w:rPr>
        <w:t xml:space="preserve">Кабінет Міністрів подає в порядку законодавчої ініціативи для </w:t>
      </w:r>
      <w:r w:rsidR="00E43C4E">
        <w:rPr>
          <w:rFonts w:ascii="Times New Roman" w:hAnsi="Times New Roman"/>
          <w:sz w:val="28"/>
          <w:szCs w:val="28"/>
        </w:rPr>
        <w:t>розгляд</w:t>
      </w:r>
      <w:r>
        <w:rPr>
          <w:rFonts w:ascii="Times New Roman" w:hAnsi="Times New Roman"/>
          <w:sz w:val="28"/>
          <w:szCs w:val="28"/>
        </w:rPr>
        <w:t>у Верховною</w:t>
      </w:r>
      <w:r w:rsidR="00E43C4E">
        <w:rPr>
          <w:rFonts w:ascii="Times New Roman" w:hAnsi="Times New Roman"/>
          <w:sz w:val="28"/>
          <w:szCs w:val="28"/>
        </w:rPr>
        <w:t xml:space="preserve"> Рад</w:t>
      </w:r>
      <w:r>
        <w:rPr>
          <w:rFonts w:ascii="Times New Roman" w:hAnsi="Times New Roman"/>
          <w:sz w:val="28"/>
          <w:szCs w:val="28"/>
        </w:rPr>
        <w:t>ою</w:t>
      </w:r>
      <w:r w:rsidR="00E43C4E">
        <w:rPr>
          <w:rFonts w:ascii="Times New Roman" w:hAnsi="Times New Roman"/>
          <w:sz w:val="28"/>
          <w:szCs w:val="28"/>
        </w:rPr>
        <w:t xml:space="preserve"> проект Закону України “Про внесення зміни до статті 165 Податкового кодексу України щодо перейменування Фонду соціального захисту інвалідів</w:t>
      </w:r>
      <w:r w:rsidR="00E43C4E" w:rsidRPr="00E43C4E">
        <w:rPr>
          <w:rFonts w:ascii="Times New Roman" w:hAnsi="Times New Roman"/>
          <w:sz w:val="28"/>
          <w:szCs w:val="28"/>
        </w:rPr>
        <w:t>”.</w:t>
      </w:r>
    </w:p>
    <w:p w:rsidR="00E43C4E" w:rsidRPr="00E43C4E" w:rsidRDefault="00295CDF" w:rsidP="00E43C4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Представлятиме проект Закону у Верховній Раді Міністр</w:t>
      </w:r>
      <w:r w:rsidR="00E43C4E" w:rsidRPr="00E43C4E">
        <w:rPr>
          <w:rFonts w:ascii="Times New Roman" w:hAnsi="Times New Roman"/>
          <w:sz w:val="28"/>
          <w:szCs w:val="28"/>
        </w:rPr>
        <w:t xml:space="preserve"> соціальної політики </w:t>
      </w:r>
      <w:proofErr w:type="spellStart"/>
      <w:r>
        <w:rPr>
          <w:rFonts w:ascii="Times New Roman" w:hAnsi="Times New Roman"/>
          <w:sz w:val="28"/>
          <w:szCs w:val="28"/>
        </w:rPr>
        <w:t>Лазебна</w:t>
      </w:r>
      <w:proofErr w:type="spellEnd"/>
      <w:r>
        <w:rPr>
          <w:rFonts w:ascii="Times New Roman" w:hAnsi="Times New Roman"/>
          <w:sz w:val="28"/>
          <w:szCs w:val="28"/>
        </w:rPr>
        <w:t xml:space="preserve"> Марина Володимирівна</w:t>
      </w:r>
      <w:r w:rsidR="00E43C4E" w:rsidRPr="00E43C4E">
        <w:rPr>
          <w:rFonts w:ascii="Times New Roman" w:hAnsi="Times New Roman"/>
          <w:sz w:val="28"/>
          <w:szCs w:val="28"/>
        </w:rPr>
        <w:t>.</w:t>
      </w:r>
    </w:p>
    <w:p w:rsidR="00E43C4E" w:rsidRPr="00E43C4E" w:rsidRDefault="00E43C4E" w:rsidP="00E43C4E">
      <w:pPr>
        <w:pStyle w:val="a3"/>
        <w:rPr>
          <w:rFonts w:ascii="Times New Roman" w:hAnsi="Times New Roman"/>
          <w:sz w:val="28"/>
          <w:szCs w:val="28"/>
        </w:rPr>
      </w:pPr>
    </w:p>
    <w:p w:rsidR="00E43C4E" w:rsidRPr="00E43C4E" w:rsidRDefault="00E43C4E" w:rsidP="00E43C4E">
      <w:pPr>
        <w:pStyle w:val="a3"/>
        <w:rPr>
          <w:rFonts w:ascii="Times New Roman" w:hAnsi="Times New Roman"/>
          <w:sz w:val="28"/>
          <w:szCs w:val="28"/>
        </w:rPr>
      </w:pPr>
      <w:r w:rsidRPr="00E43C4E">
        <w:rPr>
          <w:rFonts w:ascii="Times New Roman" w:hAnsi="Times New Roman"/>
          <w:sz w:val="28"/>
          <w:szCs w:val="28"/>
        </w:rPr>
        <w:t>Додат</w:t>
      </w:r>
      <w:r w:rsidR="00295CDF">
        <w:rPr>
          <w:rFonts w:ascii="Times New Roman" w:hAnsi="Times New Roman"/>
          <w:sz w:val="28"/>
          <w:szCs w:val="28"/>
        </w:rPr>
        <w:t>о</w:t>
      </w:r>
      <w:r w:rsidRPr="00E43C4E">
        <w:rPr>
          <w:rFonts w:ascii="Times New Roman" w:hAnsi="Times New Roman"/>
          <w:sz w:val="28"/>
          <w:szCs w:val="28"/>
        </w:rPr>
        <w:t xml:space="preserve">к: 1. </w:t>
      </w:r>
      <w:r w:rsidR="00295CDF">
        <w:rPr>
          <w:rFonts w:ascii="Times New Roman" w:hAnsi="Times New Roman"/>
          <w:sz w:val="28"/>
          <w:szCs w:val="28"/>
        </w:rPr>
        <w:t>Текст законопроекту</w:t>
      </w:r>
      <w:r w:rsidR="00295CDF" w:rsidRPr="00E43C4E">
        <w:rPr>
          <w:rFonts w:ascii="Times New Roman" w:hAnsi="Times New Roman"/>
          <w:sz w:val="28"/>
          <w:szCs w:val="28"/>
        </w:rPr>
        <w:t xml:space="preserve"> </w:t>
      </w:r>
      <w:r w:rsidRPr="00E43C4E">
        <w:rPr>
          <w:rFonts w:ascii="Times New Roman" w:hAnsi="Times New Roman"/>
          <w:sz w:val="28"/>
          <w:szCs w:val="28"/>
        </w:rPr>
        <w:t>на 1 арк.</w:t>
      </w:r>
    </w:p>
    <w:p w:rsidR="00E43C4E" w:rsidRPr="00E43C4E" w:rsidRDefault="00E43C4E" w:rsidP="00E43C4E">
      <w:pPr>
        <w:pStyle w:val="a3"/>
        <w:spacing w:before="0"/>
        <w:ind w:firstLine="1735"/>
        <w:rPr>
          <w:rFonts w:ascii="Times New Roman" w:hAnsi="Times New Roman"/>
          <w:sz w:val="28"/>
          <w:szCs w:val="28"/>
        </w:rPr>
      </w:pPr>
      <w:r w:rsidRPr="00E43C4E">
        <w:rPr>
          <w:rFonts w:ascii="Times New Roman" w:hAnsi="Times New Roman"/>
          <w:sz w:val="28"/>
          <w:szCs w:val="28"/>
        </w:rPr>
        <w:t>2. Проект постанови Верховної Ради на 1 арк.</w:t>
      </w:r>
    </w:p>
    <w:p w:rsidR="00E43C4E" w:rsidRPr="00E43C4E" w:rsidRDefault="00E43C4E" w:rsidP="00E43C4E">
      <w:pPr>
        <w:pStyle w:val="a3"/>
        <w:spacing w:before="0"/>
        <w:ind w:firstLine="1735"/>
        <w:rPr>
          <w:rFonts w:ascii="Times New Roman" w:hAnsi="Times New Roman"/>
          <w:sz w:val="28"/>
          <w:szCs w:val="28"/>
        </w:rPr>
      </w:pPr>
      <w:r w:rsidRPr="00E43C4E">
        <w:rPr>
          <w:rFonts w:ascii="Times New Roman" w:hAnsi="Times New Roman"/>
          <w:sz w:val="28"/>
          <w:szCs w:val="28"/>
        </w:rPr>
        <w:t>3. Пояснювальна записка на 1 арк.</w:t>
      </w:r>
    </w:p>
    <w:p w:rsidR="00E43C4E" w:rsidRPr="00E43C4E" w:rsidRDefault="00E43C4E" w:rsidP="00E43C4E">
      <w:pPr>
        <w:pStyle w:val="a3"/>
        <w:spacing w:before="0"/>
        <w:ind w:firstLine="1735"/>
        <w:rPr>
          <w:rFonts w:ascii="Times New Roman" w:hAnsi="Times New Roman"/>
          <w:sz w:val="28"/>
          <w:szCs w:val="28"/>
        </w:rPr>
      </w:pPr>
      <w:r w:rsidRPr="00E43C4E">
        <w:rPr>
          <w:rFonts w:ascii="Times New Roman" w:hAnsi="Times New Roman"/>
          <w:sz w:val="28"/>
          <w:szCs w:val="28"/>
        </w:rPr>
        <w:t>4. Порівняльна таблиця на 1 арк.</w:t>
      </w:r>
    </w:p>
    <w:p w:rsidR="00E43C4E" w:rsidRPr="00E43C4E" w:rsidRDefault="00E43C4E" w:rsidP="00295CDF">
      <w:pPr>
        <w:pStyle w:val="a3"/>
        <w:spacing w:before="0"/>
        <w:ind w:left="2044" w:hanging="309"/>
        <w:jc w:val="left"/>
        <w:rPr>
          <w:rFonts w:ascii="Times New Roman" w:hAnsi="Times New Roman"/>
          <w:sz w:val="28"/>
          <w:szCs w:val="28"/>
        </w:rPr>
      </w:pPr>
      <w:r w:rsidRPr="00E43C4E">
        <w:rPr>
          <w:rFonts w:ascii="Times New Roman" w:hAnsi="Times New Roman"/>
          <w:sz w:val="28"/>
          <w:szCs w:val="28"/>
        </w:rPr>
        <w:t xml:space="preserve">5. </w:t>
      </w:r>
      <w:r w:rsidR="00295CDF">
        <w:rPr>
          <w:rFonts w:ascii="Times New Roman" w:hAnsi="Times New Roman"/>
          <w:sz w:val="28"/>
          <w:szCs w:val="28"/>
        </w:rPr>
        <w:t xml:space="preserve">Текст законопроекту та матеріали до нього </w:t>
      </w:r>
      <w:r w:rsidR="00295CDF">
        <w:rPr>
          <w:rFonts w:ascii="Times New Roman" w:hAnsi="Times New Roman"/>
          <w:sz w:val="28"/>
          <w:szCs w:val="28"/>
        </w:rPr>
        <w:br/>
        <w:t>в електронній формі</w:t>
      </w:r>
      <w:r w:rsidRPr="00E43C4E">
        <w:rPr>
          <w:rFonts w:ascii="Times New Roman" w:hAnsi="Times New Roman"/>
          <w:sz w:val="28"/>
          <w:szCs w:val="28"/>
        </w:rPr>
        <w:t>.</w:t>
      </w:r>
    </w:p>
    <w:p w:rsidR="00E43C4E" w:rsidRDefault="00E43C4E" w:rsidP="00E43C4E">
      <w:pPr>
        <w:jc w:val="both"/>
        <w:rPr>
          <w:b/>
          <w:bCs/>
          <w:sz w:val="28"/>
          <w:szCs w:val="28"/>
        </w:rPr>
      </w:pPr>
    </w:p>
    <w:p w:rsidR="00E43C4E" w:rsidRPr="00E43C4E" w:rsidRDefault="00E43C4E" w:rsidP="00E43C4E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E43C4E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                                       </w:t>
      </w:r>
      <w:r>
        <w:rPr>
          <w:rFonts w:ascii="Times New Roman" w:hAnsi="Times New Roman"/>
          <w:position w:val="0"/>
          <w:sz w:val="28"/>
          <w:szCs w:val="28"/>
        </w:rPr>
        <w:tab/>
        <w:t xml:space="preserve">  Денис</w:t>
      </w:r>
      <w:r w:rsidRPr="00E43C4E">
        <w:rPr>
          <w:rFonts w:ascii="Times New Roman" w:hAnsi="Times New Roman"/>
          <w:position w:val="0"/>
          <w:sz w:val="28"/>
          <w:szCs w:val="28"/>
        </w:rPr>
        <w:t xml:space="preserve">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07F3" w:rsidRDefault="005107F3">
      <w:r>
        <w:separator/>
      </w:r>
    </w:p>
  </w:endnote>
  <w:endnote w:type="continuationSeparator" w:id="0">
    <w:p w:rsidR="005107F3" w:rsidRDefault="00510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07F3" w:rsidRDefault="005107F3">
      <w:r>
        <w:separator/>
      </w:r>
    </w:p>
  </w:footnote>
  <w:footnote w:type="continuationSeparator" w:id="0">
    <w:p w:rsidR="005107F3" w:rsidRDefault="005107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E43C4E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6479"/>
    <w:rsid w:val="00097359"/>
    <w:rsid w:val="000A3625"/>
    <w:rsid w:val="000C5F77"/>
    <w:rsid w:val="000D0FA3"/>
    <w:rsid w:val="00112A41"/>
    <w:rsid w:val="001C03A2"/>
    <w:rsid w:val="00200D2D"/>
    <w:rsid w:val="00233D8D"/>
    <w:rsid w:val="002527B6"/>
    <w:rsid w:val="00267005"/>
    <w:rsid w:val="00273628"/>
    <w:rsid w:val="00295CDF"/>
    <w:rsid w:val="002A465A"/>
    <w:rsid w:val="002B6692"/>
    <w:rsid w:val="002C245E"/>
    <w:rsid w:val="003270B7"/>
    <w:rsid w:val="003762B0"/>
    <w:rsid w:val="003826BE"/>
    <w:rsid w:val="003971B7"/>
    <w:rsid w:val="003F5396"/>
    <w:rsid w:val="004117E6"/>
    <w:rsid w:val="00452A5E"/>
    <w:rsid w:val="005107F3"/>
    <w:rsid w:val="005A4450"/>
    <w:rsid w:val="00710940"/>
    <w:rsid w:val="007157B0"/>
    <w:rsid w:val="00721424"/>
    <w:rsid w:val="0074655E"/>
    <w:rsid w:val="007D02F9"/>
    <w:rsid w:val="007F6CF1"/>
    <w:rsid w:val="00834E86"/>
    <w:rsid w:val="008F7CAB"/>
    <w:rsid w:val="00962F38"/>
    <w:rsid w:val="00A409F6"/>
    <w:rsid w:val="00AC31F8"/>
    <w:rsid w:val="00AD00A4"/>
    <w:rsid w:val="00B573CC"/>
    <w:rsid w:val="00B9322D"/>
    <w:rsid w:val="00BD51BF"/>
    <w:rsid w:val="00D14D2A"/>
    <w:rsid w:val="00D837F6"/>
    <w:rsid w:val="00DC05C8"/>
    <w:rsid w:val="00E167F5"/>
    <w:rsid w:val="00E2478F"/>
    <w:rsid w:val="00E43C4E"/>
    <w:rsid w:val="00E47C21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588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447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2020-08-06T11:41:00Z</dcterms:created>
  <dcterms:modified xsi:type="dcterms:W3CDTF">2020-08-06T11:41:00Z</dcterms:modified>
</cp:coreProperties>
</file>