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C29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865C29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C29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C29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C29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</w:t>
      </w: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Комітету Верховної Ради України </w:t>
      </w: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 питань інтеграції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з ЄС</w:t>
      </w: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865C29" w:rsidRPr="00AF6771" w:rsidRDefault="00865C29" w:rsidP="00865C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прийняте на засіданні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16 вересня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20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20</w:t>
      </w:r>
      <w:r w:rsidRPr="00AF67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року</w:t>
      </w:r>
    </w:p>
    <w:p w:rsidR="00865C29" w:rsidRPr="00AF6771" w:rsidRDefault="00865C29" w:rsidP="00865C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5C29" w:rsidRPr="00844C4B" w:rsidRDefault="00865C29" w:rsidP="00865C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779A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Комітет з питань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інтеграції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 з ЄС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, розглянувши на своєму засіданні про</w:t>
      </w:r>
      <w:r>
        <w:rPr>
          <w:rFonts w:ascii="Times New Roman" w:hAnsi="Times New Roman" w:cs="Times New Roman"/>
          <w:sz w:val="28"/>
          <w:szCs w:val="28"/>
          <w:lang w:eastAsia="ru-RU"/>
        </w:rPr>
        <w:t>є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кт Закону України 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Про </w:t>
      </w:r>
      <w:r w:rsidRPr="00865C29">
        <w:rPr>
          <w:rFonts w:ascii="Times New Roman" w:hAnsi="Times New Roman" w:cs="Times New Roman"/>
          <w:sz w:val="28"/>
          <w:szCs w:val="28"/>
          <w:lang w:eastAsia="ru-RU"/>
        </w:rPr>
        <w:t>ратифікацію Протоколу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</w:t>
      </w:r>
      <w:r w:rsidRPr="00A7139F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(реєстр. </w:t>
      </w:r>
      <w:r w:rsidRPr="00865C29">
        <w:rPr>
          <w:rFonts w:ascii="Times New Roman" w:hAnsi="Times New Roman" w:cs="Times New Roman"/>
          <w:sz w:val="28"/>
          <w:szCs w:val="28"/>
          <w:lang w:eastAsia="ru-RU"/>
        </w:rPr>
        <w:t>0061 від 07.08.2020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), внесений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Кабінетом Міністрів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 xml:space="preserve"> України, в и р і ш и в: </w:t>
      </w:r>
      <w:r w:rsidR="009B6F62" w:rsidRPr="009B6F62">
        <w:rPr>
          <w:rFonts w:ascii="Times New Roman" w:hAnsi="Times New Roman" w:cs="Times New Roman"/>
          <w:sz w:val="28"/>
          <w:szCs w:val="28"/>
          <w:lang w:eastAsia="ru-RU"/>
        </w:rPr>
        <w:t>підтримати законопроєкт та рекомендувати Головному комітету внести його на розгляд Верховної Ради України для прий</w:t>
      </w:r>
      <w:r w:rsidR="009B6F62">
        <w:rPr>
          <w:rFonts w:ascii="Times New Roman" w:hAnsi="Times New Roman" w:cs="Times New Roman"/>
          <w:sz w:val="28"/>
          <w:szCs w:val="28"/>
          <w:lang w:eastAsia="ru-RU"/>
        </w:rPr>
        <w:t>няття за основу та в цілому</w:t>
      </w:r>
      <w:r w:rsidRPr="00844C4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65C29" w:rsidRPr="007E2D37" w:rsidRDefault="00865C29" w:rsidP="00865C2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865C29" w:rsidRDefault="00865C29" w:rsidP="00865C29"/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A1E"/>
    <w:rsid w:val="00065364"/>
    <w:rsid w:val="00156303"/>
    <w:rsid w:val="00865C29"/>
    <w:rsid w:val="009B6F62"/>
    <w:rsid w:val="00B7696D"/>
    <w:rsid w:val="00F73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9B0E4"/>
  <w15:chartTrackingRefBased/>
  <w15:docId w15:val="{2FC573C8-A6D5-43C8-8D0F-03B3BE7E1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C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</Characters>
  <Application>Microsoft Office Word</Application>
  <DocSecurity>0</DocSecurity>
  <Lines>1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dcterms:created xsi:type="dcterms:W3CDTF">2020-09-14T14:47:00Z</dcterms:created>
  <dcterms:modified xsi:type="dcterms:W3CDTF">2020-09-17T10:30:00Z</dcterms:modified>
</cp:coreProperties>
</file>