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61A6" w:rsidRDefault="000961A6" w:rsidP="000961A6">
      <w:pPr>
        <w:ind w:firstLine="0"/>
        <w:jc w:val="center"/>
        <w:rPr>
          <w:b/>
        </w:rPr>
      </w:pPr>
      <w:bookmarkStart w:id="0" w:name="_GoBack"/>
      <w:bookmarkEnd w:id="0"/>
      <w:r w:rsidRPr="000961A6">
        <w:rPr>
          <w:b/>
        </w:rPr>
        <w:t>ДОВІДКА</w:t>
      </w:r>
    </w:p>
    <w:p w:rsidR="000961A6" w:rsidRDefault="000961A6" w:rsidP="000961A6">
      <w:pPr>
        <w:ind w:firstLine="0"/>
        <w:jc w:val="center"/>
        <w:rPr>
          <w:b/>
        </w:rPr>
      </w:pPr>
      <w:r w:rsidRPr="000961A6">
        <w:rPr>
          <w:b/>
        </w:rPr>
        <w:t>про погодження</w:t>
      </w:r>
      <w:r>
        <w:rPr>
          <w:b/>
          <w:lang w:val="en-US"/>
        </w:rPr>
        <w:t xml:space="preserve"> </w:t>
      </w:r>
      <w:r w:rsidRPr="000961A6">
        <w:rPr>
          <w:b/>
        </w:rPr>
        <w:t xml:space="preserve">проекту Закону України </w:t>
      </w:r>
    </w:p>
    <w:p w:rsidR="000961A6" w:rsidRDefault="000961A6" w:rsidP="000961A6">
      <w:pPr>
        <w:ind w:firstLine="0"/>
        <w:jc w:val="center"/>
        <w:rPr>
          <w:b/>
        </w:rPr>
      </w:pPr>
      <w:r w:rsidRPr="000961A6">
        <w:rPr>
          <w:b/>
        </w:rPr>
        <w:t>«Про ратифікацію Меморандуму про взаєморозуміння між</w:t>
      </w:r>
      <w:r>
        <w:rPr>
          <w:b/>
          <w:lang w:val="en-US"/>
        </w:rPr>
        <w:t xml:space="preserve"> </w:t>
      </w:r>
      <w:r w:rsidRPr="000961A6">
        <w:rPr>
          <w:b/>
        </w:rPr>
        <w:t>Україною як Позичальником</w:t>
      </w:r>
      <w:r>
        <w:rPr>
          <w:b/>
          <w:lang w:val="en-US"/>
        </w:rPr>
        <w:t xml:space="preserve"> </w:t>
      </w:r>
      <w:r w:rsidRPr="000961A6">
        <w:rPr>
          <w:b/>
        </w:rPr>
        <w:t>та Європейським Союзом як</w:t>
      </w:r>
      <w:r>
        <w:rPr>
          <w:b/>
          <w:lang w:val="en-US"/>
        </w:rPr>
        <w:t xml:space="preserve"> </w:t>
      </w:r>
      <w:r w:rsidRPr="000961A6">
        <w:rPr>
          <w:b/>
        </w:rPr>
        <w:t>Кредитором і Кредитної угоди між Україною як Позичальником</w:t>
      </w:r>
      <w:r>
        <w:rPr>
          <w:b/>
          <w:lang w:val="en-US"/>
        </w:rPr>
        <w:t xml:space="preserve"> </w:t>
      </w:r>
      <w:r w:rsidRPr="000961A6">
        <w:rPr>
          <w:b/>
        </w:rPr>
        <w:t>та Національним банком України як Агентом Позичальника та Європейським Союзом як Кредитором (щодо отримання Україною макрофінансової допомоги Європейського Союзу</w:t>
      </w:r>
      <w:r>
        <w:rPr>
          <w:b/>
          <w:lang w:val="en-US"/>
        </w:rPr>
        <w:t xml:space="preserve"> </w:t>
      </w:r>
      <w:r w:rsidRPr="000961A6">
        <w:rPr>
          <w:b/>
        </w:rPr>
        <w:t xml:space="preserve">у сумі до 1 мільярда 200 мільйонів євро)» </w:t>
      </w:r>
    </w:p>
    <w:p w:rsidR="000961A6" w:rsidRDefault="000961A6" w:rsidP="000961A6">
      <w:pPr>
        <w:ind w:firstLine="0"/>
        <w:jc w:val="center"/>
        <w:rPr>
          <w:b/>
        </w:rPr>
      </w:pPr>
    </w:p>
    <w:p w:rsidR="000961A6" w:rsidRDefault="000961A6" w:rsidP="000961A6">
      <w:pPr>
        <w:ind w:firstLine="0"/>
        <w:jc w:val="center"/>
        <w:rPr>
          <w:b/>
        </w:rPr>
      </w:pPr>
    </w:p>
    <w:p w:rsidR="000961A6" w:rsidRPr="000961A6" w:rsidRDefault="000961A6" w:rsidP="000961A6">
      <w:pPr>
        <w:ind w:firstLine="0"/>
        <w:jc w:val="center"/>
        <w:rPr>
          <w:b/>
          <w:i/>
        </w:rPr>
      </w:pPr>
    </w:p>
    <w:p w:rsidR="000961A6" w:rsidRPr="000961A6" w:rsidRDefault="000961A6" w:rsidP="000961A6">
      <w:pPr>
        <w:ind w:firstLine="0"/>
        <w:rPr>
          <w:i/>
        </w:rPr>
      </w:pPr>
      <w:r w:rsidRPr="000961A6">
        <w:rPr>
          <w:i/>
        </w:rPr>
        <w:t xml:space="preserve">Проект Закону погоджено: </w:t>
      </w:r>
    </w:p>
    <w:p w:rsidR="000961A6" w:rsidRDefault="000961A6" w:rsidP="000961A6">
      <w:pPr>
        <w:ind w:firstLine="0"/>
      </w:pPr>
    </w:p>
    <w:p w:rsidR="000961A6" w:rsidRDefault="000961A6" w:rsidP="000961A6">
      <w:pPr>
        <w:numPr>
          <w:ilvl w:val="0"/>
          <w:numId w:val="1"/>
        </w:numPr>
      </w:pPr>
      <w:r>
        <w:t>Міністерством закордонних справ України;</w:t>
      </w:r>
    </w:p>
    <w:p w:rsidR="000961A6" w:rsidRDefault="000961A6" w:rsidP="000961A6">
      <w:pPr>
        <w:ind w:left="360" w:firstLine="0"/>
      </w:pPr>
    </w:p>
    <w:p w:rsidR="000961A6" w:rsidRDefault="000961A6" w:rsidP="000961A6">
      <w:pPr>
        <w:ind w:left="360" w:firstLine="0"/>
      </w:pPr>
      <w:r>
        <w:t>2. Міністерством розвитку економіки, торгівлі та сільського господарства України;</w:t>
      </w:r>
    </w:p>
    <w:p w:rsidR="000961A6" w:rsidRDefault="000961A6" w:rsidP="000961A6">
      <w:pPr>
        <w:ind w:left="360" w:firstLine="0"/>
      </w:pPr>
    </w:p>
    <w:p w:rsidR="000961A6" w:rsidRDefault="000961A6" w:rsidP="000961A6">
      <w:pPr>
        <w:ind w:left="360" w:firstLine="0"/>
      </w:pPr>
      <w:r>
        <w:t>3. Міністерством фінансів України;</w:t>
      </w:r>
    </w:p>
    <w:p w:rsidR="000961A6" w:rsidRDefault="000961A6" w:rsidP="000961A6"/>
    <w:p w:rsidR="000961A6" w:rsidRDefault="000961A6" w:rsidP="000961A6">
      <w:pPr>
        <w:ind w:left="360" w:firstLine="0"/>
      </w:pPr>
      <w:r>
        <w:t xml:space="preserve">4. Міністерством юстиції України; </w:t>
      </w:r>
    </w:p>
    <w:p w:rsidR="000961A6" w:rsidRDefault="000961A6" w:rsidP="000961A6">
      <w:pPr>
        <w:ind w:left="360" w:firstLine="0"/>
      </w:pPr>
    </w:p>
    <w:p w:rsidR="000961A6" w:rsidRDefault="000961A6" w:rsidP="000961A6">
      <w:pPr>
        <w:ind w:left="360" w:firstLine="0"/>
      </w:pPr>
      <w:r>
        <w:t xml:space="preserve">5. Національним банком України. </w:t>
      </w:r>
    </w:p>
    <w:p w:rsidR="000961A6" w:rsidRDefault="000961A6" w:rsidP="000961A6">
      <w:pPr>
        <w:ind w:left="360" w:firstLine="0"/>
      </w:pPr>
    </w:p>
    <w:p w:rsidR="000961A6" w:rsidRDefault="000961A6" w:rsidP="000961A6">
      <w:pPr>
        <w:ind w:left="360" w:firstLine="0"/>
      </w:pPr>
    </w:p>
    <w:p w:rsidR="000961A6" w:rsidRDefault="000961A6" w:rsidP="000961A6">
      <w:pPr>
        <w:ind w:left="360" w:firstLine="0"/>
      </w:pPr>
    </w:p>
    <w:p w:rsidR="000961A6" w:rsidRDefault="000961A6" w:rsidP="000961A6">
      <w:pPr>
        <w:ind w:left="360" w:firstLine="0"/>
      </w:pPr>
    </w:p>
    <w:p w:rsidR="000961A6" w:rsidRDefault="000961A6" w:rsidP="000961A6">
      <w:pPr>
        <w:ind w:left="360" w:firstLine="0"/>
      </w:pPr>
      <w:r>
        <w:t>Генеральний директор</w:t>
      </w:r>
      <w:r>
        <w:rPr>
          <w:lang w:val="en-US"/>
        </w:rPr>
        <w:t xml:space="preserve"> </w:t>
      </w:r>
      <w:r>
        <w:t>Директорату</w:t>
      </w:r>
    </w:p>
    <w:p w:rsidR="00B0251A" w:rsidRDefault="000961A6" w:rsidP="000961A6">
      <w:pPr>
        <w:ind w:left="360" w:firstLine="0"/>
      </w:pPr>
      <w:r>
        <w:rPr>
          <w:lang w:val="en-US"/>
        </w:rPr>
        <w:t xml:space="preserve">    </w:t>
      </w:r>
      <w:r>
        <w:t xml:space="preserve">з питань зовнішньої політики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0961A6">
        <w:rPr>
          <w:b/>
        </w:rPr>
        <w:t>А.В.Буквич</w:t>
      </w:r>
      <w:proofErr w:type="spellEnd"/>
    </w:p>
    <w:sectPr w:rsidR="00B0251A" w:rsidSect="00D16CE7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4F7E2E"/>
    <w:multiLevelType w:val="hybridMultilevel"/>
    <w:tmpl w:val="F39069D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1A6"/>
    <w:rsid w:val="000961A6"/>
    <w:rsid w:val="00437FF9"/>
    <w:rsid w:val="00B0251A"/>
    <w:rsid w:val="00D16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99B236-E1BC-47EA-8658-D7B8FC694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2"/>
        <w:lang w:val="uk-UA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485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2020-08-12T14:56:00Z</dcterms:created>
  <dcterms:modified xsi:type="dcterms:W3CDTF">2020-08-12T14:56:00Z</dcterms:modified>
</cp:coreProperties>
</file>