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B07767" w14:textId="77777777" w:rsidR="00A82104" w:rsidRDefault="004D5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bookmarkStart w:id="0" w:name="_GoBack"/>
      <w:bookmarkEnd w:id="0"/>
      <w:r>
        <w:object w:dxaOrig="1440" w:dyaOrig="1440" w14:anchorId="7FBC8F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1.45pt;margin-top:-14.55pt;width:37.7pt;height:51.9pt;z-index:251658752;visibility:visible;mso-wrap-edited:f;mso-position-horizontal:absolute;mso-position-horizontal-relative:margin;mso-position-vertical:absolute;mso-position-vertical-relative:text">
            <v:imagedata r:id="rId7" o:title=""/>
            <w10:wrap type="topAndBottom" anchorx="margin"/>
          </v:shape>
          <o:OLEObject Type="Embed" ProgID="Word.Picture.8" ShapeID="_x0000_s1026" DrawAspect="Content" ObjectID="_1658852903" r:id="rId8"/>
        </w:object>
      </w:r>
    </w:p>
    <w:p w14:paraId="5EE19ABC" w14:textId="77777777" w:rsidR="00A82104" w:rsidRDefault="009973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НАРОДНИЙ ДЕПУТАТ УКРАЇНИ</w:t>
      </w:r>
    </w:p>
    <w:p w14:paraId="0FFA02EE" w14:textId="77777777" w:rsidR="00A82104" w:rsidRDefault="0099734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01008, м. Київ-8, вул. М. Грушевського, 5</w:t>
      </w:r>
      <w:r>
        <w:rPr>
          <w:noProof/>
          <w:lang w:eastAsia="uk-UA"/>
        </w:rPr>
        <mc:AlternateContent>
          <mc:Choice Requires="wps">
            <w:drawing>
              <wp:anchor distT="4294967293" distB="4294967293" distL="114300" distR="114300" simplePos="0" relativeHeight="251659776" behindDoc="0" locked="0" layoutInCell="1" hidden="0" allowOverlap="1" wp14:anchorId="7FCE6AFE" wp14:editId="2CEB9FF7">
                <wp:simplePos x="0" y="0"/>
                <wp:positionH relativeFrom="column">
                  <wp:posOffset>76201</wp:posOffset>
                </wp:positionH>
                <wp:positionV relativeFrom="paragraph">
                  <wp:posOffset>213758</wp:posOffset>
                </wp:positionV>
                <wp:extent cx="5988050" cy="0"/>
                <wp:effectExtent l="0" t="19050" r="31750" b="19050"/>
                <wp:wrapNone/>
                <wp:docPr id="2" name="Пряма зі стрілкою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drawing>
              <wp:anchor allowOverlap="1" behindDoc="0" distB="4294967293" distT="4294967293" distL="114300" distR="114300" hidden="0" layoutInCell="1" locked="0" relativeHeight="0" simplePos="0">
                <wp:simplePos x="0" y="0"/>
                <wp:positionH relativeFrom="column">
                  <wp:posOffset>76201</wp:posOffset>
                </wp:positionH>
                <wp:positionV relativeFrom="paragraph">
                  <wp:posOffset>213758</wp:posOffset>
                </wp:positionV>
                <wp:extent cx="6019800" cy="38100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19800" cy="38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54F15C5" w14:textId="77777777" w:rsidR="00A82104" w:rsidRDefault="0099734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eastAsia="uk-UA"/>
        </w:rPr>
        <mc:AlternateContent>
          <mc:Choice Requires="wps">
            <w:drawing>
              <wp:anchor distT="4294967293" distB="4294967293" distL="114300" distR="114300" simplePos="0" relativeHeight="251660800" behindDoc="0" locked="0" layoutInCell="1" hidden="0" allowOverlap="1" wp14:anchorId="66648CC9" wp14:editId="3A79F4DB">
                <wp:simplePos x="0" y="0"/>
                <wp:positionH relativeFrom="column">
                  <wp:posOffset>80646</wp:posOffset>
                </wp:positionH>
                <wp:positionV relativeFrom="paragraph">
                  <wp:posOffset>15870</wp:posOffset>
                </wp:positionV>
                <wp:extent cx="5988050" cy="0"/>
                <wp:effectExtent l="0" t="0" r="31750" b="19050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drawing>
              <wp:anchor allowOverlap="1" behindDoc="0" distB="4294967293" distT="4294967293" distL="114300" distR="114300" hidden="0" layoutInCell="1" locked="0" relativeHeight="0" simplePos="0">
                <wp:simplePos x="0" y="0"/>
                <wp:positionH relativeFrom="column">
                  <wp:posOffset>80646</wp:posOffset>
                </wp:positionH>
                <wp:positionV relativeFrom="paragraph">
                  <wp:posOffset>15870</wp:posOffset>
                </wp:positionV>
                <wp:extent cx="6019800" cy="19050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19800" cy="19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602C79C" w14:textId="50270DC0" w:rsidR="00A82104" w:rsidRDefault="009973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№ </w:t>
      </w:r>
      <w:r w:rsidR="00767A09">
        <w:rPr>
          <w:rFonts w:ascii="Times New Roman" w:eastAsia="Times New Roman" w:hAnsi="Times New Roman" w:cs="Times New Roman"/>
          <w:sz w:val="28"/>
          <w:szCs w:val="28"/>
        </w:rPr>
        <w:t>112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767A09">
        <w:rPr>
          <w:rFonts w:ascii="Times New Roman" w:eastAsia="Times New Roman" w:hAnsi="Times New Roman" w:cs="Times New Roman"/>
          <w:sz w:val="28"/>
          <w:szCs w:val="28"/>
        </w:rPr>
        <w:t xml:space="preserve">          10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серпня 2020 року</w:t>
      </w:r>
    </w:p>
    <w:p w14:paraId="73B0897B" w14:textId="77777777" w:rsidR="00A82104" w:rsidRDefault="00A82104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6971D68" w14:textId="77777777" w:rsidR="00A82104" w:rsidRDefault="00A82104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E500402" w14:textId="77777777" w:rsidR="00A82104" w:rsidRDefault="00997345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Верховна Рада України </w:t>
      </w:r>
    </w:p>
    <w:p w14:paraId="5EB6A9C6" w14:textId="77777777" w:rsidR="00A82104" w:rsidRDefault="00A82104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209C043F" w14:textId="77777777" w:rsidR="00A82104" w:rsidRDefault="00A821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5BAD45" w14:textId="7778C241" w:rsidR="00A82104" w:rsidRDefault="00997345">
      <w:pPr>
        <w:pBdr>
          <w:top w:val="nil"/>
          <w:left w:val="nil"/>
          <w:bottom w:val="nil"/>
          <w:right w:val="nil"/>
          <w:between w:val="nil"/>
        </w:pBdr>
        <w:tabs>
          <w:tab w:val="left" w:pos="76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 в порядку законодавчої ініціативи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розгляд Верховної Ради України проект Закону України «Про внесення змін до деяких законодавчих актів щодо забезпечення поетапного впровадження Єдиної судової інформаційно-телекомунікаційної системи».</w:t>
      </w:r>
    </w:p>
    <w:p w14:paraId="0412F561" w14:textId="77777777" w:rsidR="00A82104" w:rsidRDefault="0099734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Доповідати зазначений законопроект на пленарному засіданні Верховної  Ради України буде народний депутат України Бабій Роман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Вячеславович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CCDEE27" w14:textId="77777777" w:rsidR="00767A09" w:rsidRDefault="00767A09">
      <w:pPr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65C3E63" w14:textId="0547567F" w:rsidR="00A82104" w:rsidRDefault="00997345">
      <w:pPr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Додатки:</w:t>
      </w:r>
    </w:p>
    <w:p w14:paraId="7BD245FC" w14:textId="77777777" w:rsidR="00A82104" w:rsidRDefault="00997345">
      <w:pPr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 Проект Закону України на  11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CD3D593" w14:textId="77777777" w:rsidR="00A82104" w:rsidRDefault="0099734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 Пояснювальна записка на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5B53A25" w14:textId="77777777" w:rsidR="00A82104" w:rsidRDefault="0099734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 Порівняльна таблиця  на 26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484A42A" w14:textId="77777777" w:rsidR="00A82104" w:rsidRDefault="0099734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 Проект постанови Верховної Ради України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F9AA983" w14:textId="77777777" w:rsidR="00A82104" w:rsidRDefault="00997345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Електронні файли вищезазначених документів.</w:t>
      </w:r>
    </w:p>
    <w:p w14:paraId="5B65E0A7" w14:textId="77777777" w:rsidR="00A82104" w:rsidRDefault="00A821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E684D3E" w14:textId="77777777" w:rsidR="00A82104" w:rsidRDefault="00A82104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</w:p>
    <w:p w14:paraId="326836EA" w14:textId="77777777" w:rsidR="00A82104" w:rsidRDefault="00A82104">
      <w:pPr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30F7E5B" w14:textId="5D6E153A" w:rsidR="00A82104" w:rsidRPr="00767A09" w:rsidRDefault="00997345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gjdgxs" w:colFirst="0" w:colLast="0"/>
      <w:bookmarkEnd w:id="1"/>
      <w:r w:rsidRPr="00767A09">
        <w:rPr>
          <w:rFonts w:ascii="Times New Roman" w:eastAsia="Times New Roman" w:hAnsi="Times New Roman" w:cs="Times New Roman"/>
          <w:b/>
          <w:sz w:val="28"/>
          <w:szCs w:val="28"/>
        </w:rPr>
        <w:t>Народн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r w:rsidRPr="00767A09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767A09"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 </w:t>
      </w:r>
      <w:r w:rsidRPr="00767A0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767A0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767A0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767A0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767A09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Р. В. Бабій </w:t>
      </w:r>
    </w:p>
    <w:p w14:paraId="646F509C" w14:textId="47B4921C" w:rsidR="00A82104" w:rsidRPr="00767A09" w:rsidRDefault="00997345">
      <w:pPr>
        <w:spacing w:after="0" w:line="240" w:lineRule="auto"/>
        <w:ind w:left="5664" w:firstLine="707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67A0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767A09" w:rsidRPr="00767A09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r w:rsidR="00767A09" w:rsidRPr="00767A09"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proofErr w:type="spellStart"/>
      <w:r w:rsidR="00767A09" w:rsidRPr="00767A09">
        <w:rPr>
          <w:rFonts w:ascii="Times New Roman" w:eastAsia="Times New Roman" w:hAnsi="Times New Roman" w:cs="Times New Roman"/>
          <w:bCs/>
          <w:sz w:val="28"/>
          <w:szCs w:val="28"/>
        </w:rPr>
        <w:t>посв</w:t>
      </w:r>
      <w:proofErr w:type="spellEnd"/>
      <w:r w:rsidR="00767A09" w:rsidRPr="00767A09">
        <w:rPr>
          <w:rFonts w:ascii="Times New Roman" w:eastAsia="Times New Roman" w:hAnsi="Times New Roman" w:cs="Times New Roman"/>
          <w:bCs/>
          <w:sz w:val="28"/>
          <w:szCs w:val="28"/>
        </w:rPr>
        <w:t>. № 47)</w:t>
      </w:r>
    </w:p>
    <w:p w14:paraId="1D744B90" w14:textId="77777777" w:rsidR="00A82104" w:rsidRDefault="00997345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                   </w:t>
      </w:r>
    </w:p>
    <w:p w14:paraId="11839374" w14:textId="77777777" w:rsidR="00A82104" w:rsidRDefault="00A82104"/>
    <w:sectPr w:rsidR="00A82104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104"/>
    <w:rsid w:val="004D50EA"/>
    <w:rsid w:val="00767A09"/>
    <w:rsid w:val="00997345"/>
    <w:rsid w:val="00A8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9413B0"/>
  <w15:docId w15:val="{E1BA6C62-4DAC-4125-BFDA-681D881E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34D149-6162-4B45-AB37-B2E71D496E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8BAA77-6EEE-483B-A418-C0ACF8B10B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BC923D-FBFE-48FB-983F-E31AF94CD60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704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2020-08-13T16:42:00Z</dcterms:created>
  <dcterms:modified xsi:type="dcterms:W3CDTF">2020-08-13T16:42:00Z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