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691" w:rsidRPr="00147567" w:rsidRDefault="00487691" w:rsidP="00BC74F4">
      <w:pPr>
        <w:pStyle w:val="StyleZakonu"/>
        <w:spacing w:after="0" w:line="240" w:lineRule="auto"/>
        <w:ind w:firstLine="0"/>
        <w:jc w:val="center"/>
        <w:outlineLvl w:val="0"/>
        <w:rPr>
          <w:color w:val="000000"/>
          <w:sz w:val="28"/>
          <w:szCs w:val="28"/>
          <w:lang w:val="ru-RU"/>
        </w:rPr>
      </w:pPr>
      <w:bookmarkStart w:id="0" w:name="_GoBack"/>
      <w:bookmarkEnd w:id="0"/>
      <w:r>
        <w:rPr>
          <w:color w:val="000000"/>
          <w:sz w:val="28"/>
          <w:szCs w:val="28"/>
        </w:rPr>
        <w:t xml:space="preserve">                                                                                           </w:t>
      </w:r>
      <w:r w:rsidRPr="00147567">
        <w:rPr>
          <w:color w:val="000000"/>
          <w:sz w:val="28"/>
          <w:szCs w:val="28"/>
        </w:rPr>
        <w:t>Проект</w:t>
      </w:r>
    </w:p>
    <w:p w:rsidR="00487691" w:rsidRPr="00147567" w:rsidRDefault="00487691" w:rsidP="00BC74F4">
      <w:pPr>
        <w:pStyle w:val="StyleZakonu"/>
        <w:spacing w:after="0" w:line="240" w:lineRule="auto"/>
        <w:ind w:firstLine="0"/>
        <w:jc w:val="right"/>
        <w:outlineLvl w:val="0"/>
        <w:rPr>
          <w:color w:val="000000"/>
          <w:sz w:val="28"/>
          <w:szCs w:val="28"/>
        </w:rPr>
      </w:pPr>
      <w:r w:rsidRPr="00147567">
        <w:rPr>
          <w:color w:val="000000"/>
          <w:sz w:val="28"/>
          <w:szCs w:val="28"/>
        </w:rPr>
        <w:t xml:space="preserve">вноситься народними </w:t>
      </w:r>
    </w:p>
    <w:p w:rsidR="00487691" w:rsidRPr="00147567" w:rsidRDefault="00487691" w:rsidP="00BC74F4">
      <w:pPr>
        <w:pStyle w:val="StyleZakonu"/>
        <w:spacing w:after="0" w:line="240" w:lineRule="auto"/>
        <w:ind w:firstLine="0"/>
        <w:jc w:val="right"/>
        <w:outlineLvl w:val="0"/>
        <w:rPr>
          <w:b/>
          <w:bCs/>
          <w:color w:val="000000"/>
        </w:rPr>
      </w:pPr>
      <w:r w:rsidRPr="00147567">
        <w:rPr>
          <w:color w:val="000000"/>
          <w:sz w:val="28"/>
          <w:szCs w:val="28"/>
        </w:rPr>
        <w:t>депутатами України</w:t>
      </w:r>
    </w:p>
    <w:p w:rsidR="00487691" w:rsidRDefault="00487691" w:rsidP="00BC74F4">
      <w:pPr>
        <w:ind w:firstLine="0"/>
        <w:jc w:val="center"/>
        <w:rPr>
          <w:b/>
          <w:bCs/>
          <w:color w:val="000000"/>
        </w:rPr>
      </w:pPr>
    </w:p>
    <w:p w:rsidR="00487691" w:rsidRDefault="00487691" w:rsidP="00BC74F4">
      <w:pPr>
        <w:ind w:firstLine="0"/>
        <w:jc w:val="center"/>
        <w:rPr>
          <w:b/>
          <w:bCs/>
          <w:color w:val="000000"/>
        </w:rPr>
      </w:pPr>
    </w:p>
    <w:p w:rsidR="00487691" w:rsidRDefault="00487691" w:rsidP="00BC74F4">
      <w:pPr>
        <w:ind w:firstLine="0"/>
        <w:jc w:val="center"/>
        <w:rPr>
          <w:b/>
          <w:bCs/>
          <w:color w:val="000000"/>
        </w:rPr>
      </w:pPr>
    </w:p>
    <w:p w:rsidR="00487691" w:rsidRDefault="00487691" w:rsidP="00BC74F4">
      <w:pPr>
        <w:ind w:firstLine="0"/>
        <w:jc w:val="center"/>
        <w:rPr>
          <w:b/>
          <w:bCs/>
          <w:color w:val="000000"/>
        </w:rPr>
      </w:pPr>
    </w:p>
    <w:p w:rsidR="00487691" w:rsidRDefault="00487691" w:rsidP="00BC74F4">
      <w:pPr>
        <w:ind w:firstLine="0"/>
        <w:jc w:val="center"/>
        <w:rPr>
          <w:b/>
          <w:bCs/>
          <w:color w:val="000000"/>
        </w:rPr>
      </w:pPr>
    </w:p>
    <w:p w:rsidR="00487691" w:rsidRDefault="00487691" w:rsidP="00BC74F4">
      <w:pPr>
        <w:ind w:firstLine="0"/>
        <w:jc w:val="center"/>
        <w:rPr>
          <w:b/>
          <w:bCs/>
          <w:color w:val="000000"/>
        </w:rPr>
      </w:pPr>
    </w:p>
    <w:p w:rsidR="00487691" w:rsidRDefault="00487691" w:rsidP="00BC74F4">
      <w:pPr>
        <w:ind w:firstLine="0"/>
        <w:jc w:val="center"/>
        <w:rPr>
          <w:b/>
          <w:bCs/>
          <w:color w:val="000000"/>
        </w:rPr>
      </w:pPr>
    </w:p>
    <w:p w:rsidR="00487691" w:rsidRPr="00147567" w:rsidRDefault="00487691" w:rsidP="00BC74F4">
      <w:pPr>
        <w:ind w:firstLine="0"/>
        <w:jc w:val="center"/>
        <w:rPr>
          <w:b/>
          <w:bCs/>
          <w:color w:val="000000"/>
        </w:rPr>
      </w:pPr>
      <w:r w:rsidRPr="00147567">
        <w:rPr>
          <w:b/>
          <w:bCs/>
          <w:color w:val="000000"/>
        </w:rPr>
        <w:t>ЗАКОН УКРАЇНИ</w:t>
      </w:r>
    </w:p>
    <w:p w:rsidR="00487691" w:rsidRDefault="00487691" w:rsidP="003B03F9">
      <w:pPr>
        <w:jc w:val="center"/>
        <w:rPr>
          <w:b/>
          <w:color w:val="000000"/>
        </w:rPr>
      </w:pPr>
      <w:r>
        <w:rPr>
          <w:b/>
          <w:color w:val="000000"/>
        </w:rPr>
        <w:t xml:space="preserve"> Про внесення змін до статті 28  Закону України </w:t>
      </w:r>
    </w:p>
    <w:p w:rsidR="00487691" w:rsidRPr="003B03F9" w:rsidRDefault="00487691" w:rsidP="003B03F9">
      <w:pPr>
        <w:jc w:val="center"/>
        <w:rPr>
          <w:b/>
          <w:color w:val="000000"/>
          <w:lang w:val="ru-RU"/>
        </w:rPr>
      </w:pPr>
      <w:r>
        <w:rPr>
          <w:b/>
          <w:color w:val="000000"/>
        </w:rPr>
        <w:t>«Про</w:t>
      </w:r>
      <w:r>
        <w:rPr>
          <w:b/>
          <w:color w:val="000000"/>
          <w:lang w:val="ru-RU"/>
        </w:rPr>
        <w:t xml:space="preserve"> </w:t>
      </w:r>
      <w:r>
        <w:rPr>
          <w:b/>
          <w:color w:val="000000"/>
        </w:rPr>
        <w:t xml:space="preserve">загальнообов’язкове державне пенсійне страхування» </w:t>
      </w:r>
    </w:p>
    <w:p w:rsidR="00487691" w:rsidRDefault="00487691" w:rsidP="003B03F9">
      <w:pPr>
        <w:jc w:val="center"/>
        <w:rPr>
          <w:b/>
          <w:color w:val="000000"/>
        </w:rPr>
      </w:pPr>
      <w:r>
        <w:rPr>
          <w:b/>
          <w:color w:val="000000"/>
        </w:rPr>
        <w:t>щодо підвищення розмірів</w:t>
      </w:r>
      <w:r w:rsidRPr="00D10DDE">
        <w:rPr>
          <w:b/>
          <w:color w:val="000000"/>
          <w:lang w:val="ru-RU"/>
        </w:rPr>
        <w:t xml:space="preserve"> </w:t>
      </w:r>
      <w:r>
        <w:rPr>
          <w:b/>
          <w:color w:val="000000"/>
        </w:rPr>
        <w:t xml:space="preserve"> трудових пенсій </w:t>
      </w:r>
      <w:r>
        <w:rPr>
          <w:b/>
        </w:rPr>
        <w:t>за понаднормовий страховий стаж</w:t>
      </w:r>
    </w:p>
    <w:p w:rsidR="00487691" w:rsidRPr="00D10DDE" w:rsidRDefault="00487691" w:rsidP="00BC74F4">
      <w:pPr>
        <w:rPr>
          <w:color w:val="000000"/>
          <w:lang w:val="ru-RU"/>
        </w:rPr>
      </w:pPr>
    </w:p>
    <w:p w:rsidR="00487691" w:rsidRDefault="00487691" w:rsidP="00BC74F4">
      <w:pPr>
        <w:rPr>
          <w:b/>
          <w:bCs/>
          <w:color w:val="000000"/>
        </w:rPr>
      </w:pPr>
      <w:r w:rsidRPr="00147567">
        <w:rPr>
          <w:color w:val="000000"/>
        </w:rPr>
        <w:t xml:space="preserve">Верховна Рада України </w:t>
      </w:r>
      <w:r w:rsidRPr="00147567">
        <w:rPr>
          <w:b/>
          <w:bCs/>
          <w:color w:val="000000"/>
        </w:rPr>
        <w:t>п о с т а н о в л я є:</w:t>
      </w:r>
    </w:p>
    <w:p w:rsidR="00487691" w:rsidRPr="00147567" w:rsidRDefault="00487691" w:rsidP="00BC74F4">
      <w:pPr>
        <w:rPr>
          <w:b/>
          <w:bCs/>
          <w:color w:val="000000"/>
          <w:lang w:val="ru-RU"/>
        </w:rPr>
      </w:pPr>
    </w:p>
    <w:p w:rsidR="00487691" w:rsidRDefault="00487691" w:rsidP="00BC74F4">
      <w:pPr>
        <w:rPr>
          <w:bCs/>
        </w:rPr>
      </w:pPr>
      <w:smartTag w:uri="urn:schemas-microsoft-com:office:smarttags" w:element="place">
        <w:r w:rsidRPr="00147567">
          <w:rPr>
            <w:bCs/>
            <w:color w:val="000000"/>
            <w:lang w:val="en-US"/>
          </w:rPr>
          <w:t>I</w:t>
        </w:r>
        <w:r>
          <w:rPr>
            <w:bCs/>
            <w:color w:val="000000"/>
          </w:rPr>
          <w:t>.</w:t>
        </w:r>
      </w:smartTag>
      <w:r>
        <w:rPr>
          <w:bCs/>
          <w:color w:val="000000"/>
        </w:rPr>
        <w:t> </w:t>
      </w:r>
      <w:r w:rsidRPr="00BF23EF">
        <w:rPr>
          <w:bCs/>
        </w:rPr>
        <w:t xml:space="preserve">Абзац другий частини першої статті 28 </w:t>
      </w:r>
      <w:r>
        <w:rPr>
          <w:bCs/>
          <w:color w:val="000000"/>
        </w:rPr>
        <w:t>Закону</w:t>
      </w:r>
      <w:r w:rsidRPr="00147567">
        <w:rPr>
          <w:bCs/>
          <w:color w:val="000000"/>
        </w:rPr>
        <w:t xml:space="preserve"> України </w:t>
      </w:r>
      <w:r w:rsidRPr="00147567">
        <w:rPr>
          <w:bCs/>
        </w:rPr>
        <w:t xml:space="preserve">«Про загальнообов’язкове </w:t>
      </w:r>
      <w:r>
        <w:rPr>
          <w:bCs/>
        </w:rPr>
        <w:t xml:space="preserve">державне </w:t>
      </w:r>
      <w:r w:rsidRPr="00D13589">
        <w:rPr>
          <w:bCs/>
        </w:rPr>
        <w:t xml:space="preserve">пенсійне страхування» </w:t>
      </w:r>
      <w:r w:rsidRPr="00D13589">
        <w:rPr>
          <w:color w:val="000000"/>
        </w:rPr>
        <w:t>(</w:t>
      </w:r>
      <w:r w:rsidRPr="00D13589">
        <w:rPr>
          <w:iCs/>
        </w:rPr>
        <w:t>Відомості Верховної Ради України, 2003, № 49-51, ст.376</w:t>
      </w:r>
      <w:r w:rsidRPr="00D13589">
        <w:rPr>
          <w:color w:val="000000"/>
        </w:rPr>
        <w:t xml:space="preserve">) </w:t>
      </w:r>
      <w:r w:rsidRPr="00BF23EF">
        <w:rPr>
          <w:bCs/>
        </w:rPr>
        <w:t>викласти у такій редакції:</w:t>
      </w:r>
    </w:p>
    <w:p w:rsidR="00487691" w:rsidRDefault="00487691" w:rsidP="00BC74F4">
      <w:pPr>
        <w:rPr>
          <w:bCs/>
          <w:color w:val="000000"/>
        </w:rPr>
      </w:pPr>
      <w:r w:rsidRPr="00BF23EF">
        <w:rPr>
          <w:bCs/>
        </w:rPr>
        <w:t xml:space="preserve"> «</w:t>
      </w:r>
      <w:r w:rsidRPr="00BF23EF">
        <w:rPr>
          <w:bCs/>
          <w:color w:val="000000"/>
        </w:rPr>
        <w:t>За кожний повний рік страхового стажу понад 35 років чоловікам і 30 років жінкам пенсія за віком збільшується на 3</w:t>
      </w:r>
      <w:r w:rsidRPr="00BF23EF">
        <w:rPr>
          <w:b/>
          <w:bCs/>
          <w:color w:val="000000"/>
        </w:rPr>
        <w:t xml:space="preserve"> </w:t>
      </w:r>
      <w:r w:rsidRPr="00BF23EF">
        <w:rPr>
          <w:bCs/>
          <w:color w:val="000000"/>
        </w:rPr>
        <w:t>відсотки розміру пенсії, обчисленої відповідно до статті 27 цього Закону, але не більш як на 10 відсотків мінімального розміру пенсії за віком, зазначеного в абзаці першому цієї частини».</w:t>
      </w:r>
    </w:p>
    <w:p w:rsidR="00487691" w:rsidRDefault="00487691" w:rsidP="00BC74F4">
      <w:pPr>
        <w:rPr>
          <w:bCs/>
          <w:color w:val="000000"/>
        </w:rPr>
      </w:pPr>
    </w:p>
    <w:p w:rsidR="00487691" w:rsidRPr="00147567" w:rsidRDefault="00487691" w:rsidP="00BC74F4">
      <w:pPr>
        <w:rPr>
          <w:color w:val="000000"/>
        </w:rPr>
      </w:pPr>
      <w:r w:rsidRPr="00147567">
        <w:rPr>
          <w:color w:val="000000"/>
        </w:rPr>
        <w:t>І</w:t>
      </w:r>
      <w:r w:rsidRPr="00147567">
        <w:rPr>
          <w:color w:val="000000"/>
          <w:lang w:val="en-US"/>
        </w:rPr>
        <w:t>I</w:t>
      </w:r>
      <w:r w:rsidRPr="00147567">
        <w:rPr>
          <w:color w:val="000000"/>
        </w:rPr>
        <w:t>. Прикінцеві положення</w:t>
      </w:r>
    </w:p>
    <w:p w:rsidR="00487691" w:rsidRPr="00BB50C8" w:rsidRDefault="00487691" w:rsidP="00BC74F4">
      <w:pPr>
        <w:pStyle w:val="a8"/>
        <w:spacing w:before="0"/>
        <w:ind w:firstLine="709"/>
        <w:rPr>
          <w:rFonts w:ascii="Times New Roman" w:hAnsi="Times New Roman"/>
          <w:sz w:val="28"/>
          <w:szCs w:val="28"/>
          <w:lang w:val="ru-RU"/>
        </w:rPr>
      </w:pPr>
      <w:r w:rsidRPr="00CA0A0B">
        <w:rPr>
          <w:rFonts w:ascii="Times New Roman" w:hAnsi="Times New Roman"/>
          <w:sz w:val="28"/>
          <w:szCs w:val="28"/>
        </w:rPr>
        <w:t>1.</w:t>
      </w:r>
      <w:r w:rsidRPr="008651EE">
        <w:rPr>
          <w:rFonts w:ascii="Times New Roman" w:hAnsi="Times New Roman"/>
          <w:sz w:val="28"/>
          <w:szCs w:val="28"/>
        </w:rPr>
        <w:t> </w:t>
      </w:r>
      <w:r w:rsidRPr="008651EE">
        <w:rPr>
          <w:rStyle w:val="rvts0"/>
          <w:rFonts w:ascii="Times New Roman" w:hAnsi="Times New Roman"/>
          <w:sz w:val="28"/>
          <w:szCs w:val="28"/>
        </w:rPr>
        <w:t xml:space="preserve">Цей Закон набирає чинності </w:t>
      </w:r>
      <w:r w:rsidRPr="008651EE">
        <w:rPr>
          <w:rFonts w:ascii="Times New Roman" w:hAnsi="Times New Roman"/>
          <w:sz w:val="28"/>
          <w:szCs w:val="28"/>
        </w:rPr>
        <w:t xml:space="preserve">з </w:t>
      </w:r>
      <w:r>
        <w:rPr>
          <w:rFonts w:ascii="Times New Roman" w:hAnsi="Times New Roman"/>
          <w:sz w:val="28"/>
          <w:szCs w:val="28"/>
          <w:lang w:val="ru-RU"/>
        </w:rPr>
        <w:t xml:space="preserve">1 </w:t>
      </w:r>
      <w:r>
        <w:rPr>
          <w:rFonts w:ascii="Times New Roman" w:hAnsi="Times New Roman"/>
          <w:sz w:val="28"/>
          <w:szCs w:val="28"/>
        </w:rPr>
        <w:t>січня 2021 року</w:t>
      </w:r>
      <w:r w:rsidRPr="008651EE">
        <w:rPr>
          <w:rFonts w:ascii="Times New Roman" w:hAnsi="Times New Roman"/>
          <w:sz w:val="28"/>
          <w:szCs w:val="28"/>
        </w:rPr>
        <w:t>.</w:t>
      </w:r>
    </w:p>
    <w:p w:rsidR="00487691" w:rsidRDefault="00487691" w:rsidP="00BC74F4">
      <w:pPr>
        <w:rPr>
          <w:rStyle w:val="rvts0"/>
        </w:rPr>
      </w:pPr>
      <w:r>
        <w:t>2. </w:t>
      </w:r>
      <w:r>
        <w:rPr>
          <w:rStyle w:val="rvts0"/>
        </w:rPr>
        <w:t>Особам, яким пенсія призначена до набрання чинності цим Законом, проводиться перерахунок призначеної пенсії за нормами цього Закону України у порядку, затвердженому Кабінетом Міністрів України.</w:t>
      </w:r>
    </w:p>
    <w:p w:rsidR="00487691" w:rsidRPr="00BB50C8" w:rsidRDefault="00487691" w:rsidP="00BC74F4">
      <w:pPr>
        <w:pStyle w:val="StyleZakonu"/>
        <w:spacing w:after="0" w:line="240" w:lineRule="auto"/>
        <w:ind w:firstLine="709"/>
        <w:rPr>
          <w:sz w:val="28"/>
          <w:szCs w:val="28"/>
        </w:rPr>
      </w:pPr>
      <w:r w:rsidRPr="00BB50C8">
        <w:rPr>
          <w:color w:val="000000"/>
          <w:sz w:val="28"/>
          <w:szCs w:val="28"/>
        </w:rPr>
        <w:t>3</w:t>
      </w:r>
      <w:r w:rsidRPr="008651EE">
        <w:rPr>
          <w:color w:val="000000"/>
          <w:sz w:val="28"/>
          <w:szCs w:val="28"/>
        </w:rPr>
        <w:t xml:space="preserve">. Кабінету Міністрів </w:t>
      </w:r>
      <w:r w:rsidRPr="00BB50C8">
        <w:rPr>
          <w:color w:val="000000"/>
          <w:sz w:val="28"/>
          <w:szCs w:val="28"/>
        </w:rPr>
        <w:t>України невідкладно</w:t>
      </w:r>
      <w:r w:rsidRPr="00BB50C8">
        <w:rPr>
          <w:sz w:val="28"/>
          <w:szCs w:val="28"/>
        </w:rPr>
        <w:t>:</w:t>
      </w:r>
    </w:p>
    <w:p w:rsidR="00487691" w:rsidRPr="00D42546" w:rsidRDefault="00487691" w:rsidP="00BC74F4">
      <w:pPr>
        <w:pStyle w:val="StyleZakonu"/>
        <w:spacing w:after="0" w:line="240" w:lineRule="auto"/>
        <w:ind w:firstLine="709"/>
        <w:rPr>
          <w:color w:val="000000"/>
          <w:sz w:val="28"/>
          <w:szCs w:val="28"/>
        </w:rPr>
      </w:pPr>
      <w:r w:rsidRPr="00147567">
        <w:rPr>
          <w:color w:val="000000"/>
          <w:sz w:val="28"/>
          <w:szCs w:val="28"/>
        </w:rPr>
        <w:t>затвердити план заходів щодо недопущення укриття податків і зборів у тіньовому секторі економіки та в офшорних зонах;</w:t>
      </w:r>
    </w:p>
    <w:p w:rsidR="00487691" w:rsidRPr="00A35937" w:rsidRDefault="00487691" w:rsidP="00A35937">
      <w:pPr>
        <w:pStyle w:val="a9"/>
        <w:spacing w:before="0"/>
        <w:ind w:firstLine="709"/>
        <w:rPr>
          <w:color w:val="000000"/>
          <w:sz w:val="28"/>
          <w:szCs w:val="28"/>
        </w:rPr>
      </w:pPr>
      <w:r>
        <w:rPr>
          <w:rFonts w:ascii="Times New Roman" w:hAnsi="Times New Roman" w:cs="Times New Roman"/>
          <w:color w:val="000000"/>
          <w:sz w:val="28"/>
          <w:szCs w:val="28"/>
        </w:rPr>
        <w:t xml:space="preserve">забезпечити виплату з 1 січня 2021 року за нормами цього Закону пенсійних виплат, які призначені до 1 січня та з 1 січня 2021 року; </w:t>
      </w:r>
    </w:p>
    <w:p w:rsidR="00487691" w:rsidRPr="00147567" w:rsidRDefault="00487691" w:rsidP="00BC74F4">
      <w:pPr>
        <w:rPr>
          <w:color w:val="000000"/>
        </w:rPr>
      </w:pPr>
      <w:r w:rsidRPr="00147567">
        <w:rPr>
          <w:color w:val="000000"/>
        </w:rPr>
        <w:t>привести свої нормативно-правові акти у відповідність із цим Законом;</w:t>
      </w:r>
    </w:p>
    <w:p w:rsidR="00487691" w:rsidRDefault="00487691" w:rsidP="00BC74F4">
      <w:pPr>
        <w:rPr>
          <w:color w:val="000000"/>
        </w:rPr>
      </w:pPr>
      <w:r w:rsidRPr="00147567">
        <w:rPr>
          <w:color w:val="000000"/>
        </w:rPr>
        <w:t>забезпечити приведення міністерствами та іншими центральними органами виконавчої влади їх нормативно-правових актів</w:t>
      </w:r>
      <w:r>
        <w:rPr>
          <w:color w:val="000000"/>
        </w:rPr>
        <w:t xml:space="preserve"> у відповідність із цим Законом.</w:t>
      </w:r>
    </w:p>
    <w:p w:rsidR="00487691" w:rsidRPr="00BC74F4" w:rsidRDefault="00487691" w:rsidP="00BC74F4">
      <w:pPr>
        <w:pStyle w:val="StyleZakonu"/>
        <w:spacing w:after="0" w:line="240" w:lineRule="auto"/>
        <w:ind w:firstLine="709"/>
        <w:rPr>
          <w:color w:val="000000"/>
          <w:sz w:val="28"/>
          <w:szCs w:val="28"/>
          <w:lang w:val="ru-RU"/>
        </w:rPr>
      </w:pPr>
    </w:p>
    <w:p w:rsidR="00487691" w:rsidRPr="00147567" w:rsidRDefault="00487691" w:rsidP="00BC74F4">
      <w:pPr>
        <w:rPr>
          <w:b/>
          <w:bCs/>
          <w:color w:val="000000"/>
        </w:rPr>
      </w:pPr>
      <w:r w:rsidRPr="00147567">
        <w:rPr>
          <w:b/>
          <w:bCs/>
          <w:color w:val="000000"/>
        </w:rPr>
        <w:t>Голова Верховної Ради</w:t>
      </w:r>
    </w:p>
    <w:p w:rsidR="00487691" w:rsidRPr="00147567" w:rsidRDefault="00487691" w:rsidP="00BC74F4">
      <w:pPr>
        <w:ind w:firstLine="1701"/>
        <w:rPr>
          <w:color w:val="000000"/>
        </w:rPr>
      </w:pPr>
      <w:r w:rsidRPr="00147567">
        <w:rPr>
          <w:b/>
          <w:bCs/>
          <w:color w:val="000000"/>
        </w:rPr>
        <w:t>України</w:t>
      </w:r>
      <w:bookmarkStart w:id="1" w:name="o401"/>
      <w:bookmarkEnd w:id="1"/>
    </w:p>
    <w:sectPr w:rsidR="00487691" w:rsidRPr="00147567" w:rsidSect="00AB6C44">
      <w:headerReference w:type="even" r:id="rId10"/>
      <w:headerReference w:type="default" r:id="rId11"/>
      <w:type w:val="continuous"/>
      <w:pgSz w:w="11906" w:h="16838"/>
      <w:pgMar w:top="851"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D73" w:rsidRDefault="008E6D73">
      <w:r>
        <w:separator/>
      </w:r>
    </w:p>
  </w:endnote>
  <w:endnote w:type="continuationSeparator" w:id="0">
    <w:p w:rsidR="008E6D73" w:rsidRDefault="008E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Tahom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D73" w:rsidRDefault="008E6D73">
      <w:r>
        <w:separator/>
      </w:r>
    </w:p>
  </w:footnote>
  <w:footnote w:type="continuationSeparator" w:id="0">
    <w:p w:rsidR="008E6D73" w:rsidRDefault="008E6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691" w:rsidRDefault="00D46307" w:rsidP="00E83B0A">
    <w:pPr>
      <w:pStyle w:val="a3"/>
      <w:framePr w:wrap="around" w:vAnchor="text" w:hAnchor="margin" w:xAlign="center" w:y="1"/>
      <w:rPr>
        <w:rStyle w:val="a5"/>
      </w:rPr>
    </w:pPr>
    <w:r>
      <w:rPr>
        <w:rStyle w:val="a5"/>
      </w:rPr>
      <w:fldChar w:fldCharType="begin"/>
    </w:r>
    <w:r w:rsidR="00487691">
      <w:rPr>
        <w:rStyle w:val="a5"/>
      </w:rPr>
      <w:instrText xml:space="preserve">PAGE  </w:instrText>
    </w:r>
    <w:r>
      <w:rPr>
        <w:rStyle w:val="a5"/>
      </w:rPr>
      <w:fldChar w:fldCharType="separate"/>
    </w:r>
    <w:r w:rsidR="00487691">
      <w:rPr>
        <w:rStyle w:val="a5"/>
        <w:noProof/>
      </w:rPr>
      <w:t>14</w:t>
    </w:r>
    <w:r>
      <w:rPr>
        <w:rStyle w:val="a5"/>
      </w:rPr>
      <w:fldChar w:fldCharType="end"/>
    </w:r>
  </w:p>
  <w:p w:rsidR="00487691" w:rsidRDefault="0048769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691" w:rsidRDefault="00D46307" w:rsidP="00E83B0A">
    <w:pPr>
      <w:pStyle w:val="a3"/>
      <w:framePr w:wrap="around" w:vAnchor="text" w:hAnchor="margin" w:xAlign="center" w:y="1"/>
      <w:rPr>
        <w:rStyle w:val="a5"/>
      </w:rPr>
    </w:pPr>
    <w:r>
      <w:rPr>
        <w:rStyle w:val="a5"/>
      </w:rPr>
      <w:fldChar w:fldCharType="begin"/>
    </w:r>
    <w:r w:rsidR="00487691">
      <w:rPr>
        <w:rStyle w:val="a5"/>
      </w:rPr>
      <w:instrText xml:space="preserve">PAGE  </w:instrText>
    </w:r>
    <w:r>
      <w:rPr>
        <w:rStyle w:val="a5"/>
      </w:rPr>
      <w:fldChar w:fldCharType="separate"/>
    </w:r>
    <w:r w:rsidR="00487691">
      <w:rPr>
        <w:rStyle w:val="a5"/>
        <w:noProof/>
      </w:rPr>
      <w:t>2</w:t>
    </w:r>
    <w:r>
      <w:rPr>
        <w:rStyle w:val="a5"/>
      </w:rPr>
      <w:fldChar w:fldCharType="end"/>
    </w:r>
  </w:p>
  <w:p w:rsidR="00487691" w:rsidRDefault="004876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60336"/>
    <w:multiLevelType w:val="hybridMultilevel"/>
    <w:tmpl w:val="3B1065AE"/>
    <w:lvl w:ilvl="0" w:tplc="8B6AFC6A">
      <w:start w:val="1"/>
      <w:numFmt w:val="decimal"/>
      <w:lvlText w:val="%1)"/>
      <w:lvlJc w:val="left"/>
      <w:pPr>
        <w:tabs>
          <w:tab w:val="num" w:pos="1380"/>
        </w:tabs>
        <w:ind w:left="1380" w:hanging="840"/>
      </w:pPr>
      <w:rPr>
        <w:rFonts w:ascii="Times New Roman" w:hAnsi="Times New Roman" w:cs="Times New Roman" w:hint="default"/>
      </w:rPr>
    </w:lvl>
    <w:lvl w:ilvl="1" w:tplc="2C0648B0">
      <w:start w:val="1"/>
      <w:numFmt w:val="decimal"/>
      <w:lvlText w:val="%2."/>
      <w:lvlJc w:val="left"/>
      <w:pPr>
        <w:tabs>
          <w:tab w:val="num" w:pos="1620"/>
        </w:tabs>
        <w:ind w:left="1620" w:hanging="360"/>
      </w:pPr>
      <w:rPr>
        <w:rFonts w:ascii="Times New Roman" w:hAnsi="Times New Roman" w:cs="Times New Roman" w:hint="default"/>
      </w:rPr>
    </w:lvl>
    <w:lvl w:ilvl="2" w:tplc="0419001B">
      <w:start w:val="1"/>
      <w:numFmt w:val="lowerRoman"/>
      <w:lvlText w:val="%3."/>
      <w:lvlJc w:val="right"/>
      <w:pPr>
        <w:tabs>
          <w:tab w:val="num" w:pos="2340"/>
        </w:tabs>
        <w:ind w:left="2340" w:hanging="180"/>
      </w:pPr>
      <w:rPr>
        <w:rFonts w:ascii="Times New Roman" w:hAnsi="Times New Roman" w:cs="Times New Roman"/>
      </w:rPr>
    </w:lvl>
    <w:lvl w:ilvl="3" w:tplc="0419000F">
      <w:start w:val="1"/>
      <w:numFmt w:val="decimal"/>
      <w:lvlText w:val="%4."/>
      <w:lvlJc w:val="left"/>
      <w:pPr>
        <w:tabs>
          <w:tab w:val="num" w:pos="3060"/>
        </w:tabs>
        <w:ind w:left="3060" w:hanging="360"/>
      </w:pPr>
      <w:rPr>
        <w:rFonts w:ascii="Times New Roman" w:hAnsi="Times New Roman" w:cs="Times New Roman"/>
      </w:rPr>
    </w:lvl>
    <w:lvl w:ilvl="4" w:tplc="04190019">
      <w:start w:val="1"/>
      <w:numFmt w:val="lowerLetter"/>
      <w:lvlText w:val="%5."/>
      <w:lvlJc w:val="left"/>
      <w:pPr>
        <w:tabs>
          <w:tab w:val="num" w:pos="3780"/>
        </w:tabs>
        <w:ind w:left="3780" w:hanging="360"/>
      </w:pPr>
      <w:rPr>
        <w:rFonts w:ascii="Times New Roman" w:hAnsi="Times New Roman" w:cs="Times New Roman"/>
      </w:rPr>
    </w:lvl>
    <w:lvl w:ilvl="5" w:tplc="0419001B">
      <w:start w:val="1"/>
      <w:numFmt w:val="lowerRoman"/>
      <w:lvlText w:val="%6."/>
      <w:lvlJc w:val="right"/>
      <w:pPr>
        <w:tabs>
          <w:tab w:val="num" w:pos="4500"/>
        </w:tabs>
        <w:ind w:left="4500" w:hanging="180"/>
      </w:pPr>
      <w:rPr>
        <w:rFonts w:ascii="Times New Roman" w:hAnsi="Times New Roman" w:cs="Times New Roman"/>
      </w:rPr>
    </w:lvl>
    <w:lvl w:ilvl="6" w:tplc="0419000F">
      <w:start w:val="1"/>
      <w:numFmt w:val="decimal"/>
      <w:lvlText w:val="%7."/>
      <w:lvlJc w:val="left"/>
      <w:pPr>
        <w:tabs>
          <w:tab w:val="num" w:pos="5220"/>
        </w:tabs>
        <w:ind w:left="5220" w:hanging="360"/>
      </w:pPr>
      <w:rPr>
        <w:rFonts w:ascii="Times New Roman" w:hAnsi="Times New Roman" w:cs="Times New Roman"/>
      </w:rPr>
    </w:lvl>
    <w:lvl w:ilvl="7" w:tplc="04190019">
      <w:start w:val="1"/>
      <w:numFmt w:val="lowerLetter"/>
      <w:lvlText w:val="%8."/>
      <w:lvlJc w:val="left"/>
      <w:pPr>
        <w:tabs>
          <w:tab w:val="num" w:pos="5940"/>
        </w:tabs>
        <w:ind w:left="5940" w:hanging="360"/>
      </w:pPr>
      <w:rPr>
        <w:rFonts w:ascii="Times New Roman" w:hAnsi="Times New Roman" w:cs="Times New Roman"/>
      </w:rPr>
    </w:lvl>
    <w:lvl w:ilvl="8" w:tplc="0419001B">
      <w:start w:val="1"/>
      <w:numFmt w:val="lowerRoman"/>
      <w:lvlText w:val="%9."/>
      <w:lvlJc w:val="right"/>
      <w:pPr>
        <w:tabs>
          <w:tab w:val="num" w:pos="6660"/>
        </w:tabs>
        <w:ind w:left="666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83B0A"/>
    <w:rsid w:val="0000027F"/>
    <w:rsid w:val="00000834"/>
    <w:rsid w:val="00000FC3"/>
    <w:rsid w:val="000013CE"/>
    <w:rsid w:val="00001909"/>
    <w:rsid w:val="000020B1"/>
    <w:rsid w:val="0000289D"/>
    <w:rsid w:val="00002AC5"/>
    <w:rsid w:val="00003918"/>
    <w:rsid w:val="00003C37"/>
    <w:rsid w:val="0000405D"/>
    <w:rsid w:val="00006723"/>
    <w:rsid w:val="00011D80"/>
    <w:rsid w:val="000155B3"/>
    <w:rsid w:val="00017D09"/>
    <w:rsid w:val="00020412"/>
    <w:rsid w:val="00021A70"/>
    <w:rsid w:val="000221A1"/>
    <w:rsid w:val="00023A2B"/>
    <w:rsid w:val="00024213"/>
    <w:rsid w:val="00024BBF"/>
    <w:rsid w:val="00026BD9"/>
    <w:rsid w:val="00026C06"/>
    <w:rsid w:val="00027353"/>
    <w:rsid w:val="0003017F"/>
    <w:rsid w:val="000314A2"/>
    <w:rsid w:val="00032ACC"/>
    <w:rsid w:val="000330DC"/>
    <w:rsid w:val="000341CA"/>
    <w:rsid w:val="000348C9"/>
    <w:rsid w:val="00036161"/>
    <w:rsid w:val="00036C36"/>
    <w:rsid w:val="00040489"/>
    <w:rsid w:val="00040641"/>
    <w:rsid w:val="00040824"/>
    <w:rsid w:val="0004090E"/>
    <w:rsid w:val="000426CD"/>
    <w:rsid w:val="00042BB4"/>
    <w:rsid w:val="0004307B"/>
    <w:rsid w:val="00043969"/>
    <w:rsid w:val="000441C7"/>
    <w:rsid w:val="0004426A"/>
    <w:rsid w:val="0004470F"/>
    <w:rsid w:val="00044853"/>
    <w:rsid w:val="00045934"/>
    <w:rsid w:val="000463E0"/>
    <w:rsid w:val="00047000"/>
    <w:rsid w:val="00052714"/>
    <w:rsid w:val="00053234"/>
    <w:rsid w:val="000534ED"/>
    <w:rsid w:val="0005371F"/>
    <w:rsid w:val="00053ACE"/>
    <w:rsid w:val="00054373"/>
    <w:rsid w:val="00054AEA"/>
    <w:rsid w:val="00054E30"/>
    <w:rsid w:val="00055693"/>
    <w:rsid w:val="00055779"/>
    <w:rsid w:val="0005580A"/>
    <w:rsid w:val="00056856"/>
    <w:rsid w:val="00056B5D"/>
    <w:rsid w:val="00060D45"/>
    <w:rsid w:val="00060F7F"/>
    <w:rsid w:val="00061193"/>
    <w:rsid w:val="000613EF"/>
    <w:rsid w:val="00061BB5"/>
    <w:rsid w:val="000622E4"/>
    <w:rsid w:val="0006304C"/>
    <w:rsid w:val="000639FA"/>
    <w:rsid w:val="00063DDD"/>
    <w:rsid w:val="0006464A"/>
    <w:rsid w:val="00065E46"/>
    <w:rsid w:val="00067407"/>
    <w:rsid w:val="000679B8"/>
    <w:rsid w:val="0007130D"/>
    <w:rsid w:val="00074468"/>
    <w:rsid w:val="00075670"/>
    <w:rsid w:val="00075B8F"/>
    <w:rsid w:val="00075BB3"/>
    <w:rsid w:val="00075EBB"/>
    <w:rsid w:val="00077AE5"/>
    <w:rsid w:val="00084752"/>
    <w:rsid w:val="000847FC"/>
    <w:rsid w:val="0008566C"/>
    <w:rsid w:val="00085A76"/>
    <w:rsid w:val="00090D19"/>
    <w:rsid w:val="00090D65"/>
    <w:rsid w:val="00091962"/>
    <w:rsid w:val="00091A49"/>
    <w:rsid w:val="00091C2E"/>
    <w:rsid w:val="00091FD1"/>
    <w:rsid w:val="00094458"/>
    <w:rsid w:val="00094A4B"/>
    <w:rsid w:val="00097032"/>
    <w:rsid w:val="00097356"/>
    <w:rsid w:val="000A129C"/>
    <w:rsid w:val="000A1C4C"/>
    <w:rsid w:val="000A2CEB"/>
    <w:rsid w:val="000A34C4"/>
    <w:rsid w:val="000A40E3"/>
    <w:rsid w:val="000A41DC"/>
    <w:rsid w:val="000A5131"/>
    <w:rsid w:val="000A5A7E"/>
    <w:rsid w:val="000A5C44"/>
    <w:rsid w:val="000A62D3"/>
    <w:rsid w:val="000A726C"/>
    <w:rsid w:val="000B0C00"/>
    <w:rsid w:val="000B0D3A"/>
    <w:rsid w:val="000B139D"/>
    <w:rsid w:val="000B21DE"/>
    <w:rsid w:val="000B27B0"/>
    <w:rsid w:val="000B3367"/>
    <w:rsid w:val="000B375E"/>
    <w:rsid w:val="000B42D0"/>
    <w:rsid w:val="000B47CA"/>
    <w:rsid w:val="000B4E73"/>
    <w:rsid w:val="000B61EF"/>
    <w:rsid w:val="000B6DC4"/>
    <w:rsid w:val="000C060F"/>
    <w:rsid w:val="000C15C5"/>
    <w:rsid w:val="000C22AE"/>
    <w:rsid w:val="000C300F"/>
    <w:rsid w:val="000C4429"/>
    <w:rsid w:val="000C4FC5"/>
    <w:rsid w:val="000C5934"/>
    <w:rsid w:val="000C6FD9"/>
    <w:rsid w:val="000C7C77"/>
    <w:rsid w:val="000D1936"/>
    <w:rsid w:val="000D1C0D"/>
    <w:rsid w:val="000D2CCB"/>
    <w:rsid w:val="000D3FB9"/>
    <w:rsid w:val="000D4E59"/>
    <w:rsid w:val="000D5A4E"/>
    <w:rsid w:val="000D72BA"/>
    <w:rsid w:val="000D76FE"/>
    <w:rsid w:val="000D77B5"/>
    <w:rsid w:val="000E076D"/>
    <w:rsid w:val="000E1625"/>
    <w:rsid w:val="000E2729"/>
    <w:rsid w:val="000E3FBF"/>
    <w:rsid w:val="000E4827"/>
    <w:rsid w:val="000E55B9"/>
    <w:rsid w:val="000E5A91"/>
    <w:rsid w:val="000E6192"/>
    <w:rsid w:val="000E739A"/>
    <w:rsid w:val="000F4034"/>
    <w:rsid w:val="000F425B"/>
    <w:rsid w:val="000F4872"/>
    <w:rsid w:val="000F4A97"/>
    <w:rsid w:val="000F4DA6"/>
    <w:rsid w:val="000F4EC5"/>
    <w:rsid w:val="000F57FC"/>
    <w:rsid w:val="000F64A8"/>
    <w:rsid w:val="000F70E8"/>
    <w:rsid w:val="000F76BF"/>
    <w:rsid w:val="000F78E5"/>
    <w:rsid w:val="000F7D2D"/>
    <w:rsid w:val="001000A9"/>
    <w:rsid w:val="001014BC"/>
    <w:rsid w:val="00105A97"/>
    <w:rsid w:val="00105EB9"/>
    <w:rsid w:val="001074D8"/>
    <w:rsid w:val="00107558"/>
    <w:rsid w:val="001076D2"/>
    <w:rsid w:val="00110DE8"/>
    <w:rsid w:val="00111902"/>
    <w:rsid w:val="00111C98"/>
    <w:rsid w:val="001130C6"/>
    <w:rsid w:val="001152F4"/>
    <w:rsid w:val="001200FA"/>
    <w:rsid w:val="00120316"/>
    <w:rsid w:val="001203E3"/>
    <w:rsid w:val="001206EC"/>
    <w:rsid w:val="00120C08"/>
    <w:rsid w:val="00121726"/>
    <w:rsid w:val="0012333B"/>
    <w:rsid w:val="00123A05"/>
    <w:rsid w:val="0012457E"/>
    <w:rsid w:val="00124CD2"/>
    <w:rsid w:val="00124D78"/>
    <w:rsid w:val="00124E1E"/>
    <w:rsid w:val="00126A7A"/>
    <w:rsid w:val="00127689"/>
    <w:rsid w:val="00127B3A"/>
    <w:rsid w:val="00130037"/>
    <w:rsid w:val="00132FA4"/>
    <w:rsid w:val="001331CA"/>
    <w:rsid w:val="00136CB0"/>
    <w:rsid w:val="00137FE6"/>
    <w:rsid w:val="00140720"/>
    <w:rsid w:val="00140FFF"/>
    <w:rsid w:val="00142691"/>
    <w:rsid w:val="001431C7"/>
    <w:rsid w:val="001435A9"/>
    <w:rsid w:val="00144232"/>
    <w:rsid w:val="0014643B"/>
    <w:rsid w:val="00147567"/>
    <w:rsid w:val="00150444"/>
    <w:rsid w:val="00151C0C"/>
    <w:rsid w:val="0015458F"/>
    <w:rsid w:val="00157AE6"/>
    <w:rsid w:val="00157BB3"/>
    <w:rsid w:val="001608E3"/>
    <w:rsid w:val="00160C6A"/>
    <w:rsid w:val="00161D72"/>
    <w:rsid w:val="00163189"/>
    <w:rsid w:val="0016359D"/>
    <w:rsid w:val="001636AB"/>
    <w:rsid w:val="00164236"/>
    <w:rsid w:val="00164BDA"/>
    <w:rsid w:val="00164C07"/>
    <w:rsid w:val="00165AF3"/>
    <w:rsid w:val="00165E91"/>
    <w:rsid w:val="00166497"/>
    <w:rsid w:val="00167665"/>
    <w:rsid w:val="00170745"/>
    <w:rsid w:val="0017133C"/>
    <w:rsid w:val="0017195C"/>
    <w:rsid w:val="00173AEC"/>
    <w:rsid w:val="00174044"/>
    <w:rsid w:val="00175260"/>
    <w:rsid w:val="001763F5"/>
    <w:rsid w:val="00176BFB"/>
    <w:rsid w:val="0018131B"/>
    <w:rsid w:val="00181AFA"/>
    <w:rsid w:val="001823D5"/>
    <w:rsid w:val="00183FF2"/>
    <w:rsid w:val="0018572A"/>
    <w:rsid w:val="00186664"/>
    <w:rsid w:val="00190AC4"/>
    <w:rsid w:val="0019138B"/>
    <w:rsid w:val="00191912"/>
    <w:rsid w:val="001925A2"/>
    <w:rsid w:val="0019260F"/>
    <w:rsid w:val="00192750"/>
    <w:rsid w:val="00194D05"/>
    <w:rsid w:val="00195B12"/>
    <w:rsid w:val="001973DF"/>
    <w:rsid w:val="001974C8"/>
    <w:rsid w:val="0019788D"/>
    <w:rsid w:val="001A01A5"/>
    <w:rsid w:val="001A19A8"/>
    <w:rsid w:val="001A339D"/>
    <w:rsid w:val="001A3FAB"/>
    <w:rsid w:val="001A44AC"/>
    <w:rsid w:val="001A51F5"/>
    <w:rsid w:val="001A5D01"/>
    <w:rsid w:val="001A70A6"/>
    <w:rsid w:val="001B0E69"/>
    <w:rsid w:val="001B0F85"/>
    <w:rsid w:val="001B219D"/>
    <w:rsid w:val="001B3C85"/>
    <w:rsid w:val="001B465A"/>
    <w:rsid w:val="001B718B"/>
    <w:rsid w:val="001C0CAD"/>
    <w:rsid w:val="001C1B30"/>
    <w:rsid w:val="001C35E7"/>
    <w:rsid w:val="001C4681"/>
    <w:rsid w:val="001C58BF"/>
    <w:rsid w:val="001C64BD"/>
    <w:rsid w:val="001C6788"/>
    <w:rsid w:val="001C75B8"/>
    <w:rsid w:val="001C760C"/>
    <w:rsid w:val="001C78FD"/>
    <w:rsid w:val="001C7E29"/>
    <w:rsid w:val="001D09CA"/>
    <w:rsid w:val="001D0EEF"/>
    <w:rsid w:val="001D18DE"/>
    <w:rsid w:val="001D190A"/>
    <w:rsid w:val="001D3186"/>
    <w:rsid w:val="001D3A91"/>
    <w:rsid w:val="001D4616"/>
    <w:rsid w:val="001D4BCE"/>
    <w:rsid w:val="001D6EC7"/>
    <w:rsid w:val="001E0683"/>
    <w:rsid w:val="001E1557"/>
    <w:rsid w:val="001E1A58"/>
    <w:rsid w:val="001E2B4F"/>
    <w:rsid w:val="001E30F5"/>
    <w:rsid w:val="001E3339"/>
    <w:rsid w:val="001E3C01"/>
    <w:rsid w:val="001E4C58"/>
    <w:rsid w:val="001E5A5C"/>
    <w:rsid w:val="001E62F5"/>
    <w:rsid w:val="001E6689"/>
    <w:rsid w:val="001E690D"/>
    <w:rsid w:val="001F0746"/>
    <w:rsid w:val="001F0963"/>
    <w:rsid w:val="001F0BDE"/>
    <w:rsid w:val="001F1350"/>
    <w:rsid w:val="001F1847"/>
    <w:rsid w:val="001F1BDA"/>
    <w:rsid w:val="001F4CBD"/>
    <w:rsid w:val="00203176"/>
    <w:rsid w:val="00203769"/>
    <w:rsid w:val="00203C9D"/>
    <w:rsid w:val="002043D3"/>
    <w:rsid w:val="00204FA8"/>
    <w:rsid w:val="00206983"/>
    <w:rsid w:val="00210141"/>
    <w:rsid w:val="00210997"/>
    <w:rsid w:val="00212156"/>
    <w:rsid w:val="00212476"/>
    <w:rsid w:val="00213F68"/>
    <w:rsid w:val="0021690F"/>
    <w:rsid w:val="00216A78"/>
    <w:rsid w:val="00216D13"/>
    <w:rsid w:val="00217C9B"/>
    <w:rsid w:val="00222311"/>
    <w:rsid w:val="00222409"/>
    <w:rsid w:val="00222DD7"/>
    <w:rsid w:val="00222E3C"/>
    <w:rsid w:val="002246A4"/>
    <w:rsid w:val="002246CD"/>
    <w:rsid w:val="00224D1E"/>
    <w:rsid w:val="00225FC4"/>
    <w:rsid w:val="00230428"/>
    <w:rsid w:val="00232907"/>
    <w:rsid w:val="002338D2"/>
    <w:rsid w:val="00234CBA"/>
    <w:rsid w:val="00235C18"/>
    <w:rsid w:val="00235F6F"/>
    <w:rsid w:val="00242053"/>
    <w:rsid w:val="002423A8"/>
    <w:rsid w:val="0024274D"/>
    <w:rsid w:val="00242E0B"/>
    <w:rsid w:val="00243BB1"/>
    <w:rsid w:val="002459EA"/>
    <w:rsid w:val="00246986"/>
    <w:rsid w:val="00247349"/>
    <w:rsid w:val="00250637"/>
    <w:rsid w:val="002508A3"/>
    <w:rsid w:val="00253910"/>
    <w:rsid w:val="00253F9B"/>
    <w:rsid w:val="00254C61"/>
    <w:rsid w:val="00255529"/>
    <w:rsid w:val="00255DDF"/>
    <w:rsid w:val="00256680"/>
    <w:rsid w:val="00256797"/>
    <w:rsid w:val="00260490"/>
    <w:rsid w:val="00260D3C"/>
    <w:rsid w:val="00260FF3"/>
    <w:rsid w:val="002610E4"/>
    <w:rsid w:val="0026261B"/>
    <w:rsid w:val="00262E79"/>
    <w:rsid w:val="00265FF8"/>
    <w:rsid w:val="00266C02"/>
    <w:rsid w:val="002675C9"/>
    <w:rsid w:val="00270C1E"/>
    <w:rsid w:val="0027176B"/>
    <w:rsid w:val="00271E0D"/>
    <w:rsid w:val="00272608"/>
    <w:rsid w:val="00273917"/>
    <w:rsid w:val="0027468C"/>
    <w:rsid w:val="002746BA"/>
    <w:rsid w:val="00275796"/>
    <w:rsid w:val="002763BF"/>
    <w:rsid w:val="00276D26"/>
    <w:rsid w:val="002770E9"/>
    <w:rsid w:val="00277336"/>
    <w:rsid w:val="002773EB"/>
    <w:rsid w:val="002803AC"/>
    <w:rsid w:val="00280DDD"/>
    <w:rsid w:val="00280F70"/>
    <w:rsid w:val="0028103F"/>
    <w:rsid w:val="00281A79"/>
    <w:rsid w:val="00283349"/>
    <w:rsid w:val="00283A2D"/>
    <w:rsid w:val="0028480A"/>
    <w:rsid w:val="002866AC"/>
    <w:rsid w:val="002907C2"/>
    <w:rsid w:val="0029094A"/>
    <w:rsid w:val="00290CBF"/>
    <w:rsid w:val="00291B81"/>
    <w:rsid w:val="0029233F"/>
    <w:rsid w:val="002927E6"/>
    <w:rsid w:val="00292DE1"/>
    <w:rsid w:val="00294BA5"/>
    <w:rsid w:val="00294C67"/>
    <w:rsid w:val="00295807"/>
    <w:rsid w:val="00295988"/>
    <w:rsid w:val="002959AC"/>
    <w:rsid w:val="002960E4"/>
    <w:rsid w:val="002966AC"/>
    <w:rsid w:val="00296798"/>
    <w:rsid w:val="002A0CE8"/>
    <w:rsid w:val="002A2D04"/>
    <w:rsid w:val="002A359B"/>
    <w:rsid w:val="002A3D8A"/>
    <w:rsid w:val="002A4394"/>
    <w:rsid w:val="002A43D3"/>
    <w:rsid w:val="002A56E5"/>
    <w:rsid w:val="002A64C8"/>
    <w:rsid w:val="002A6E33"/>
    <w:rsid w:val="002B25F6"/>
    <w:rsid w:val="002B3ECA"/>
    <w:rsid w:val="002B529D"/>
    <w:rsid w:val="002B7616"/>
    <w:rsid w:val="002C1526"/>
    <w:rsid w:val="002C15AB"/>
    <w:rsid w:val="002C2DF5"/>
    <w:rsid w:val="002C2EDA"/>
    <w:rsid w:val="002C59C1"/>
    <w:rsid w:val="002C7B33"/>
    <w:rsid w:val="002D0619"/>
    <w:rsid w:val="002D0C10"/>
    <w:rsid w:val="002D1FB4"/>
    <w:rsid w:val="002D338A"/>
    <w:rsid w:val="002D5F9D"/>
    <w:rsid w:val="002D6165"/>
    <w:rsid w:val="002D6B14"/>
    <w:rsid w:val="002D7198"/>
    <w:rsid w:val="002E0662"/>
    <w:rsid w:val="002E069D"/>
    <w:rsid w:val="002E08A8"/>
    <w:rsid w:val="002E2FB3"/>
    <w:rsid w:val="002E33CD"/>
    <w:rsid w:val="002E3884"/>
    <w:rsid w:val="002E3D41"/>
    <w:rsid w:val="002E3D98"/>
    <w:rsid w:val="002E5960"/>
    <w:rsid w:val="002E69A2"/>
    <w:rsid w:val="002F05DD"/>
    <w:rsid w:val="002F2429"/>
    <w:rsid w:val="002F39F9"/>
    <w:rsid w:val="002F442F"/>
    <w:rsid w:val="002F682F"/>
    <w:rsid w:val="002F687D"/>
    <w:rsid w:val="002F69D8"/>
    <w:rsid w:val="002F7253"/>
    <w:rsid w:val="003001BB"/>
    <w:rsid w:val="00303044"/>
    <w:rsid w:val="003073A6"/>
    <w:rsid w:val="00307DE3"/>
    <w:rsid w:val="00311224"/>
    <w:rsid w:val="0031204A"/>
    <w:rsid w:val="0031284A"/>
    <w:rsid w:val="00312CB1"/>
    <w:rsid w:val="00313141"/>
    <w:rsid w:val="003137FE"/>
    <w:rsid w:val="0031608F"/>
    <w:rsid w:val="00316516"/>
    <w:rsid w:val="00316A86"/>
    <w:rsid w:val="003171DA"/>
    <w:rsid w:val="003172F9"/>
    <w:rsid w:val="00317F72"/>
    <w:rsid w:val="00320496"/>
    <w:rsid w:val="00320632"/>
    <w:rsid w:val="003208DD"/>
    <w:rsid w:val="00321194"/>
    <w:rsid w:val="0032155D"/>
    <w:rsid w:val="00321755"/>
    <w:rsid w:val="00322B39"/>
    <w:rsid w:val="003231D4"/>
    <w:rsid w:val="003240E5"/>
    <w:rsid w:val="00324E67"/>
    <w:rsid w:val="00326126"/>
    <w:rsid w:val="00326170"/>
    <w:rsid w:val="00326CB0"/>
    <w:rsid w:val="00326DAF"/>
    <w:rsid w:val="0032721D"/>
    <w:rsid w:val="003315E3"/>
    <w:rsid w:val="003321E1"/>
    <w:rsid w:val="00332B91"/>
    <w:rsid w:val="00333A2A"/>
    <w:rsid w:val="00334B8C"/>
    <w:rsid w:val="00336417"/>
    <w:rsid w:val="00340353"/>
    <w:rsid w:val="00340BB0"/>
    <w:rsid w:val="003426BA"/>
    <w:rsid w:val="003438D0"/>
    <w:rsid w:val="00343AF4"/>
    <w:rsid w:val="00344784"/>
    <w:rsid w:val="003477E2"/>
    <w:rsid w:val="0035008A"/>
    <w:rsid w:val="003529B1"/>
    <w:rsid w:val="00352E53"/>
    <w:rsid w:val="003548CB"/>
    <w:rsid w:val="0035546F"/>
    <w:rsid w:val="0035606F"/>
    <w:rsid w:val="00357302"/>
    <w:rsid w:val="00357961"/>
    <w:rsid w:val="00361EDA"/>
    <w:rsid w:val="00363300"/>
    <w:rsid w:val="00363485"/>
    <w:rsid w:val="00364BF4"/>
    <w:rsid w:val="00365679"/>
    <w:rsid w:val="00366995"/>
    <w:rsid w:val="003679A5"/>
    <w:rsid w:val="0037460C"/>
    <w:rsid w:val="00375305"/>
    <w:rsid w:val="00375531"/>
    <w:rsid w:val="003760E6"/>
    <w:rsid w:val="0037642D"/>
    <w:rsid w:val="0037649D"/>
    <w:rsid w:val="00376DD2"/>
    <w:rsid w:val="00376E9D"/>
    <w:rsid w:val="00377587"/>
    <w:rsid w:val="00380D98"/>
    <w:rsid w:val="00381024"/>
    <w:rsid w:val="00382DD2"/>
    <w:rsid w:val="00382F87"/>
    <w:rsid w:val="0038319C"/>
    <w:rsid w:val="003835C4"/>
    <w:rsid w:val="003864CB"/>
    <w:rsid w:val="003875B2"/>
    <w:rsid w:val="003903FF"/>
    <w:rsid w:val="00390BA4"/>
    <w:rsid w:val="00391569"/>
    <w:rsid w:val="00392F52"/>
    <w:rsid w:val="003932C7"/>
    <w:rsid w:val="00393B8A"/>
    <w:rsid w:val="00396880"/>
    <w:rsid w:val="0039727E"/>
    <w:rsid w:val="00397A37"/>
    <w:rsid w:val="00397FE1"/>
    <w:rsid w:val="003A12F0"/>
    <w:rsid w:val="003A26BD"/>
    <w:rsid w:val="003A3610"/>
    <w:rsid w:val="003A3F79"/>
    <w:rsid w:val="003A4478"/>
    <w:rsid w:val="003A4C10"/>
    <w:rsid w:val="003A4FDA"/>
    <w:rsid w:val="003A5938"/>
    <w:rsid w:val="003A5AA3"/>
    <w:rsid w:val="003A6A88"/>
    <w:rsid w:val="003A794D"/>
    <w:rsid w:val="003A7E50"/>
    <w:rsid w:val="003B03F9"/>
    <w:rsid w:val="003B049D"/>
    <w:rsid w:val="003B0CA7"/>
    <w:rsid w:val="003B0F8C"/>
    <w:rsid w:val="003B1CEA"/>
    <w:rsid w:val="003B31F9"/>
    <w:rsid w:val="003B39A1"/>
    <w:rsid w:val="003B3E5F"/>
    <w:rsid w:val="003B60CE"/>
    <w:rsid w:val="003B7476"/>
    <w:rsid w:val="003B796F"/>
    <w:rsid w:val="003C0E17"/>
    <w:rsid w:val="003C0EF1"/>
    <w:rsid w:val="003C1204"/>
    <w:rsid w:val="003C1712"/>
    <w:rsid w:val="003C1A70"/>
    <w:rsid w:val="003C2378"/>
    <w:rsid w:val="003C3FA5"/>
    <w:rsid w:val="003C4083"/>
    <w:rsid w:val="003C4251"/>
    <w:rsid w:val="003C4C73"/>
    <w:rsid w:val="003C4CC2"/>
    <w:rsid w:val="003C4D68"/>
    <w:rsid w:val="003C5427"/>
    <w:rsid w:val="003C6E6D"/>
    <w:rsid w:val="003C76C4"/>
    <w:rsid w:val="003C7711"/>
    <w:rsid w:val="003C77EE"/>
    <w:rsid w:val="003D0CDB"/>
    <w:rsid w:val="003D12F4"/>
    <w:rsid w:val="003D1AE4"/>
    <w:rsid w:val="003D25AB"/>
    <w:rsid w:val="003D2952"/>
    <w:rsid w:val="003D324C"/>
    <w:rsid w:val="003D3AD0"/>
    <w:rsid w:val="003D476D"/>
    <w:rsid w:val="003D5CC8"/>
    <w:rsid w:val="003D5FBF"/>
    <w:rsid w:val="003D6FEE"/>
    <w:rsid w:val="003D7AED"/>
    <w:rsid w:val="003E010E"/>
    <w:rsid w:val="003E1EBC"/>
    <w:rsid w:val="003E29EE"/>
    <w:rsid w:val="003E391A"/>
    <w:rsid w:val="003E5CE1"/>
    <w:rsid w:val="003E6AFA"/>
    <w:rsid w:val="003E7CA6"/>
    <w:rsid w:val="003F0935"/>
    <w:rsid w:val="003F2094"/>
    <w:rsid w:val="003F2DF3"/>
    <w:rsid w:val="003F367B"/>
    <w:rsid w:val="003F37E3"/>
    <w:rsid w:val="003F4A59"/>
    <w:rsid w:val="003F5FD4"/>
    <w:rsid w:val="00400EEB"/>
    <w:rsid w:val="00400F4A"/>
    <w:rsid w:val="00401390"/>
    <w:rsid w:val="004021FD"/>
    <w:rsid w:val="00403158"/>
    <w:rsid w:val="0040327D"/>
    <w:rsid w:val="00403442"/>
    <w:rsid w:val="004036AB"/>
    <w:rsid w:val="0040419D"/>
    <w:rsid w:val="00405B27"/>
    <w:rsid w:val="00405DA8"/>
    <w:rsid w:val="004069AF"/>
    <w:rsid w:val="00407A8C"/>
    <w:rsid w:val="004108E0"/>
    <w:rsid w:val="00410B62"/>
    <w:rsid w:val="004136A4"/>
    <w:rsid w:val="00413843"/>
    <w:rsid w:val="00414086"/>
    <w:rsid w:val="004143CE"/>
    <w:rsid w:val="00415861"/>
    <w:rsid w:val="00417A72"/>
    <w:rsid w:val="00417BD6"/>
    <w:rsid w:val="0042039C"/>
    <w:rsid w:val="00420DF3"/>
    <w:rsid w:val="0042174E"/>
    <w:rsid w:val="00422384"/>
    <w:rsid w:val="004227AE"/>
    <w:rsid w:val="00423ED1"/>
    <w:rsid w:val="0042408C"/>
    <w:rsid w:val="00425E26"/>
    <w:rsid w:val="0043076E"/>
    <w:rsid w:val="004312D0"/>
    <w:rsid w:val="00431705"/>
    <w:rsid w:val="004320A7"/>
    <w:rsid w:val="00433517"/>
    <w:rsid w:val="004337F2"/>
    <w:rsid w:val="0043659E"/>
    <w:rsid w:val="00437B6F"/>
    <w:rsid w:val="00440207"/>
    <w:rsid w:val="004403BE"/>
    <w:rsid w:val="00441492"/>
    <w:rsid w:val="00441E38"/>
    <w:rsid w:val="00443144"/>
    <w:rsid w:val="004453FC"/>
    <w:rsid w:val="00450154"/>
    <w:rsid w:val="004508CD"/>
    <w:rsid w:val="004509EF"/>
    <w:rsid w:val="00451BFE"/>
    <w:rsid w:val="00452A0D"/>
    <w:rsid w:val="004553CB"/>
    <w:rsid w:val="004577E5"/>
    <w:rsid w:val="00457A2E"/>
    <w:rsid w:val="00457BA8"/>
    <w:rsid w:val="00460629"/>
    <w:rsid w:val="00461760"/>
    <w:rsid w:val="004632F0"/>
    <w:rsid w:val="004646DD"/>
    <w:rsid w:val="00464CEA"/>
    <w:rsid w:val="00464E74"/>
    <w:rsid w:val="00466DA1"/>
    <w:rsid w:val="0046756A"/>
    <w:rsid w:val="00470E14"/>
    <w:rsid w:val="00471A80"/>
    <w:rsid w:val="00474363"/>
    <w:rsid w:val="00476290"/>
    <w:rsid w:val="004777D5"/>
    <w:rsid w:val="00481529"/>
    <w:rsid w:val="0048173A"/>
    <w:rsid w:val="00481921"/>
    <w:rsid w:val="004821E6"/>
    <w:rsid w:val="0048601E"/>
    <w:rsid w:val="004868BB"/>
    <w:rsid w:val="004870C3"/>
    <w:rsid w:val="00487691"/>
    <w:rsid w:val="00490106"/>
    <w:rsid w:val="00490DD5"/>
    <w:rsid w:val="0049228E"/>
    <w:rsid w:val="004925DC"/>
    <w:rsid w:val="00492B69"/>
    <w:rsid w:val="00493F64"/>
    <w:rsid w:val="004951FE"/>
    <w:rsid w:val="0049589A"/>
    <w:rsid w:val="0049592D"/>
    <w:rsid w:val="00496564"/>
    <w:rsid w:val="00497812"/>
    <w:rsid w:val="004A135D"/>
    <w:rsid w:val="004A2EEA"/>
    <w:rsid w:val="004A5B71"/>
    <w:rsid w:val="004A5F14"/>
    <w:rsid w:val="004A747C"/>
    <w:rsid w:val="004A7B4D"/>
    <w:rsid w:val="004B2573"/>
    <w:rsid w:val="004B3C96"/>
    <w:rsid w:val="004B464E"/>
    <w:rsid w:val="004B4CFA"/>
    <w:rsid w:val="004B53E6"/>
    <w:rsid w:val="004B626F"/>
    <w:rsid w:val="004B64D7"/>
    <w:rsid w:val="004B7C0F"/>
    <w:rsid w:val="004C124D"/>
    <w:rsid w:val="004C36EC"/>
    <w:rsid w:val="004C39A6"/>
    <w:rsid w:val="004C5112"/>
    <w:rsid w:val="004D0ABB"/>
    <w:rsid w:val="004D0D7E"/>
    <w:rsid w:val="004D0DB1"/>
    <w:rsid w:val="004D1184"/>
    <w:rsid w:val="004D2650"/>
    <w:rsid w:val="004D2770"/>
    <w:rsid w:val="004D35C5"/>
    <w:rsid w:val="004D35D7"/>
    <w:rsid w:val="004D3AE6"/>
    <w:rsid w:val="004D437E"/>
    <w:rsid w:val="004D5E5B"/>
    <w:rsid w:val="004D5EEE"/>
    <w:rsid w:val="004D600D"/>
    <w:rsid w:val="004D7CD5"/>
    <w:rsid w:val="004E0826"/>
    <w:rsid w:val="004E0EE9"/>
    <w:rsid w:val="004E1A42"/>
    <w:rsid w:val="004E2CF6"/>
    <w:rsid w:val="004E3C48"/>
    <w:rsid w:val="004F187E"/>
    <w:rsid w:val="004F2974"/>
    <w:rsid w:val="004F37C0"/>
    <w:rsid w:val="004F435D"/>
    <w:rsid w:val="004F6813"/>
    <w:rsid w:val="004F6F30"/>
    <w:rsid w:val="004F770C"/>
    <w:rsid w:val="00501281"/>
    <w:rsid w:val="0050157C"/>
    <w:rsid w:val="00501E50"/>
    <w:rsid w:val="00502394"/>
    <w:rsid w:val="00502400"/>
    <w:rsid w:val="00502D3F"/>
    <w:rsid w:val="00502E5B"/>
    <w:rsid w:val="00503B22"/>
    <w:rsid w:val="005045E4"/>
    <w:rsid w:val="00504C77"/>
    <w:rsid w:val="005064FA"/>
    <w:rsid w:val="00510675"/>
    <w:rsid w:val="00511384"/>
    <w:rsid w:val="00511701"/>
    <w:rsid w:val="00512BEB"/>
    <w:rsid w:val="00513239"/>
    <w:rsid w:val="0051346E"/>
    <w:rsid w:val="005143C4"/>
    <w:rsid w:val="005145FD"/>
    <w:rsid w:val="00515D65"/>
    <w:rsid w:val="00517826"/>
    <w:rsid w:val="0052025A"/>
    <w:rsid w:val="00521AFA"/>
    <w:rsid w:val="00521CFE"/>
    <w:rsid w:val="00521F60"/>
    <w:rsid w:val="00523DBA"/>
    <w:rsid w:val="00523F5B"/>
    <w:rsid w:val="00524133"/>
    <w:rsid w:val="005241F2"/>
    <w:rsid w:val="00525773"/>
    <w:rsid w:val="00526472"/>
    <w:rsid w:val="005308DE"/>
    <w:rsid w:val="00531F8E"/>
    <w:rsid w:val="00532BBA"/>
    <w:rsid w:val="00533073"/>
    <w:rsid w:val="00535022"/>
    <w:rsid w:val="0053605F"/>
    <w:rsid w:val="00537EE0"/>
    <w:rsid w:val="00540A01"/>
    <w:rsid w:val="00541379"/>
    <w:rsid w:val="005425A8"/>
    <w:rsid w:val="0054283A"/>
    <w:rsid w:val="00543372"/>
    <w:rsid w:val="00543808"/>
    <w:rsid w:val="0054450A"/>
    <w:rsid w:val="005450FC"/>
    <w:rsid w:val="005465FE"/>
    <w:rsid w:val="005471BC"/>
    <w:rsid w:val="005471BF"/>
    <w:rsid w:val="00547567"/>
    <w:rsid w:val="00547711"/>
    <w:rsid w:val="00547A53"/>
    <w:rsid w:val="00550265"/>
    <w:rsid w:val="005524CD"/>
    <w:rsid w:val="00552518"/>
    <w:rsid w:val="00552BB4"/>
    <w:rsid w:val="00552EB3"/>
    <w:rsid w:val="00553268"/>
    <w:rsid w:val="00553C96"/>
    <w:rsid w:val="0055669F"/>
    <w:rsid w:val="00556B4B"/>
    <w:rsid w:val="00557340"/>
    <w:rsid w:val="0056016F"/>
    <w:rsid w:val="00560A8E"/>
    <w:rsid w:val="00563732"/>
    <w:rsid w:val="005648A0"/>
    <w:rsid w:val="00564920"/>
    <w:rsid w:val="00564DB7"/>
    <w:rsid w:val="00565418"/>
    <w:rsid w:val="00566160"/>
    <w:rsid w:val="00567752"/>
    <w:rsid w:val="005677F8"/>
    <w:rsid w:val="00567B10"/>
    <w:rsid w:val="00570090"/>
    <w:rsid w:val="00570395"/>
    <w:rsid w:val="00571684"/>
    <w:rsid w:val="0057351C"/>
    <w:rsid w:val="005740B4"/>
    <w:rsid w:val="00574FE8"/>
    <w:rsid w:val="0057510B"/>
    <w:rsid w:val="00575F49"/>
    <w:rsid w:val="00577849"/>
    <w:rsid w:val="00577C98"/>
    <w:rsid w:val="0058182F"/>
    <w:rsid w:val="0058203A"/>
    <w:rsid w:val="00582167"/>
    <w:rsid w:val="005842A6"/>
    <w:rsid w:val="00584B1F"/>
    <w:rsid w:val="0058769B"/>
    <w:rsid w:val="0059131B"/>
    <w:rsid w:val="00591CAA"/>
    <w:rsid w:val="00591FEF"/>
    <w:rsid w:val="00593E74"/>
    <w:rsid w:val="005940D3"/>
    <w:rsid w:val="0059500C"/>
    <w:rsid w:val="00595864"/>
    <w:rsid w:val="005A06F1"/>
    <w:rsid w:val="005A182A"/>
    <w:rsid w:val="005A2298"/>
    <w:rsid w:val="005A2D0C"/>
    <w:rsid w:val="005A314B"/>
    <w:rsid w:val="005A3A35"/>
    <w:rsid w:val="005A4C38"/>
    <w:rsid w:val="005A4E76"/>
    <w:rsid w:val="005A50E2"/>
    <w:rsid w:val="005A53CB"/>
    <w:rsid w:val="005A5C43"/>
    <w:rsid w:val="005A6047"/>
    <w:rsid w:val="005A72F8"/>
    <w:rsid w:val="005A7E7F"/>
    <w:rsid w:val="005B0007"/>
    <w:rsid w:val="005B043E"/>
    <w:rsid w:val="005B0725"/>
    <w:rsid w:val="005B09C3"/>
    <w:rsid w:val="005B2BAA"/>
    <w:rsid w:val="005B5829"/>
    <w:rsid w:val="005B63F6"/>
    <w:rsid w:val="005B6F1F"/>
    <w:rsid w:val="005B7046"/>
    <w:rsid w:val="005B757A"/>
    <w:rsid w:val="005B7A64"/>
    <w:rsid w:val="005C03F3"/>
    <w:rsid w:val="005C2CBB"/>
    <w:rsid w:val="005C3AA3"/>
    <w:rsid w:val="005C4A67"/>
    <w:rsid w:val="005C67BE"/>
    <w:rsid w:val="005C7131"/>
    <w:rsid w:val="005D03FD"/>
    <w:rsid w:val="005D1314"/>
    <w:rsid w:val="005D1EC4"/>
    <w:rsid w:val="005D2353"/>
    <w:rsid w:val="005D23C3"/>
    <w:rsid w:val="005D2A2E"/>
    <w:rsid w:val="005D31BE"/>
    <w:rsid w:val="005D329F"/>
    <w:rsid w:val="005D3843"/>
    <w:rsid w:val="005D4EB6"/>
    <w:rsid w:val="005D665B"/>
    <w:rsid w:val="005D737F"/>
    <w:rsid w:val="005D7E17"/>
    <w:rsid w:val="005E1CE1"/>
    <w:rsid w:val="005E1E91"/>
    <w:rsid w:val="005E34A5"/>
    <w:rsid w:val="005E3F31"/>
    <w:rsid w:val="005E4AC7"/>
    <w:rsid w:val="005E56E9"/>
    <w:rsid w:val="005E5D28"/>
    <w:rsid w:val="005E674E"/>
    <w:rsid w:val="005E6A3F"/>
    <w:rsid w:val="005E78CB"/>
    <w:rsid w:val="005F066E"/>
    <w:rsid w:val="005F094F"/>
    <w:rsid w:val="005F0DC8"/>
    <w:rsid w:val="005F0DF7"/>
    <w:rsid w:val="005F102E"/>
    <w:rsid w:val="005F19A8"/>
    <w:rsid w:val="005F27ED"/>
    <w:rsid w:val="005F3801"/>
    <w:rsid w:val="005F4568"/>
    <w:rsid w:val="005F4B38"/>
    <w:rsid w:val="005F521E"/>
    <w:rsid w:val="005F64AB"/>
    <w:rsid w:val="005F667B"/>
    <w:rsid w:val="005F6FB4"/>
    <w:rsid w:val="005F7F4B"/>
    <w:rsid w:val="00601174"/>
    <w:rsid w:val="00601631"/>
    <w:rsid w:val="00601BE5"/>
    <w:rsid w:val="006029D4"/>
    <w:rsid w:val="00603CE1"/>
    <w:rsid w:val="006054BB"/>
    <w:rsid w:val="00605E21"/>
    <w:rsid w:val="00606BE4"/>
    <w:rsid w:val="00606EC0"/>
    <w:rsid w:val="0061017F"/>
    <w:rsid w:val="006107FD"/>
    <w:rsid w:val="006113AF"/>
    <w:rsid w:val="00612E94"/>
    <w:rsid w:val="00613605"/>
    <w:rsid w:val="00615754"/>
    <w:rsid w:val="00616428"/>
    <w:rsid w:val="00620F39"/>
    <w:rsid w:val="00621631"/>
    <w:rsid w:val="00622E17"/>
    <w:rsid w:val="00623B5D"/>
    <w:rsid w:val="00624BB5"/>
    <w:rsid w:val="00624EF1"/>
    <w:rsid w:val="0062510A"/>
    <w:rsid w:val="00626241"/>
    <w:rsid w:val="006306F5"/>
    <w:rsid w:val="00632EDC"/>
    <w:rsid w:val="00634D23"/>
    <w:rsid w:val="00637C4F"/>
    <w:rsid w:val="00640A54"/>
    <w:rsid w:val="00642A33"/>
    <w:rsid w:val="00642C9A"/>
    <w:rsid w:val="00644667"/>
    <w:rsid w:val="006447F6"/>
    <w:rsid w:val="00644D60"/>
    <w:rsid w:val="00645437"/>
    <w:rsid w:val="00645E1C"/>
    <w:rsid w:val="00646042"/>
    <w:rsid w:val="006469C8"/>
    <w:rsid w:val="0064708C"/>
    <w:rsid w:val="006472D4"/>
    <w:rsid w:val="006504B2"/>
    <w:rsid w:val="00650706"/>
    <w:rsid w:val="00651F93"/>
    <w:rsid w:val="006534BD"/>
    <w:rsid w:val="00654992"/>
    <w:rsid w:val="006555EF"/>
    <w:rsid w:val="0065609D"/>
    <w:rsid w:val="00656800"/>
    <w:rsid w:val="006568B5"/>
    <w:rsid w:val="00656D0D"/>
    <w:rsid w:val="00660680"/>
    <w:rsid w:val="00661AE8"/>
    <w:rsid w:val="0066258E"/>
    <w:rsid w:val="00662FC0"/>
    <w:rsid w:val="0066371C"/>
    <w:rsid w:val="00664E83"/>
    <w:rsid w:val="00665B8F"/>
    <w:rsid w:val="00667CE3"/>
    <w:rsid w:val="006703E8"/>
    <w:rsid w:val="0067070D"/>
    <w:rsid w:val="00671006"/>
    <w:rsid w:val="006731F3"/>
    <w:rsid w:val="0067342B"/>
    <w:rsid w:val="00674012"/>
    <w:rsid w:val="006747FD"/>
    <w:rsid w:val="0067523B"/>
    <w:rsid w:val="0067572E"/>
    <w:rsid w:val="00675DCE"/>
    <w:rsid w:val="0067698D"/>
    <w:rsid w:val="00676EFC"/>
    <w:rsid w:val="00677815"/>
    <w:rsid w:val="00680AEC"/>
    <w:rsid w:val="006811AA"/>
    <w:rsid w:val="00681233"/>
    <w:rsid w:val="00681504"/>
    <w:rsid w:val="00682E8F"/>
    <w:rsid w:val="006861BF"/>
    <w:rsid w:val="00690FB1"/>
    <w:rsid w:val="006919F4"/>
    <w:rsid w:val="0069531D"/>
    <w:rsid w:val="00695373"/>
    <w:rsid w:val="00695438"/>
    <w:rsid w:val="00695551"/>
    <w:rsid w:val="00695E39"/>
    <w:rsid w:val="0069695E"/>
    <w:rsid w:val="006A00EB"/>
    <w:rsid w:val="006A0EB9"/>
    <w:rsid w:val="006A1D27"/>
    <w:rsid w:val="006A4878"/>
    <w:rsid w:val="006A4C5D"/>
    <w:rsid w:val="006A75F9"/>
    <w:rsid w:val="006B0B6F"/>
    <w:rsid w:val="006B14A7"/>
    <w:rsid w:val="006B3C61"/>
    <w:rsid w:val="006B4207"/>
    <w:rsid w:val="006B5AA8"/>
    <w:rsid w:val="006B61E3"/>
    <w:rsid w:val="006B6EAB"/>
    <w:rsid w:val="006B77FD"/>
    <w:rsid w:val="006B7D04"/>
    <w:rsid w:val="006C13DD"/>
    <w:rsid w:val="006C1AFA"/>
    <w:rsid w:val="006C1FBC"/>
    <w:rsid w:val="006C28A5"/>
    <w:rsid w:val="006C322A"/>
    <w:rsid w:val="006C332C"/>
    <w:rsid w:val="006C3570"/>
    <w:rsid w:val="006C4F67"/>
    <w:rsid w:val="006C5B35"/>
    <w:rsid w:val="006C5F3A"/>
    <w:rsid w:val="006C607C"/>
    <w:rsid w:val="006C7555"/>
    <w:rsid w:val="006C7DD1"/>
    <w:rsid w:val="006D03F8"/>
    <w:rsid w:val="006D3578"/>
    <w:rsid w:val="006D3F41"/>
    <w:rsid w:val="006D53CA"/>
    <w:rsid w:val="006D55A9"/>
    <w:rsid w:val="006D6D38"/>
    <w:rsid w:val="006D7095"/>
    <w:rsid w:val="006D79C4"/>
    <w:rsid w:val="006E0062"/>
    <w:rsid w:val="006E008B"/>
    <w:rsid w:val="006E2353"/>
    <w:rsid w:val="006E2D01"/>
    <w:rsid w:val="006E4694"/>
    <w:rsid w:val="006E5E9F"/>
    <w:rsid w:val="006E64FB"/>
    <w:rsid w:val="006F04EC"/>
    <w:rsid w:val="006F19E6"/>
    <w:rsid w:val="006F1B78"/>
    <w:rsid w:val="006F1DAB"/>
    <w:rsid w:val="006F1EFF"/>
    <w:rsid w:val="006F3E10"/>
    <w:rsid w:val="006F48CF"/>
    <w:rsid w:val="006F4AC1"/>
    <w:rsid w:val="006F4AF3"/>
    <w:rsid w:val="006F4F9A"/>
    <w:rsid w:val="006F535F"/>
    <w:rsid w:val="006F53C9"/>
    <w:rsid w:val="006F5DE7"/>
    <w:rsid w:val="006F7600"/>
    <w:rsid w:val="006F7BD4"/>
    <w:rsid w:val="00701E2C"/>
    <w:rsid w:val="007021DC"/>
    <w:rsid w:val="007034C3"/>
    <w:rsid w:val="0070393F"/>
    <w:rsid w:val="00703B66"/>
    <w:rsid w:val="00704291"/>
    <w:rsid w:val="00704646"/>
    <w:rsid w:val="007052DA"/>
    <w:rsid w:val="00706377"/>
    <w:rsid w:val="0070741F"/>
    <w:rsid w:val="00707C54"/>
    <w:rsid w:val="00710639"/>
    <w:rsid w:val="00711C78"/>
    <w:rsid w:val="007121E5"/>
    <w:rsid w:val="00714462"/>
    <w:rsid w:val="00716C43"/>
    <w:rsid w:val="00716D57"/>
    <w:rsid w:val="00717BC8"/>
    <w:rsid w:val="00721CE9"/>
    <w:rsid w:val="00721DCC"/>
    <w:rsid w:val="00721EA5"/>
    <w:rsid w:val="007220D4"/>
    <w:rsid w:val="007255FB"/>
    <w:rsid w:val="0072676E"/>
    <w:rsid w:val="00726977"/>
    <w:rsid w:val="007303E3"/>
    <w:rsid w:val="00731012"/>
    <w:rsid w:val="007313FE"/>
    <w:rsid w:val="00731854"/>
    <w:rsid w:val="00731A9C"/>
    <w:rsid w:val="0073200E"/>
    <w:rsid w:val="007326C3"/>
    <w:rsid w:val="00732C44"/>
    <w:rsid w:val="007338C6"/>
    <w:rsid w:val="007347B5"/>
    <w:rsid w:val="00734D58"/>
    <w:rsid w:val="00736FB4"/>
    <w:rsid w:val="007370CD"/>
    <w:rsid w:val="007408FB"/>
    <w:rsid w:val="007410DC"/>
    <w:rsid w:val="00741DF1"/>
    <w:rsid w:val="007424B9"/>
    <w:rsid w:val="00745314"/>
    <w:rsid w:val="00745525"/>
    <w:rsid w:val="0074614B"/>
    <w:rsid w:val="00746563"/>
    <w:rsid w:val="00747F8D"/>
    <w:rsid w:val="00750222"/>
    <w:rsid w:val="0075031A"/>
    <w:rsid w:val="007504EE"/>
    <w:rsid w:val="0075079F"/>
    <w:rsid w:val="0075112F"/>
    <w:rsid w:val="007519E4"/>
    <w:rsid w:val="00752521"/>
    <w:rsid w:val="007525B6"/>
    <w:rsid w:val="00752813"/>
    <w:rsid w:val="00753454"/>
    <w:rsid w:val="0075414B"/>
    <w:rsid w:val="007545E2"/>
    <w:rsid w:val="00755332"/>
    <w:rsid w:val="00755EB2"/>
    <w:rsid w:val="007566D7"/>
    <w:rsid w:val="007569D1"/>
    <w:rsid w:val="007575C3"/>
    <w:rsid w:val="007602E9"/>
    <w:rsid w:val="007641F0"/>
    <w:rsid w:val="00767113"/>
    <w:rsid w:val="0076734E"/>
    <w:rsid w:val="007703E8"/>
    <w:rsid w:val="00770A5A"/>
    <w:rsid w:val="0077193B"/>
    <w:rsid w:val="0077264E"/>
    <w:rsid w:val="00774A4D"/>
    <w:rsid w:val="00774AFD"/>
    <w:rsid w:val="0077520C"/>
    <w:rsid w:val="007754EA"/>
    <w:rsid w:val="0077581F"/>
    <w:rsid w:val="00775EE9"/>
    <w:rsid w:val="00776556"/>
    <w:rsid w:val="00776957"/>
    <w:rsid w:val="00776E1F"/>
    <w:rsid w:val="00777071"/>
    <w:rsid w:val="00780DA9"/>
    <w:rsid w:val="00781580"/>
    <w:rsid w:val="0078221D"/>
    <w:rsid w:val="007838B1"/>
    <w:rsid w:val="0078457A"/>
    <w:rsid w:val="007847AE"/>
    <w:rsid w:val="00786030"/>
    <w:rsid w:val="00790508"/>
    <w:rsid w:val="00790C27"/>
    <w:rsid w:val="00791582"/>
    <w:rsid w:val="00791CE7"/>
    <w:rsid w:val="00793B97"/>
    <w:rsid w:val="00795F44"/>
    <w:rsid w:val="00797F1E"/>
    <w:rsid w:val="007A111B"/>
    <w:rsid w:val="007A310A"/>
    <w:rsid w:val="007A391C"/>
    <w:rsid w:val="007A3DE7"/>
    <w:rsid w:val="007A3F98"/>
    <w:rsid w:val="007A4B4A"/>
    <w:rsid w:val="007A53B9"/>
    <w:rsid w:val="007A5F2C"/>
    <w:rsid w:val="007A61F8"/>
    <w:rsid w:val="007A65CF"/>
    <w:rsid w:val="007A7A5C"/>
    <w:rsid w:val="007B0E3B"/>
    <w:rsid w:val="007B35A1"/>
    <w:rsid w:val="007B3981"/>
    <w:rsid w:val="007B5187"/>
    <w:rsid w:val="007B5688"/>
    <w:rsid w:val="007B69A3"/>
    <w:rsid w:val="007B7178"/>
    <w:rsid w:val="007C03F5"/>
    <w:rsid w:val="007C09D7"/>
    <w:rsid w:val="007C2B36"/>
    <w:rsid w:val="007C449B"/>
    <w:rsid w:val="007C4BB9"/>
    <w:rsid w:val="007C556F"/>
    <w:rsid w:val="007C57BF"/>
    <w:rsid w:val="007C6872"/>
    <w:rsid w:val="007D0D9F"/>
    <w:rsid w:val="007D0FFD"/>
    <w:rsid w:val="007D1ECA"/>
    <w:rsid w:val="007D36FF"/>
    <w:rsid w:val="007D4042"/>
    <w:rsid w:val="007D7E3A"/>
    <w:rsid w:val="007D7ED0"/>
    <w:rsid w:val="007E0556"/>
    <w:rsid w:val="007E0A72"/>
    <w:rsid w:val="007E1E9C"/>
    <w:rsid w:val="007E2058"/>
    <w:rsid w:val="007E264E"/>
    <w:rsid w:val="007E349F"/>
    <w:rsid w:val="007E3804"/>
    <w:rsid w:val="007E38FD"/>
    <w:rsid w:val="007E455C"/>
    <w:rsid w:val="007E5AF5"/>
    <w:rsid w:val="007E5E9B"/>
    <w:rsid w:val="007F0B92"/>
    <w:rsid w:val="007F1E7F"/>
    <w:rsid w:val="007F2E2C"/>
    <w:rsid w:val="007F3E60"/>
    <w:rsid w:val="007F75B3"/>
    <w:rsid w:val="008009F2"/>
    <w:rsid w:val="008033B4"/>
    <w:rsid w:val="00803DB5"/>
    <w:rsid w:val="00805900"/>
    <w:rsid w:val="008065FD"/>
    <w:rsid w:val="0080693D"/>
    <w:rsid w:val="00810761"/>
    <w:rsid w:val="00812AB1"/>
    <w:rsid w:val="00812D41"/>
    <w:rsid w:val="00814F4D"/>
    <w:rsid w:val="008155D7"/>
    <w:rsid w:val="00815937"/>
    <w:rsid w:val="00817915"/>
    <w:rsid w:val="00820915"/>
    <w:rsid w:val="0082329F"/>
    <w:rsid w:val="00824E30"/>
    <w:rsid w:val="00825DE6"/>
    <w:rsid w:val="008263E7"/>
    <w:rsid w:val="00827FEB"/>
    <w:rsid w:val="00830358"/>
    <w:rsid w:val="0083381C"/>
    <w:rsid w:val="00834D56"/>
    <w:rsid w:val="008351AE"/>
    <w:rsid w:val="0083560B"/>
    <w:rsid w:val="00836871"/>
    <w:rsid w:val="00836A46"/>
    <w:rsid w:val="00837C1D"/>
    <w:rsid w:val="0084002A"/>
    <w:rsid w:val="00841237"/>
    <w:rsid w:val="00841624"/>
    <w:rsid w:val="00841CAF"/>
    <w:rsid w:val="008424AF"/>
    <w:rsid w:val="008430AD"/>
    <w:rsid w:val="008435BB"/>
    <w:rsid w:val="00843F96"/>
    <w:rsid w:val="00844AEF"/>
    <w:rsid w:val="00844CC7"/>
    <w:rsid w:val="008467B7"/>
    <w:rsid w:val="00846FBE"/>
    <w:rsid w:val="008476AF"/>
    <w:rsid w:val="00850174"/>
    <w:rsid w:val="00851E84"/>
    <w:rsid w:val="00854A74"/>
    <w:rsid w:val="00854B2A"/>
    <w:rsid w:val="00855D91"/>
    <w:rsid w:val="008605C9"/>
    <w:rsid w:val="0086098B"/>
    <w:rsid w:val="008614C7"/>
    <w:rsid w:val="008620DA"/>
    <w:rsid w:val="008622C5"/>
    <w:rsid w:val="008640C4"/>
    <w:rsid w:val="00864FAD"/>
    <w:rsid w:val="008651EE"/>
    <w:rsid w:val="00867B20"/>
    <w:rsid w:val="008707E2"/>
    <w:rsid w:val="00871711"/>
    <w:rsid w:val="00872ADA"/>
    <w:rsid w:val="0087418B"/>
    <w:rsid w:val="008742CE"/>
    <w:rsid w:val="00875DC8"/>
    <w:rsid w:val="00876087"/>
    <w:rsid w:val="008764B3"/>
    <w:rsid w:val="00880DE2"/>
    <w:rsid w:val="00880F9A"/>
    <w:rsid w:val="00884121"/>
    <w:rsid w:val="00884B02"/>
    <w:rsid w:val="00884C5F"/>
    <w:rsid w:val="00884F55"/>
    <w:rsid w:val="0088725F"/>
    <w:rsid w:val="00887B7B"/>
    <w:rsid w:val="00890CCB"/>
    <w:rsid w:val="0089155A"/>
    <w:rsid w:val="00891832"/>
    <w:rsid w:val="008928DC"/>
    <w:rsid w:val="00893239"/>
    <w:rsid w:val="00896124"/>
    <w:rsid w:val="00896A54"/>
    <w:rsid w:val="008971A9"/>
    <w:rsid w:val="008A11DE"/>
    <w:rsid w:val="008A2367"/>
    <w:rsid w:val="008A2CAD"/>
    <w:rsid w:val="008A44EE"/>
    <w:rsid w:val="008A4AF8"/>
    <w:rsid w:val="008A5092"/>
    <w:rsid w:val="008A7FD6"/>
    <w:rsid w:val="008B340D"/>
    <w:rsid w:val="008B4641"/>
    <w:rsid w:val="008B5620"/>
    <w:rsid w:val="008B6F7B"/>
    <w:rsid w:val="008B76A1"/>
    <w:rsid w:val="008B7B2E"/>
    <w:rsid w:val="008C1407"/>
    <w:rsid w:val="008C2BB6"/>
    <w:rsid w:val="008C32D3"/>
    <w:rsid w:val="008C3B78"/>
    <w:rsid w:val="008C5E14"/>
    <w:rsid w:val="008C7241"/>
    <w:rsid w:val="008C7BBD"/>
    <w:rsid w:val="008C7FCA"/>
    <w:rsid w:val="008D152C"/>
    <w:rsid w:val="008D1B46"/>
    <w:rsid w:val="008D289E"/>
    <w:rsid w:val="008D3328"/>
    <w:rsid w:val="008D3811"/>
    <w:rsid w:val="008D52EE"/>
    <w:rsid w:val="008D536E"/>
    <w:rsid w:val="008D54CD"/>
    <w:rsid w:val="008D5BA0"/>
    <w:rsid w:val="008D6AC8"/>
    <w:rsid w:val="008D70A1"/>
    <w:rsid w:val="008D7B30"/>
    <w:rsid w:val="008E06DE"/>
    <w:rsid w:val="008E11AC"/>
    <w:rsid w:val="008E2FCE"/>
    <w:rsid w:val="008E32EF"/>
    <w:rsid w:val="008E45E4"/>
    <w:rsid w:val="008E4EE7"/>
    <w:rsid w:val="008E5A4B"/>
    <w:rsid w:val="008E63CB"/>
    <w:rsid w:val="008E6636"/>
    <w:rsid w:val="008E6D73"/>
    <w:rsid w:val="008E703D"/>
    <w:rsid w:val="008F06FC"/>
    <w:rsid w:val="008F09C4"/>
    <w:rsid w:val="008F1ACA"/>
    <w:rsid w:val="008F2352"/>
    <w:rsid w:val="008F27AC"/>
    <w:rsid w:val="008F5CBA"/>
    <w:rsid w:val="008F6138"/>
    <w:rsid w:val="008F6139"/>
    <w:rsid w:val="008F685B"/>
    <w:rsid w:val="009001FF"/>
    <w:rsid w:val="00900745"/>
    <w:rsid w:val="00900B7C"/>
    <w:rsid w:val="00902355"/>
    <w:rsid w:val="009027EC"/>
    <w:rsid w:val="00902B17"/>
    <w:rsid w:val="00903C0B"/>
    <w:rsid w:val="009042C7"/>
    <w:rsid w:val="0090622A"/>
    <w:rsid w:val="00906F2A"/>
    <w:rsid w:val="00907416"/>
    <w:rsid w:val="00907BB4"/>
    <w:rsid w:val="00910BCA"/>
    <w:rsid w:val="009116C7"/>
    <w:rsid w:val="00911D24"/>
    <w:rsid w:val="00912B3E"/>
    <w:rsid w:val="00915DC3"/>
    <w:rsid w:val="00916A0C"/>
    <w:rsid w:val="009201D1"/>
    <w:rsid w:val="009216A9"/>
    <w:rsid w:val="0092206B"/>
    <w:rsid w:val="009225A6"/>
    <w:rsid w:val="00923583"/>
    <w:rsid w:val="0092665B"/>
    <w:rsid w:val="00927C53"/>
    <w:rsid w:val="00927F0F"/>
    <w:rsid w:val="009304D6"/>
    <w:rsid w:val="009317FD"/>
    <w:rsid w:val="00933B4C"/>
    <w:rsid w:val="0093431F"/>
    <w:rsid w:val="0093686E"/>
    <w:rsid w:val="00936E32"/>
    <w:rsid w:val="00937B1A"/>
    <w:rsid w:val="00937B4A"/>
    <w:rsid w:val="00940913"/>
    <w:rsid w:val="00941653"/>
    <w:rsid w:val="0094358F"/>
    <w:rsid w:val="0094367A"/>
    <w:rsid w:val="00943B8E"/>
    <w:rsid w:val="00943D3A"/>
    <w:rsid w:val="00944859"/>
    <w:rsid w:val="00947988"/>
    <w:rsid w:val="00950FBE"/>
    <w:rsid w:val="00951670"/>
    <w:rsid w:val="009537B6"/>
    <w:rsid w:val="00954B76"/>
    <w:rsid w:val="00955B71"/>
    <w:rsid w:val="00960003"/>
    <w:rsid w:val="00966B5C"/>
    <w:rsid w:val="009676A9"/>
    <w:rsid w:val="00971C86"/>
    <w:rsid w:val="00971FF1"/>
    <w:rsid w:val="00972168"/>
    <w:rsid w:val="009757D8"/>
    <w:rsid w:val="00975A67"/>
    <w:rsid w:val="00980B25"/>
    <w:rsid w:val="0098144C"/>
    <w:rsid w:val="00981FDF"/>
    <w:rsid w:val="009829C4"/>
    <w:rsid w:val="00982DFE"/>
    <w:rsid w:val="009847A8"/>
    <w:rsid w:val="009865AA"/>
    <w:rsid w:val="009867CF"/>
    <w:rsid w:val="009869E7"/>
    <w:rsid w:val="00986C5B"/>
    <w:rsid w:val="00991358"/>
    <w:rsid w:val="00991A21"/>
    <w:rsid w:val="009926FD"/>
    <w:rsid w:val="009933B3"/>
    <w:rsid w:val="00995A17"/>
    <w:rsid w:val="00997CEE"/>
    <w:rsid w:val="009A060E"/>
    <w:rsid w:val="009A11C7"/>
    <w:rsid w:val="009A1968"/>
    <w:rsid w:val="009A1DE9"/>
    <w:rsid w:val="009A395B"/>
    <w:rsid w:val="009A4C92"/>
    <w:rsid w:val="009A5BD3"/>
    <w:rsid w:val="009A6795"/>
    <w:rsid w:val="009A6E5D"/>
    <w:rsid w:val="009A7867"/>
    <w:rsid w:val="009B3DA7"/>
    <w:rsid w:val="009B45C1"/>
    <w:rsid w:val="009B5CA2"/>
    <w:rsid w:val="009B5DCB"/>
    <w:rsid w:val="009B6A00"/>
    <w:rsid w:val="009B6CC2"/>
    <w:rsid w:val="009B723E"/>
    <w:rsid w:val="009C1B5E"/>
    <w:rsid w:val="009C3ABD"/>
    <w:rsid w:val="009C3CEF"/>
    <w:rsid w:val="009C4B47"/>
    <w:rsid w:val="009C5062"/>
    <w:rsid w:val="009C5510"/>
    <w:rsid w:val="009C5D66"/>
    <w:rsid w:val="009C7099"/>
    <w:rsid w:val="009C742B"/>
    <w:rsid w:val="009D10A7"/>
    <w:rsid w:val="009D1ED4"/>
    <w:rsid w:val="009D26D6"/>
    <w:rsid w:val="009D38AC"/>
    <w:rsid w:val="009D38EC"/>
    <w:rsid w:val="009D3FED"/>
    <w:rsid w:val="009D532F"/>
    <w:rsid w:val="009D6C2C"/>
    <w:rsid w:val="009D7894"/>
    <w:rsid w:val="009D7CE0"/>
    <w:rsid w:val="009E0143"/>
    <w:rsid w:val="009E0751"/>
    <w:rsid w:val="009E0DCD"/>
    <w:rsid w:val="009E1FA1"/>
    <w:rsid w:val="009E212E"/>
    <w:rsid w:val="009E2606"/>
    <w:rsid w:val="009E27A4"/>
    <w:rsid w:val="009E3D6B"/>
    <w:rsid w:val="009E42CD"/>
    <w:rsid w:val="009E70F8"/>
    <w:rsid w:val="009F1D4A"/>
    <w:rsid w:val="009F239A"/>
    <w:rsid w:val="009F2C38"/>
    <w:rsid w:val="009F3CEF"/>
    <w:rsid w:val="009F44EA"/>
    <w:rsid w:val="009F71F0"/>
    <w:rsid w:val="00A00784"/>
    <w:rsid w:val="00A0191C"/>
    <w:rsid w:val="00A01C2B"/>
    <w:rsid w:val="00A02785"/>
    <w:rsid w:val="00A0322D"/>
    <w:rsid w:val="00A0371B"/>
    <w:rsid w:val="00A04049"/>
    <w:rsid w:val="00A06413"/>
    <w:rsid w:val="00A065DB"/>
    <w:rsid w:val="00A0680C"/>
    <w:rsid w:val="00A06A0F"/>
    <w:rsid w:val="00A06AC3"/>
    <w:rsid w:val="00A13A0E"/>
    <w:rsid w:val="00A148B6"/>
    <w:rsid w:val="00A14FF9"/>
    <w:rsid w:val="00A163EE"/>
    <w:rsid w:val="00A16B51"/>
    <w:rsid w:val="00A16F46"/>
    <w:rsid w:val="00A17731"/>
    <w:rsid w:val="00A21A15"/>
    <w:rsid w:val="00A22475"/>
    <w:rsid w:val="00A22508"/>
    <w:rsid w:val="00A22995"/>
    <w:rsid w:val="00A23601"/>
    <w:rsid w:val="00A2453A"/>
    <w:rsid w:val="00A24D7B"/>
    <w:rsid w:val="00A256BD"/>
    <w:rsid w:val="00A264F1"/>
    <w:rsid w:val="00A26829"/>
    <w:rsid w:val="00A27CF0"/>
    <w:rsid w:val="00A309FD"/>
    <w:rsid w:val="00A31420"/>
    <w:rsid w:val="00A31727"/>
    <w:rsid w:val="00A350B0"/>
    <w:rsid w:val="00A35937"/>
    <w:rsid w:val="00A359A6"/>
    <w:rsid w:val="00A36235"/>
    <w:rsid w:val="00A40141"/>
    <w:rsid w:val="00A40165"/>
    <w:rsid w:val="00A412FB"/>
    <w:rsid w:val="00A42A12"/>
    <w:rsid w:val="00A42CA2"/>
    <w:rsid w:val="00A43CBC"/>
    <w:rsid w:val="00A445D3"/>
    <w:rsid w:val="00A44C47"/>
    <w:rsid w:val="00A450BF"/>
    <w:rsid w:val="00A451F1"/>
    <w:rsid w:val="00A46171"/>
    <w:rsid w:val="00A46D89"/>
    <w:rsid w:val="00A51446"/>
    <w:rsid w:val="00A524DD"/>
    <w:rsid w:val="00A52A08"/>
    <w:rsid w:val="00A55D24"/>
    <w:rsid w:val="00A5636C"/>
    <w:rsid w:val="00A57065"/>
    <w:rsid w:val="00A57226"/>
    <w:rsid w:val="00A60909"/>
    <w:rsid w:val="00A60A9D"/>
    <w:rsid w:val="00A61DF7"/>
    <w:rsid w:val="00A61E70"/>
    <w:rsid w:val="00A62696"/>
    <w:rsid w:val="00A63789"/>
    <w:rsid w:val="00A643E7"/>
    <w:rsid w:val="00A655DE"/>
    <w:rsid w:val="00A658AA"/>
    <w:rsid w:val="00A65D74"/>
    <w:rsid w:val="00A669F6"/>
    <w:rsid w:val="00A67FFB"/>
    <w:rsid w:val="00A71A93"/>
    <w:rsid w:val="00A71D61"/>
    <w:rsid w:val="00A722C8"/>
    <w:rsid w:val="00A727A9"/>
    <w:rsid w:val="00A73294"/>
    <w:rsid w:val="00A73DE2"/>
    <w:rsid w:val="00A76F7A"/>
    <w:rsid w:val="00A80559"/>
    <w:rsid w:val="00A82055"/>
    <w:rsid w:val="00A8242F"/>
    <w:rsid w:val="00A82732"/>
    <w:rsid w:val="00A82B28"/>
    <w:rsid w:val="00A82EA0"/>
    <w:rsid w:val="00A83005"/>
    <w:rsid w:val="00A8365A"/>
    <w:rsid w:val="00A83D56"/>
    <w:rsid w:val="00A861C3"/>
    <w:rsid w:val="00A873EC"/>
    <w:rsid w:val="00A8780E"/>
    <w:rsid w:val="00A87CB2"/>
    <w:rsid w:val="00A9016B"/>
    <w:rsid w:val="00A90193"/>
    <w:rsid w:val="00A9238F"/>
    <w:rsid w:val="00A92467"/>
    <w:rsid w:val="00A92A8D"/>
    <w:rsid w:val="00A92CDC"/>
    <w:rsid w:val="00A94DC0"/>
    <w:rsid w:val="00A95FC2"/>
    <w:rsid w:val="00A97E81"/>
    <w:rsid w:val="00AA02B6"/>
    <w:rsid w:val="00AA0DA7"/>
    <w:rsid w:val="00AA208A"/>
    <w:rsid w:val="00AA2339"/>
    <w:rsid w:val="00AA26BB"/>
    <w:rsid w:val="00AA26EA"/>
    <w:rsid w:val="00AA2C82"/>
    <w:rsid w:val="00AA37FF"/>
    <w:rsid w:val="00AA387C"/>
    <w:rsid w:val="00AA4E29"/>
    <w:rsid w:val="00AA4F4A"/>
    <w:rsid w:val="00AA60CA"/>
    <w:rsid w:val="00AA6773"/>
    <w:rsid w:val="00AA6B53"/>
    <w:rsid w:val="00AB1273"/>
    <w:rsid w:val="00AB1B12"/>
    <w:rsid w:val="00AB2F4D"/>
    <w:rsid w:val="00AB4DB2"/>
    <w:rsid w:val="00AB4EBE"/>
    <w:rsid w:val="00AB6C44"/>
    <w:rsid w:val="00AB6E78"/>
    <w:rsid w:val="00AB7124"/>
    <w:rsid w:val="00AC332F"/>
    <w:rsid w:val="00AC3670"/>
    <w:rsid w:val="00AC4782"/>
    <w:rsid w:val="00AC48F6"/>
    <w:rsid w:val="00AC4925"/>
    <w:rsid w:val="00AC66F5"/>
    <w:rsid w:val="00AC6B9B"/>
    <w:rsid w:val="00AC7C83"/>
    <w:rsid w:val="00AD1140"/>
    <w:rsid w:val="00AD1D40"/>
    <w:rsid w:val="00AD1EEA"/>
    <w:rsid w:val="00AD378B"/>
    <w:rsid w:val="00AD402D"/>
    <w:rsid w:val="00AD4261"/>
    <w:rsid w:val="00AD4494"/>
    <w:rsid w:val="00AD4C40"/>
    <w:rsid w:val="00AD4E00"/>
    <w:rsid w:val="00AD5851"/>
    <w:rsid w:val="00AD592F"/>
    <w:rsid w:val="00AD5B1D"/>
    <w:rsid w:val="00AD6BEC"/>
    <w:rsid w:val="00AD6F17"/>
    <w:rsid w:val="00AD7B9C"/>
    <w:rsid w:val="00AE07A8"/>
    <w:rsid w:val="00AE07FC"/>
    <w:rsid w:val="00AE11CD"/>
    <w:rsid w:val="00AE2A56"/>
    <w:rsid w:val="00AE2A5B"/>
    <w:rsid w:val="00AE3602"/>
    <w:rsid w:val="00AE4B4E"/>
    <w:rsid w:val="00AE4BB4"/>
    <w:rsid w:val="00AF2432"/>
    <w:rsid w:val="00AF355A"/>
    <w:rsid w:val="00AF3B4F"/>
    <w:rsid w:val="00AF4065"/>
    <w:rsid w:val="00AF5F31"/>
    <w:rsid w:val="00AF67D9"/>
    <w:rsid w:val="00B0167D"/>
    <w:rsid w:val="00B018CA"/>
    <w:rsid w:val="00B02A8B"/>
    <w:rsid w:val="00B02CAB"/>
    <w:rsid w:val="00B02CCF"/>
    <w:rsid w:val="00B02E9E"/>
    <w:rsid w:val="00B04009"/>
    <w:rsid w:val="00B04192"/>
    <w:rsid w:val="00B0433E"/>
    <w:rsid w:val="00B0489A"/>
    <w:rsid w:val="00B05569"/>
    <w:rsid w:val="00B05794"/>
    <w:rsid w:val="00B064C6"/>
    <w:rsid w:val="00B10029"/>
    <w:rsid w:val="00B11E22"/>
    <w:rsid w:val="00B12337"/>
    <w:rsid w:val="00B12593"/>
    <w:rsid w:val="00B127B9"/>
    <w:rsid w:val="00B14DF7"/>
    <w:rsid w:val="00B17B4D"/>
    <w:rsid w:val="00B17EEB"/>
    <w:rsid w:val="00B20D33"/>
    <w:rsid w:val="00B2329A"/>
    <w:rsid w:val="00B23623"/>
    <w:rsid w:val="00B238DE"/>
    <w:rsid w:val="00B26A4F"/>
    <w:rsid w:val="00B26DF1"/>
    <w:rsid w:val="00B26FE4"/>
    <w:rsid w:val="00B31631"/>
    <w:rsid w:val="00B31E18"/>
    <w:rsid w:val="00B32615"/>
    <w:rsid w:val="00B33967"/>
    <w:rsid w:val="00B34501"/>
    <w:rsid w:val="00B35BF1"/>
    <w:rsid w:val="00B35DB3"/>
    <w:rsid w:val="00B41794"/>
    <w:rsid w:val="00B41ED9"/>
    <w:rsid w:val="00B42855"/>
    <w:rsid w:val="00B42BCB"/>
    <w:rsid w:val="00B4361A"/>
    <w:rsid w:val="00B43778"/>
    <w:rsid w:val="00B442CE"/>
    <w:rsid w:val="00B44CDA"/>
    <w:rsid w:val="00B45125"/>
    <w:rsid w:val="00B451C8"/>
    <w:rsid w:val="00B451E8"/>
    <w:rsid w:val="00B45395"/>
    <w:rsid w:val="00B45470"/>
    <w:rsid w:val="00B514D2"/>
    <w:rsid w:val="00B51B76"/>
    <w:rsid w:val="00B51C1E"/>
    <w:rsid w:val="00B52E71"/>
    <w:rsid w:val="00B52F49"/>
    <w:rsid w:val="00B53429"/>
    <w:rsid w:val="00B539A1"/>
    <w:rsid w:val="00B53F6A"/>
    <w:rsid w:val="00B551D1"/>
    <w:rsid w:val="00B56458"/>
    <w:rsid w:val="00B564A8"/>
    <w:rsid w:val="00B607F5"/>
    <w:rsid w:val="00B61E52"/>
    <w:rsid w:val="00B62036"/>
    <w:rsid w:val="00B624BC"/>
    <w:rsid w:val="00B64F27"/>
    <w:rsid w:val="00B657CD"/>
    <w:rsid w:val="00B670B1"/>
    <w:rsid w:val="00B67CFF"/>
    <w:rsid w:val="00B70C1B"/>
    <w:rsid w:val="00B71B76"/>
    <w:rsid w:val="00B71D16"/>
    <w:rsid w:val="00B726BF"/>
    <w:rsid w:val="00B72EE3"/>
    <w:rsid w:val="00B73E0D"/>
    <w:rsid w:val="00B75AF0"/>
    <w:rsid w:val="00B7692C"/>
    <w:rsid w:val="00B80878"/>
    <w:rsid w:val="00B81D54"/>
    <w:rsid w:val="00B828DB"/>
    <w:rsid w:val="00B82B23"/>
    <w:rsid w:val="00B83B55"/>
    <w:rsid w:val="00B85FC7"/>
    <w:rsid w:val="00B86293"/>
    <w:rsid w:val="00B87BF4"/>
    <w:rsid w:val="00B92233"/>
    <w:rsid w:val="00B9338E"/>
    <w:rsid w:val="00B9354A"/>
    <w:rsid w:val="00B947DB"/>
    <w:rsid w:val="00B94987"/>
    <w:rsid w:val="00B95C38"/>
    <w:rsid w:val="00B95CA9"/>
    <w:rsid w:val="00B9605E"/>
    <w:rsid w:val="00B96FE3"/>
    <w:rsid w:val="00BA1A6B"/>
    <w:rsid w:val="00BA3874"/>
    <w:rsid w:val="00BA4849"/>
    <w:rsid w:val="00BA67C9"/>
    <w:rsid w:val="00BA6B1C"/>
    <w:rsid w:val="00BA6E4D"/>
    <w:rsid w:val="00BB04B2"/>
    <w:rsid w:val="00BB05A7"/>
    <w:rsid w:val="00BB0827"/>
    <w:rsid w:val="00BB1F55"/>
    <w:rsid w:val="00BB2ECC"/>
    <w:rsid w:val="00BB3265"/>
    <w:rsid w:val="00BB47C9"/>
    <w:rsid w:val="00BB50C8"/>
    <w:rsid w:val="00BB6CDF"/>
    <w:rsid w:val="00BC1E80"/>
    <w:rsid w:val="00BC317B"/>
    <w:rsid w:val="00BC3629"/>
    <w:rsid w:val="00BC6388"/>
    <w:rsid w:val="00BC6798"/>
    <w:rsid w:val="00BC6C92"/>
    <w:rsid w:val="00BC74F4"/>
    <w:rsid w:val="00BD1D8C"/>
    <w:rsid w:val="00BD1EBD"/>
    <w:rsid w:val="00BD2011"/>
    <w:rsid w:val="00BD32B7"/>
    <w:rsid w:val="00BD345D"/>
    <w:rsid w:val="00BD35C0"/>
    <w:rsid w:val="00BD4AC0"/>
    <w:rsid w:val="00BD5009"/>
    <w:rsid w:val="00BD550D"/>
    <w:rsid w:val="00BD56E3"/>
    <w:rsid w:val="00BD59F8"/>
    <w:rsid w:val="00BD6276"/>
    <w:rsid w:val="00BD6553"/>
    <w:rsid w:val="00BE1172"/>
    <w:rsid w:val="00BE1F10"/>
    <w:rsid w:val="00BE270C"/>
    <w:rsid w:val="00BE2E7F"/>
    <w:rsid w:val="00BE31BF"/>
    <w:rsid w:val="00BE3916"/>
    <w:rsid w:val="00BE4FC2"/>
    <w:rsid w:val="00BE62C9"/>
    <w:rsid w:val="00BF11B8"/>
    <w:rsid w:val="00BF23B8"/>
    <w:rsid w:val="00BF23EF"/>
    <w:rsid w:val="00BF3BE8"/>
    <w:rsid w:val="00BF3D18"/>
    <w:rsid w:val="00BF447D"/>
    <w:rsid w:val="00BF5215"/>
    <w:rsid w:val="00BF56D5"/>
    <w:rsid w:val="00BF604B"/>
    <w:rsid w:val="00BF60F4"/>
    <w:rsid w:val="00BF6505"/>
    <w:rsid w:val="00BF71E6"/>
    <w:rsid w:val="00BF7440"/>
    <w:rsid w:val="00C00575"/>
    <w:rsid w:val="00C00D1C"/>
    <w:rsid w:val="00C0107E"/>
    <w:rsid w:val="00C01705"/>
    <w:rsid w:val="00C01896"/>
    <w:rsid w:val="00C024F1"/>
    <w:rsid w:val="00C0262C"/>
    <w:rsid w:val="00C02BEC"/>
    <w:rsid w:val="00C03283"/>
    <w:rsid w:val="00C03979"/>
    <w:rsid w:val="00C065EB"/>
    <w:rsid w:val="00C06CB2"/>
    <w:rsid w:val="00C10C30"/>
    <w:rsid w:val="00C10D62"/>
    <w:rsid w:val="00C115F2"/>
    <w:rsid w:val="00C1251A"/>
    <w:rsid w:val="00C12C99"/>
    <w:rsid w:val="00C13CAA"/>
    <w:rsid w:val="00C143B9"/>
    <w:rsid w:val="00C1499B"/>
    <w:rsid w:val="00C15082"/>
    <w:rsid w:val="00C15A6D"/>
    <w:rsid w:val="00C15E03"/>
    <w:rsid w:val="00C16911"/>
    <w:rsid w:val="00C16BCD"/>
    <w:rsid w:val="00C1717E"/>
    <w:rsid w:val="00C172A2"/>
    <w:rsid w:val="00C20825"/>
    <w:rsid w:val="00C20C66"/>
    <w:rsid w:val="00C21F51"/>
    <w:rsid w:val="00C22D1F"/>
    <w:rsid w:val="00C23E21"/>
    <w:rsid w:val="00C23F2B"/>
    <w:rsid w:val="00C23F85"/>
    <w:rsid w:val="00C2488D"/>
    <w:rsid w:val="00C24EE1"/>
    <w:rsid w:val="00C253CC"/>
    <w:rsid w:val="00C25895"/>
    <w:rsid w:val="00C27A07"/>
    <w:rsid w:val="00C30A9D"/>
    <w:rsid w:val="00C30AAA"/>
    <w:rsid w:val="00C32721"/>
    <w:rsid w:val="00C32FF7"/>
    <w:rsid w:val="00C33955"/>
    <w:rsid w:val="00C34FE5"/>
    <w:rsid w:val="00C3530E"/>
    <w:rsid w:val="00C35382"/>
    <w:rsid w:val="00C37255"/>
    <w:rsid w:val="00C374A8"/>
    <w:rsid w:val="00C379CD"/>
    <w:rsid w:val="00C411C4"/>
    <w:rsid w:val="00C4125D"/>
    <w:rsid w:val="00C42728"/>
    <w:rsid w:val="00C432C3"/>
    <w:rsid w:val="00C43D81"/>
    <w:rsid w:val="00C443E4"/>
    <w:rsid w:val="00C44803"/>
    <w:rsid w:val="00C47343"/>
    <w:rsid w:val="00C47627"/>
    <w:rsid w:val="00C47646"/>
    <w:rsid w:val="00C47962"/>
    <w:rsid w:val="00C5053E"/>
    <w:rsid w:val="00C5123A"/>
    <w:rsid w:val="00C53810"/>
    <w:rsid w:val="00C53C1C"/>
    <w:rsid w:val="00C5475B"/>
    <w:rsid w:val="00C576A8"/>
    <w:rsid w:val="00C61051"/>
    <w:rsid w:val="00C61947"/>
    <w:rsid w:val="00C62210"/>
    <w:rsid w:val="00C62FDB"/>
    <w:rsid w:val="00C633A0"/>
    <w:rsid w:val="00C638B6"/>
    <w:rsid w:val="00C64898"/>
    <w:rsid w:val="00C65196"/>
    <w:rsid w:val="00C65238"/>
    <w:rsid w:val="00C653C0"/>
    <w:rsid w:val="00C65C21"/>
    <w:rsid w:val="00C6619F"/>
    <w:rsid w:val="00C66C81"/>
    <w:rsid w:val="00C6724C"/>
    <w:rsid w:val="00C67354"/>
    <w:rsid w:val="00C674D7"/>
    <w:rsid w:val="00C67D36"/>
    <w:rsid w:val="00C70974"/>
    <w:rsid w:val="00C71802"/>
    <w:rsid w:val="00C742E4"/>
    <w:rsid w:val="00C757E3"/>
    <w:rsid w:val="00C76B9B"/>
    <w:rsid w:val="00C811BD"/>
    <w:rsid w:val="00C81403"/>
    <w:rsid w:val="00C81807"/>
    <w:rsid w:val="00C81BD1"/>
    <w:rsid w:val="00C823C0"/>
    <w:rsid w:val="00C82E68"/>
    <w:rsid w:val="00C82EFB"/>
    <w:rsid w:val="00C83181"/>
    <w:rsid w:val="00C86F34"/>
    <w:rsid w:val="00C91423"/>
    <w:rsid w:val="00C91695"/>
    <w:rsid w:val="00C926DE"/>
    <w:rsid w:val="00C93089"/>
    <w:rsid w:val="00C946DE"/>
    <w:rsid w:val="00C957B6"/>
    <w:rsid w:val="00C96486"/>
    <w:rsid w:val="00C97018"/>
    <w:rsid w:val="00C97211"/>
    <w:rsid w:val="00CA0509"/>
    <w:rsid w:val="00CA058B"/>
    <w:rsid w:val="00CA0A0B"/>
    <w:rsid w:val="00CA0D8D"/>
    <w:rsid w:val="00CA63DC"/>
    <w:rsid w:val="00CB0A0B"/>
    <w:rsid w:val="00CB0CA6"/>
    <w:rsid w:val="00CB3B17"/>
    <w:rsid w:val="00CB3BEB"/>
    <w:rsid w:val="00CB56A9"/>
    <w:rsid w:val="00CB725A"/>
    <w:rsid w:val="00CB77D8"/>
    <w:rsid w:val="00CC05D6"/>
    <w:rsid w:val="00CC0A2D"/>
    <w:rsid w:val="00CC391E"/>
    <w:rsid w:val="00CC4146"/>
    <w:rsid w:val="00CC4F0F"/>
    <w:rsid w:val="00CC62A6"/>
    <w:rsid w:val="00CC63CE"/>
    <w:rsid w:val="00CC7093"/>
    <w:rsid w:val="00CC73F5"/>
    <w:rsid w:val="00CD32A3"/>
    <w:rsid w:val="00CD343D"/>
    <w:rsid w:val="00CD3688"/>
    <w:rsid w:val="00CD5429"/>
    <w:rsid w:val="00CD5AE1"/>
    <w:rsid w:val="00CD6FF2"/>
    <w:rsid w:val="00CD7228"/>
    <w:rsid w:val="00CD7513"/>
    <w:rsid w:val="00CD7D4E"/>
    <w:rsid w:val="00CD7FF6"/>
    <w:rsid w:val="00CE08D3"/>
    <w:rsid w:val="00CE1359"/>
    <w:rsid w:val="00CE15ED"/>
    <w:rsid w:val="00CE20B2"/>
    <w:rsid w:val="00CE2ADE"/>
    <w:rsid w:val="00CE5B79"/>
    <w:rsid w:val="00CE64FA"/>
    <w:rsid w:val="00CE6BC9"/>
    <w:rsid w:val="00CE7886"/>
    <w:rsid w:val="00CE7F00"/>
    <w:rsid w:val="00CF1917"/>
    <w:rsid w:val="00CF3532"/>
    <w:rsid w:val="00CF4DA7"/>
    <w:rsid w:val="00CF5A80"/>
    <w:rsid w:val="00CF647B"/>
    <w:rsid w:val="00CF7917"/>
    <w:rsid w:val="00CF7C8D"/>
    <w:rsid w:val="00CF7DE3"/>
    <w:rsid w:val="00D00454"/>
    <w:rsid w:val="00D04520"/>
    <w:rsid w:val="00D05295"/>
    <w:rsid w:val="00D05BC7"/>
    <w:rsid w:val="00D068E2"/>
    <w:rsid w:val="00D06906"/>
    <w:rsid w:val="00D10DDE"/>
    <w:rsid w:val="00D12ABE"/>
    <w:rsid w:val="00D134EA"/>
    <w:rsid w:val="00D13589"/>
    <w:rsid w:val="00D13F75"/>
    <w:rsid w:val="00D16A68"/>
    <w:rsid w:val="00D17170"/>
    <w:rsid w:val="00D17DC4"/>
    <w:rsid w:val="00D20671"/>
    <w:rsid w:val="00D2086A"/>
    <w:rsid w:val="00D21E86"/>
    <w:rsid w:val="00D21EAA"/>
    <w:rsid w:val="00D24CA2"/>
    <w:rsid w:val="00D25D0A"/>
    <w:rsid w:val="00D26EBB"/>
    <w:rsid w:val="00D27C36"/>
    <w:rsid w:val="00D27EEF"/>
    <w:rsid w:val="00D313B8"/>
    <w:rsid w:val="00D315AA"/>
    <w:rsid w:val="00D338D6"/>
    <w:rsid w:val="00D33BA8"/>
    <w:rsid w:val="00D3662F"/>
    <w:rsid w:val="00D4012E"/>
    <w:rsid w:val="00D40C55"/>
    <w:rsid w:val="00D40EEF"/>
    <w:rsid w:val="00D42546"/>
    <w:rsid w:val="00D44429"/>
    <w:rsid w:val="00D446D2"/>
    <w:rsid w:val="00D448B1"/>
    <w:rsid w:val="00D45900"/>
    <w:rsid w:val="00D459BB"/>
    <w:rsid w:val="00D4625F"/>
    <w:rsid w:val="00D46307"/>
    <w:rsid w:val="00D50868"/>
    <w:rsid w:val="00D50BA9"/>
    <w:rsid w:val="00D51075"/>
    <w:rsid w:val="00D512C0"/>
    <w:rsid w:val="00D51BA5"/>
    <w:rsid w:val="00D51F2B"/>
    <w:rsid w:val="00D523D1"/>
    <w:rsid w:val="00D526E1"/>
    <w:rsid w:val="00D52938"/>
    <w:rsid w:val="00D52D37"/>
    <w:rsid w:val="00D52D8C"/>
    <w:rsid w:val="00D5450D"/>
    <w:rsid w:val="00D549C0"/>
    <w:rsid w:val="00D54EC6"/>
    <w:rsid w:val="00D55FC7"/>
    <w:rsid w:val="00D562E5"/>
    <w:rsid w:val="00D56D2B"/>
    <w:rsid w:val="00D6026C"/>
    <w:rsid w:val="00D618D4"/>
    <w:rsid w:val="00D619E9"/>
    <w:rsid w:val="00D62B12"/>
    <w:rsid w:val="00D62BDF"/>
    <w:rsid w:val="00D6319A"/>
    <w:rsid w:val="00D649FB"/>
    <w:rsid w:val="00D66379"/>
    <w:rsid w:val="00D6751B"/>
    <w:rsid w:val="00D675F1"/>
    <w:rsid w:val="00D67FC8"/>
    <w:rsid w:val="00D703AB"/>
    <w:rsid w:val="00D70BDD"/>
    <w:rsid w:val="00D71D9A"/>
    <w:rsid w:val="00D72804"/>
    <w:rsid w:val="00D73078"/>
    <w:rsid w:val="00D73D72"/>
    <w:rsid w:val="00D749EB"/>
    <w:rsid w:val="00D74F79"/>
    <w:rsid w:val="00D74FCB"/>
    <w:rsid w:val="00D770A7"/>
    <w:rsid w:val="00D77E0C"/>
    <w:rsid w:val="00D80AD9"/>
    <w:rsid w:val="00D82A92"/>
    <w:rsid w:val="00D8425A"/>
    <w:rsid w:val="00D84A0F"/>
    <w:rsid w:val="00D850D9"/>
    <w:rsid w:val="00D8590F"/>
    <w:rsid w:val="00D859DF"/>
    <w:rsid w:val="00D86752"/>
    <w:rsid w:val="00D87CBC"/>
    <w:rsid w:val="00D900B6"/>
    <w:rsid w:val="00D9159C"/>
    <w:rsid w:val="00D91CEE"/>
    <w:rsid w:val="00D928D2"/>
    <w:rsid w:val="00D92B6A"/>
    <w:rsid w:val="00D9336E"/>
    <w:rsid w:val="00D94164"/>
    <w:rsid w:val="00D94596"/>
    <w:rsid w:val="00D94F3E"/>
    <w:rsid w:val="00D9583B"/>
    <w:rsid w:val="00D95CC5"/>
    <w:rsid w:val="00D95ED4"/>
    <w:rsid w:val="00D95F7D"/>
    <w:rsid w:val="00D96B49"/>
    <w:rsid w:val="00D974D8"/>
    <w:rsid w:val="00DA0278"/>
    <w:rsid w:val="00DA06B2"/>
    <w:rsid w:val="00DA1429"/>
    <w:rsid w:val="00DA1B2D"/>
    <w:rsid w:val="00DA1E4E"/>
    <w:rsid w:val="00DA3B5B"/>
    <w:rsid w:val="00DA43D7"/>
    <w:rsid w:val="00DB3DD5"/>
    <w:rsid w:val="00DB4C18"/>
    <w:rsid w:val="00DB53AB"/>
    <w:rsid w:val="00DB560B"/>
    <w:rsid w:val="00DC0B78"/>
    <w:rsid w:val="00DC1C79"/>
    <w:rsid w:val="00DC58B7"/>
    <w:rsid w:val="00DC683F"/>
    <w:rsid w:val="00DC6917"/>
    <w:rsid w:val="00DC7DA7"/>
    <w:rsid w:val="00DD0135"/>
    <w:rsid w:val="00DD0BAF"/>
    <w:rsid w:val="00DD1800"/>
    <w:rsid w:val="00DD1B1F"/>
    <w:rsid w:val="00DD3DFE"/>
    <w:rsid w:val="00DD45A0"/>
    <w:rsid w:val="00DD47FA"/>
    <w:rsid w:val="00DD4AED"/>
    <w:rsid w:val="00DD4BE8"/>
    <w:rsid w:val="00DD6411"/>
    <w:rsid w:val="00DD7930"/>
    <w:rsid w:val="00DE0F4C"/>
    <w:rsid w:val="00DE1575"/>
    <w:rsid w:val="00DE2470"/>
    <w:rsid w:val="00DE38FC"/>
    <w:rsid w:val="00DE3B7E"/>
    <w:rsid w:val="00DE42AD"/>
    <w:rsid w:val="00DE42BF"/>
    <w:rsid w:val="00DE4F51"/>
    <w:rsid w:val="00DE5EF6"/>
    <w:rsid w:val="00DE7819"/>
    <w:rsid w:val="00DE7D57"/>
    <w:rsid w:val="00DF047D"/>
    <w:rsid w:val="00DF0CB2"/>
    <w:rsid w:val="00DF0F33"/>
    <w:rsid w:val="00DF1D3F"/>
    <w:rsid w:val="00DF2F4C"/>
    <w:rsid w:val="00DF378C"/>
    <w:rsid w:val="00DF3FBA"/>
    <w:rsid w:val="00DF4AE3"/>
    <w:rsid w:val="00DF55C9"/>
    <w:rsid w:val="00DF73C3"/>
    <w:rsid w:val="00E00E88"/>
    <w:rsid w:val="00E02F2B"/>
    <w:rsid w:val="00E044B2"/>
    <w:rsid w:val="00E057F7"/>
    <w:rsid w:val="00E05C1A"/>
    <w:rsid w:val="00E06C42"/>
    <w:rsid w:val="00E06CFC"/>
    <w:rsid w:val="00E10292"/>
    <w:rsid w:val="00E1308C"/>
    <w:rsid w:val="00E14307"/>
    <w:rsid w:val="00E1452D"/>
    <w:rsid w:val="00E15616"/>
    <w:rsid w:val="00E171E0"/>
    <w:rsid w:val="00E17630"/>
    <w:rsid w:val="00E17B8A"/>
    <w:rsid w:val="00E21240"/>
    <w:rsid w:val="00E2268F"/>
    <w:rsid w:val="00E234E6"/>
    <w:rsid w:val="00E238AC"/>
    <w:rsid w:val="00E23D24"/>
    <w:rsid w:val="00E2466E"/>
    <w:rsid w:val="00E24B56"/>
    <w:rsid w:val="00E250AE"/>
    <w:rsid w:val="00E25E37"/>
    <w:rsid w:val="00E26E66"/>
    <w:rsid w:val="00E274A7"/>
    <w:rsid w:val="00E2769F"/>
    <w:rsid w:val="00E304E2"/>
    <w:rsid w:val="00E323C1"/>
    <w:rsid w:val="00E32B04"/>
    <w:rsid w:val="00E345CA"/>
    <w:rsid w:val="00E34AFC"/>
    <w:rsid w:val="00E353ED"/>
    <w:rsid w:val="00E35D9B"/>
    <w:rsid w:val="00E41F29"/>
    <w:rsid w:val="00E41FE3"/>
    <w:rsid w:val="00E427AE"/>
    <w:rsid w:val="00E428B8"/>
    <w:rsid w:val="00E431FC"/>
    <w:rsid w:val="00E43596"/>
    <w:rsid w:val="00E43F0B"/>
    <w:rsid w:val="00E4455A"/>
    <w:rsid w:val="00E458F1"/>
    <w:rsid w:val="00E45C79"/>
    <w:rsid w:val="00E47437"/>
    <w:rsid w:val="00E479BE"/>
    <w:rsid w:val="00E47CF9"/>
    <w:rsid w:val="00E50392"/>
    <w:rsid w:val="00E50BC2"/>
    <w:rsid w:val="00E510A4"/>
    <w:rsid w:val="00E517FA"/>
    <w:rsid w:val="00E51FF4"/>
    <w:rsid w:val="00E5399A"/>
    <w:rsid w:val="00E54187"/>
    <w:rsid w:val="00E54410"/>
    <w:rsid w:val="00E54D90"/>
    <w:rsid w:val="00E55C2D"/>
    <w:rsid w:val="00E55E14"/>
    <w:rsid w:val="00E5658E"/>
    <w:rsid w:val="00E57CCC"/>
    <w:rsid w:val="00E57F26"/>
    <w:rsid w:val="00E609FE"/>
    <w:rsid w:val="00E60BE1"/>
    <w:rsid w:val="00E61C90"/>
    <w:rsid w:val="00E62747"/>
    <w:rsid w:val="00E62F41"/>
    <w:rsid w:val="00E63E89"/>
    <w:rsid w:val="00E63EF4"/>
    <w:rsid w:val="00E64A06"/>
    <w:rsid w:val="00E64D89"/>
    <w:rsid w:val="00E65720"/>
    <w:rsid w:val="00E66904"/>
    <w:rsid w:val="00E67A99"/>
    <w:rsid w:val="00E71F44"/>
    <w:rsid w:val="00E7384F"/>
    <w:rsid w:val="00E74A44"/>
    <w:rsid w:val="00E75146"/>
    <w:rsid w:val="00E7641C"/>
    <w:rsid w:val="00E771DE"/>
    <w:rsid w:val="00E816FC"/>
    <w:rsid w:val="00E83B0A"/>
    <w:rsid w:val="00E84531"/>
    <w:rsid w:val="00E849EA"/>
    <w:rsid w:val="00E856FA"/>
    <w:rsid w:val="00E85B95"/>
    <w:rsid w:val="00E91A68"/>
    <w:rsid w:val="00E92023"/>
    <w:rsid w:val="00E92026"/>
    <w:rsid w:val="00E921FD"/>
    <w:rsid w:val="00E92A6D"/>
    <w:rsid w:val="00E92E6A"/>
    <w:rsid w:val="00E92F26"/>
    <w:rsid w:val="00E94027"/>
    <w:rsid w:val="00E94279"/>
    <w:rsid w:val="00E94527"/>
    <w:rsid w:val="00E9468E"/>
    <w:rsid w:val="00E95A5F"/>
    <w:rsid w:val="00E96B58"/>
    <w:rsid w:val="00E971BF"/>
    <w:rsid w:val="00E9796D"/>
    <w:rsid w:val="00EA02AD"/>
    <w:rsid w:val="00EA0D3B"/>
    <w:rsid w:val="00EA15A1"/>
    <w:rsid w:val="00EA190A"/>
    <w:rsid w:val="00EA1EFC"/>
    <w:rsid w:val="00EA1F6C"/>
    <w:rsid w:val="00EA362E"/>
    <w:rsid w:val="00EA5669"/>
    <w:rsid w:val="00EA5F83"/>
    <w:rsid w:val="00EA6689"/>
    <w:rsid w:val="00EA6A7A"/>
    <w:rsid w:val="00EA77E2"/>
    <w:rsid w:val="00EB17E8"/>
    <w:rsid w:val="00EB184B"/>
    <w:rsid w:val="00EB2A41"/>
    <w:rsid w:val="00EB474A"/>
    <w:rsid w:val="00EB49EC"/>
    <w:rsid w:val="00EB5F26"/>
    <w:rsid w:val="00EB60FF"/>
    <w:rsid w:val="00EB6329"/>
    <w:rsid w:val="00EC07DD"/>
    <w:rsid w:val="00EC0BD8"/>
    <w:rsid w:val="00EC1CA7"/>
    <w:rsid w:val="00EC1E72"/>
    <w:rsid w:val="00EC4097"/>
    <w:rsid w:val="00EC456B"/>
    <w:rsid w:val="00EC527C"/>
    <w:rsid w:val="00EC5A41"/>
    <w:rsid w:val="00EC6467"/>
    <w:rsid w:val="00EC67B4"/>
    <w:rsid w:val="00ED0077"/>
    <w:rsid w:val="00ED135E"/>
    <w:rsid w:val="00ED1772"/>
    <w:rsid w:val="00ED23F6"/>
    <w:rsid w:val="00ED3155"/>
    <w:rsid w:val="00ED4D93"/>
    <w:rsid w:val="00EE2F9B"/>
    <w:rsid w:val="00EE3308"/>
    <w:rsid w:val="00EE4780"/>
    <w:rsid w:val="00EE47A5"/>
    <w:rsid w:val="00EE574F"/>
    <w:rsid w:val="00EE6D90"/>
    <w:rsid w:val="00EE7E60"/>
    <w:rsid w:val="00EF0487"/>
    <w:rsid w:val="00EF08B9"/>
    <w:rsid w:val="00EF1FC0"/>
    <w:rsid w:val="00EF205D"/>
    <w:rsid w:val="00EF21C5"/>
    <w:rsid w:val="00EF28BB"/>
    <w:rsid w:val="00EF37AB"/>
    <w:rsid w:val="00EF3EA3"/>
    <w:rsid w:val="00EF45AE"/>
    <w:rsid w:val="00EF5124"/>
    <w:rsid w:val="00EF5219"/>
    <w:rsid w:val="00EF5B2F"/>
    <w:rsid w:val="00EF6253"/>
    <w:rsid w:val="00EF6739"/>
    <w:rsid w:val="00EF7F6D"/>
    <w:rsid w:val="00F00FF5"/>
    <w:rsid w:val="00F017FF"/>
    <w:rsid w:val="00F01A9E"/>
    <w:rsid w:val="00F0259B"/>
    <w:rsid w:val="00F027C9"/>
    <w:rsid w:val="00F02851"/>
    <w:rsid w:val="00F04389"/>
    <w:rsid w:val="00F052A5"/>
    <w:rsid w:val="00F052E6"/>
    <w:rsid w:val="00F0666A"/>
    <w:rsid w:val="00F077D7"/>
    <w:rsid w:val="00F10EF5"/>
    <w:rsid w:val="00F12B71"/>
    <w:rsid w:val="00F135B6"/>
    <w:rsid w:val="00F138EA"/>
    <w:rsid w:val="00F146A8"/>
    <w:rsid w:val="00F15B98"/>
    <w:rsid w:val="00F16CC7"/>
    <w:rsid w:val="00F20168"/>
    <w:rsid w:val="00F20E51"/>
    <w:rsid w:val="00F2129E"/>
    <w:rsid w:val="00F21486"/>
    <w:rsid w:val="00F21BDC"/>
    <w:rsid w:val="00F21CD7"/>
    <w:rsid w:val="00F23470"/>
    <w:rsid w:val="00F23A69"/>
    <w:rsid w:val="00F24512"/>
    <w:rsid w:val="00F26169"/>
    <w:rsid w:val="00F2667D"/>
    <w:rsid w:val="00F269BA"/>
    <w:rsid w:val="00F2705D"/>
    <w:rsid w:val="00F31AD3"/>
    <w:rsid w:val="00F339D7"/>
    <w:rsid w:val="00F35D79"/>
    <w:rsid w:val="00F3673C"/>
    <w:rsid w:val="00F40B8F"/>
    <w:rsid w:val="00F415EF"/>
    <w:rsid w:val="00F417D0"/>
    <w:rsid w:val="00F45246"/>
    <w:rsid w:val="00F46159"/>
    <w:rsid w:val="00F467C9"/>
    <w:rsid w:val="00F4724D"/>
    <w:rsid w:val="00F47B84"/>
    <w:rsid w:val="00F50FB8"/>
    <w:rsid w:val="00F51D04"/>
    <w:rsid w:val="00F52901"/>
    <w:rsid w:val="00F534C5"/>
    <w:rsid w:val="00F53530"/>
    <w:rsid w:val="00F53545"/>
    <w:rsid w:val="00F53689"/>
    <w:rsid w:val="00F54555"/>
    <w:rsid w:val="00F54E89"/>
    <w:rsid w:val="00F5522F"/>
    <w:rsid w:val="00F55D99"/>
    <w:rsid w:val="00F60553"/>
    <w:rsid w:val="00F61306"/>
    <w:rsid w:val="00F622BB"/>
    <w:rsid w:val="00F6350C"/>
    <w:rsid w:val="00F63736"/>
    <w:rsid w:val="00F63F81"/>
    <w:rsid w:val="00F642FE"/>
    <w:rsid w:val="00F64382"/>
    <w:rsid w:val="00F655AF"/>
    <w:rsid w:val="00F65962"/>
    <w:rsid w:val="00F66941"/>
    <w:rsid w:val="00F67962"/>
    <w:rsid w:val="00F722E5"/>
    <w:rsid w:val="00F72D00"/>
    <w:rsid w:val="00F73980"/>
    <w:rsid w:val="00F74A2C"/>
    <w:rsid w:val="00F757BB"/>
    <w:rsid w:val="00F75A63"/>
    <w:rsid w:val="00F75BF1"/>
    <w:rsid w:val="00F77577"/>
    <w:rsid w:val="00F80004"/>
    <w:rsid w:val="00F813EE"/>
    <w:rsid w:val="00F81E98"/>
    <w:rsid w:val="00F83D24"/>
    <w:rsid w:val="00F841F9"/>
    <w:rsid w:val="00F86786"/>
    <w:rsid w:val="00F872DD"/>
    <w:rsid w:val="00F874D6"/>
    <w:rsid w:val="00F877D4"/>
    <w:rsid w:val="00F9039B"/>
    <w:rsid w:val="00F922D7"/>
    <w:rsid w:val="00F92E3C"/>
    <w:rsid w:val="00F93AA4"/>
    <w:rsid w:val="00F94365"/>
    <w:rsid w:val="00F94F6B"/>
    <w:rsid w:val="00F9507E"/>
    <w:rsid w:val="00F97586"/>
    <w:rsid w:val="00FA0E57"/>
    <w:rsid w:val="00FA310D"/>
    <w:rsid w:val="00FA3547"/>
    <w:rsid w:val="00FA35D0"/>
    <w:rsid w:val="00FA3623"/>
    <w:rsid w:val="00FA4A51"/>
    <w:rsid w:val="00FA61B1"/>
    <w:rsid w:val="00FA6D8B"/>
    <w:rsid w:val="00FA7CE6"/>
    <w:rsid w:val="00FB0104"/>
    <w:rsid w:val="00FB0BEE"/>
    <w:rsid w:val="00FB1044"/>
    <w:rsid w:val="00FB283B"/>
    <w:rsid w:val="00FB4B45"/>
    <w:rsid w:val="00FB5407"/>
    <w:rsid w:val="00FB6250"/>
    <w:rsid w:val="00FB69B7"/>
    <w:rsid w:val="00FB6BF7"/>
    <w:rsid w:val="00FB6ECC"/>
    <w:rsid w:val="00FB7346"/>
    <w:rsid w:val="00FB76DF"/>
    <w:rsid w:val="00FB7758"/>
    <w:rsid w:val="00FB7F0D"/>
    <w:rsid w:val="00FC0648"/>
    <w:rsid w:val="00FC09B7"/>
    <w:rsid w:val="00FC1228"/>
    <w:rsid w:val="00FC1FCA"/>
    <w:rsid w:val="00FC320E"/>
    <w:rsid w:val="00FC3255"/>
    <w:rsid w:val="00FC3298"/>
    <w:rsid w:val="00FC3A37"/>
    <w:rsid w:val="00FC59A0"/>
    <w:rsid w:val="00FC60AA"/>
    <w:rsid w:val="00FC700B"/>
    <w:rsid w:val="00FC7FD9"/>
    <w:rsid w:val="00FD0267"/>
    <w:rsid w:val="00FD1320"/>
    <w:rsid w:val="00FD1D53"/>
    <w:rsid w:val="00FD36F6"/>
    <w:rsid w:val="00FD4606"/>
    <w:rsid w:val="00FD5DA3"/>
    <w:rsid w:val="00FD6353"/>
    <w:rsid w:val="00FD7884"/>
    <w:rsid w:val="00FE0C3C"/>
    <w:rsid w:val="00FE3A57"/>
    <w:rsid w:val="00FE5FBE"/>
    <w:rsid w:val="00FE618A"/>
    <w:rsid w:val="00FE63A5"/>
    <w:rsid w:val="00FE7999"/>
    <w:rsid w:val="00FE7B4B"/>
    <w:rsid w:val="00FF03D2"/>
    <w:rsid w:val="00FF211B"/>
    <w:rsid w:val="00FF4B65"/>
    <w:rsid w:val="00FF4C6A"/>
    <w:rsid w:val="00FF4F18"/>
    <w:rsid w:val="00FF536E"/>
    <w:rsid w:val="00FF56DB"/>
    <w:rsid w:val="00FF596E"/>
    <w:rsid w:val="00FF5BAF"/>
    <w:rsid w:val="00FF6740"/>
    <w:rsid w:val="00FF6E60"/>
    <w:rsid w:val="00FF6F5B"/>
    <w:rsid w:val="00FF7B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5:docId w15:val="{EEC3012F-6D13-4E5C-B4AC-F30D6F7DA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B0A"/>
    <w:pPr>
      <w:ind w:firstLine="709"/>
      <w:jc w:val="both"/>
    </w:pPr>
    <w:rPr>
      <w:sz w:val="28"/>
      <w:szCs w:val="28"/>
      <w:lang w:eastAsia="ru-RU"/>
    </w:rPr>
  </w:style>
  <w:style w:type="paragraph" w:styleId="3">
    <w:name w:val="heading 3"/>
    <w:basedOn w:val="a"/>
    <w:next w:val="a"/>
    <w:link w:val="30"/>
    <w:uiPriority w:val="99"/>
    <w:qFormat/>
    <w:rsid w:val="00E83B0A"/>
    <w:pPr>
      <w:keepNext/>
      <w:autoSpaceDE w:val="0"/>
      <w:autoSpaceDN w:val="0"/>
      <w:ind w:firstLine="0"/>
      <w:jc w:val="left"/>
      <w:outlineLvl w:val="2"/>
    </w:pPr>
    <w:rPr>
      <w:b/>
      <w:bCs/>
    </w:rPr>
  </w:style>
  <w:style w:type="paragraph" w:styleId="4">
    <w:name w:val="heading 4"/>
    <w:basedOn w:val="a"/>
    <w:next w:val="a"/>
    <w:link w:val="40"/>
    <w:uiPriority w:val="99"/>
    <w:qFormat/>
    <w:rsid w:val="00E83B0A"/>
    <w:pPr>
      <w:keepNext/>
      <w:autoSpaceDE w:val="0"/>
      <w:autoSpaceDN w:val="0"/>
      <w:spacing w:before="240" w:after="60"/>
      <w:ind w:firstLine="0"/>
      <w:jc w:val="left"/>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semiHidden/>
    <w:rsid w:val="007811EA"/>
    <w:rPr>
      <w:rFonts w:asciiTheme="majorHAnsi" w:eastAsiaTheme="majorEastAsia" w:hAnsiTheme="majorHAnsi" w:cstheme="majorBidi"/>
      <w:b/>
      <w:bCs/>
      <w:sz w:val="26"/>
      <w:szCs w:val="26"/>
      <w:lang w:eastAsia="ru-RU"/>
    </w:rPr>
  </w:style>
  <w:style w:type="character" w:customStyle="1" w:styleId="Heading4Char">
    <w:name w:val="Heading 4 Char"/>
    <w:basedOn w:val="a0"/>
    <w:uiPriority w:val="9"/>
    <w:semiHidden/>
    <w:rsid w:val="007811EA"/>
    <w:rPr>
      <w:rFonts w:asciiTheme="minorHAnsi" w:eastAsiaTheme="minorEastAsia" w:hAnsiTheme="minorHAnsi" w:cstheme="minorBidi"/>
      <w:b/>
      <w:bCs/>
      <w:sz w:val="28"/>
      <w:szCs w:val="28"/>
      <w:lang w:eastAsia="ru-RU"/>
    </w:rPr>
  </w:style>
  <w:style w:type="character" w:customStyle="1" w:styleId="30">
    <w:name w:val="Заголовок 3 Знак"/>
    <w:basedOn w:val="a0"/>
    <w:link w:val="3"/>
    <w:uiPriority w:val="99"/>
    <w:semiHidden/>
    <w:locked/>
    <w:rsid w:val="00D46307"/>
    <w:rPr>
      <w:rFonts w:ascii="Cambria" w:hAnsi="Cambria" w:cs="Times New Roman"/>
      <w:b/>
      <w:bCs/>
      <w:sz w:val="26"/>
      <w:szCs w:val="26"/>
      <w:lang w:eastAsia="ru-RU"/>
    </w:rPr>
  </w:style>
  <w:style w:type="character" w:customStyle="1" w:styleId="40">
    <w:name w:val="Заголовок 4 Знак"/>
    <w:basedOn w:val="a0"/>
    <w:link w:val="4"/>
    <w:uiPriority w:val="99"/>
    <w:semiHidden/>
    <w:locked/>
    <w:rsid w:val="00D46307"/>
    <w:rPr>
      <w:rFonts w:ascii="Calibri" w:hAnsi="Calibri" w:cs="Times New Roman"/>
      <w:b/>
      <w:bCs/>
      <w:sz w:val="28"/>
      <w:szCs w:val="28"/>
      <w:lang w:eastAsia="ru-RU"/>
    </w:rPr>
  </w:style>
  <w:style w:type="paragraph" w:styleId="a3">
    <w:name w:val="header"/>
    <w:basedOn w:val="a"/>
    <w:link w:val="a4"/>
    <w:uiPriority w:val="99"/>
    <w:rsid w:val="00E83B0A"/>
    <w:pPr>
      <w:tabs>
        <w:tab w:val="center" w:pos="4677"/>
        <w:tab w:val="right" w:pos="9355"/>
      </w:tabs>
    </w:pPr>
  </w:style>
  <w:style w:type="character" w:customStyle="1" w:styleId="HeaderChar">
    <w:name w:val="Header Char"/>
    <w:basedOn w:val="a0"/>
    <w:uiPriority w:val="99"/>
    <w:semiHidden/>
    <w:rsid w:val="007811EA"/>
    <w:rPr>
      <w:sz w:val="28"/>
      <w:szCs w:val="28"/>
      <w:lang w:eastAsia="ru-RU"/>
    </w:rPr>
  </w:style>
  <w:style w:type="character" w:customStyle="1" w:styleId="a4">
    <w:name w:val="Верхній колонтитул Знак"/>
    <w:basedOn w:val="a0"/>
    <w:link w:val="a3"/>
    <w:uiPriority w:val="99"/>
    <w:semiHidden/>
    <w:locked/>
    <w:rsid w:val="00D46307"/>
    <w:rPr>
      <w:rFonts w:cs="Times New Roman"/>
      <w:sz w:val="28"/>
      <w:szCs w:val="28"/>
      <w:lang w:eastAsia="ru-RU"/>
    </w:rPr>
  </w:style>
  <w:style w:type="character" w:styleId="a5">
    <w:name w:val="page number"/>
    <w:basedOn w:val="a0"/>
    <w:uiPriority w:val="99"/>
    <w:rsid w:val="00E83B0A"/>
    <w:rPr>
      <w:rFonts w:cs="Times New Roman"/>
    </w:rPr>
  </w:style>
  <w:style w:type="paragraph" w:styleId="a6">
    <w:name w:val="Balloon Text"/>
    <w:basedOn w:val="a"/>
    <w:link w:val="a7"/>
    <w:uiPriority w:val="99"/>
    <w:semiHidden/>
    <w:rsid w:val="00D749EB"/>
    <w:rPr>
      <w:rFonts w:ascii="Tahoma" w:hAnsi="Tahoma" w:cs="Tahoma"/>
      <w:sz w:val="16"/>
      <w:szCs w:val="16"/>
    </w:rPr>
  </w:style>
  <w:style w:type="character" w:customStyle="1" w:styleId="BalloonTextChar">
    <w:name w:val="Balloon Text Char"/>
    <w:basedOn w:val="a0"/>
    <w:uiPriority w:val="99"/>
    <w:semiHidden/>
    <w:rsid w:val="007811EA"/>
    <w:rPr>
      <w:sz w:val="0"/>
      <w:szCs w:val="0"/>
      <w:lang w:eastAsia="ru-RU"/>
    </w:rPr>
  </w:style>
  <w:style w:type="character" w:customStyle="1" w:styleId="a7">
    <w:name w:val="Текст у виносці Знак"/>
    <w:basedOn w:val="a0"/>
    <w:link w:val="a6"/>
    <w:uiPriority w:val="99"/>
    <w:semiHidden/>
    <w:locked/>
    <w:rsid w:val="00D46307"/>
    <w:rPr>
      <w:rFonts w:ascii="Tahoma" w:hAnsi="Tahoma" w:cs="Tahoma"/>
      <w:sz w:val="16"/>
      <w:szCs w:val="16"/>
      <w:lang w:eastAsia="ru-RU"/>
    </w:rPr>
  </w:style>
  <w:style w:type="character" w:customStyle="1" w:styleId="90pt">
    <w:name w:val="Основной текст (9) + Интервал 0 pt"/>
    <w:basedOn w:val="a0"/>
    <w:uiPriority w:val="99"/>
    <w:rsid w:val="003C1204"/>
    <w:rPr>
      <w:rFonts w:ascii="Times New Roman" w:hAnsi="Times New Roman" w:cs="Times New Roman"/>
      <w:b/>
      <w:bCs/>
      <w:color w:val="000000"/>
      <w:spacing w:val="7"/>
      <w:w w:val="100"/>
      <w:position w:val="0"/>
      <w:sz w:val="25"/>
      <w:szCs w:val="25"/>
      <w:lang w:val="uk-UA"/>
    </w:rPr>
  </w:style>
  <w:style w:type="paragraph" w:customStyle="1" w:styleId="9">
    <w:name w:val="Основной текст (9)"/>
    <w:basedOn w:val="a"/>
    <w:uiPriority w:val="99"/>
    <w:rsid w:val="003C1204"/>
    <w:pPr>
      <w:widowControl w:val="0"/>
      <w:shd w:val="clear" w:color="auto" w:fill="FFFFFF"/>
      <w:spacing w:before="2340" w:line="643" w:lineRule="exact"/>
      <w:ind w:firstLine="0"/>
      <w:jc w:val="center"/>
    </w:pPr>
    <w:rPr>
      <w:b/>
      <w:bCs/>
      <w:noProof/>
      <w:spacing w:val="2"/>
      <w:sz w:val="25"/>
      <w:szCs w:val="25"/>
      <w:lang w:eastAsia="uk-UA"/>
    </w:rPr>
  </w:style>
  <w:style w:type="paragraph" w:customStyle="1" w:styleId="StyleZakonu">
    <w:name w:val="StyleZakonu"/>
    <w:basedOn w:val="a"/>
    <w:uiPriority w:val="99"/>
    <w:rsid w:val="003C1204"/>
    <w:pPr>
      <w:spacing w:after="60" w:line="220" w:lineRule="exact"/>
      <w:ind w:firstLine="284"/>
    </w:pPr>
    <w:rPr>
      <w:sz w:val="20"/>
      <w:szCs w:val="20"/>
    </w:rPr>
  </w:style>
  <w:style w:type="paragraph" w:customStyle="1" w:styleId="rvps2">
    <w:name w:val="rvps2"/>
    <w:basedOn w:val="a"/>
    <w:uiPriority w:val="99"/>
    <w:rsid w:val="00531F8E"/>
    <w:pPr>
      <w:spacing w:before="100" w:beforeAutospacing="1" w:after="100" w:afterAutospacing="1"/>
      <w:ind w:firstLine="0"/>
      <w:jc w:val="left"/>
    </w:pPr>
    <w:rPr>
      <w:sz w:val="24"/>
      <w:szCs w:val="24"/>
      <w:lang w:val="ru-RU"/>
    </w:rPr>
  </w:style>
  <w:style w:type="character" w:customStyle="1" w:styleId="rvts9">
    <w:name w:val="rvts9"/>
    <w:basedOn w:val="a0"/>
    <w:uiPriority w:val="99"/>
    <w:rsid w:val="0069531D"/>
    <w:rPr>
      <w:rFonts w:cs="Times New Roman"/>
    </w:rPr>
  </w:style>
  <w:style w:type="paragraph" w:customStyle="1" w:styleId="14">
    <w:name w:val="Знак Знак1 Знак Знак Знак Знак Знак Знак Знак Знак Знак Знак Знак Знак4"/>
    <w:basedOn w:val="a"/>
    <w:uiPriority w:val="99"/>
    <w:rsid w:val="00E57F26"/>
    <w:pPr>
      <w:ind w:firstLine="0"/>
      <w:jc w:val="left"/>
    </w:pPr>
    <w:rPr>
      <w:rFonts w:ascii="Verdana" w:hAnsi="Verdana"/>
      <w:sz w:val="24"/>
      <w:szCs w:val="24"/>
      <w:lang w:val="en-US" w:eastAsia="en-US"/>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A163EE"/>
    <w:pPr>
      <w:ind w:firstLine="0"/>
      <w:jc w:val="left"/>
    </w:pPr>
    <w:rPr>
      <w:rFonts w:ascii="Verdana" w:hAnsi="Verdana"/>
      <w:sz w:val="20"/>
      <w:szCs w:val="20"/>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sid w:val="007811EA"/>
    <w:rPr>
      <w:rFonts w:ascii="Courier New" w:hAnsi="Courier New" w:cs="Courier New"/>
      <w:sz w:val="20"/>
      <w:szCs w:val="20"/>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A163EE"/>
    <w:rPr>
      <w:rFonts w:ascii="Verdana" w:hAnsi="Verdana" w:cs="Times New Roman"/>
      <w:sz w:val="20"/>
      <w:szCs w:val="20"/>
      <w:lang w:val="en-US" w:eastAsia="en-US"/>
    </w:rPr>
  </w:style>
  <w:style w:type="character" w:customStyle="1" w:styleId="rvts0">
    <w:name w:val="rvts0"/>
    <w:uiPriority w:val="99"/>
    <w:rsid w:val="00D13589"/>
  </w:style>
  <w:style w:type="paragraph" w:customStyle="1" w:styleId="a8">
    <w:name w:val="Нормальний текст"/>
    <w:basedOn w:val="a"/>
    <w:uiPriority w:val="99"/>
    <w:rsid w:val="00321755"/>
    <w:pPr>
      <w:spacing w:before="120"/>
      <w:ind w:firstLine="567"/>
    </w:pPr>
    <w:rPr>
      <w:rFonts w:ascii="Antiqua" w:hAnsi="Antiqua"/>
      <w:sz w:val="26"/>
      <w:szCs w:val="20"/>
    </w:rPr>
  </w:style>
  <w:style w:type="paragraph" w:customStyle="1" w:styleId="a9">
    <w:name w:val="Íîðìàëüíèé òåêñò"/>
    <w:basedOn w:val="a"/>
    <w:uiPriority w:val="99"/>
    <w:rsid w:val="00A35937"/>
    <w:pPr>
      <w:spacing w:before="120"/>
      <w:ind w:firstLine="567"/>
    </w:pPr>
    <w:rPr>
      <w:rFonts w:ascii="Antiqua" w:hAnsi="Antiqua" w:cs="Antiqua"/>
      <w:kern w:val="2"/>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6899445">
      <w:marLeft w:val="0"/>
      <w:marRight w:val="0"/>
      <w:marTop w:val="0"/>
      <w:marBottom w:val="0"/>
      <w:divBdr>
        <w:top w:val="none" w:sz="0" w:space="0" w:color="auto"/>
        <w:left w:val="none" w:sz="0" w:space="0" w:color="auto"/>
        <w:bottom w:val="none" w:sz="0" w:space="0" w:color="auto"/>
        <w:right w:val="none" w:sz="0" w:space="0" w:color="auto"/>
      </w:divBdr>
    </w:div>
    <w:div w:id="1826899446">
      <w:marLeft w:val="0"/>
      <w:marRight w:val="0"/>
      <w:marTop w:val="0"/>
      <w:marBottom w:val="0"/>
      <w:divBdr>
        <w:top w:val="none" w:sz="0" w:space="0" w:color="auto"/>
        <w:left w:val="none" w:sz="0" w:space="0" w:color="auto"/>
        <w:bottom w:val="none" w:sz="0" w:space="0" w:color="auto"/>
        <w:right w:val="none" w:sz="0" w:space="0" w:color="auto"/>
      </w:divBdr>
    </w:div>
    <w:div w:id="1826899447">
      <w:marLeft w:val="0"/>
      <w:marRight w:val="0"/>
      <w:marTop w:val="0"/>
      <w:marBottom w:val="0"/>
      <w:divBdr>
        <w:top w:val="none" w:sz="0" w:space="0" w:color="auto"/>
        <w:left w:val="none" w:sz="0" w:space="0" w:color="auto"/>
        <w:bottom w:val="none" w:sz="0" w:space="0" w:color="auto"/>
        <w:right w:val="none" w:sz="0" w:space="0" w:color="auto"/>
      </w:divBdr>
    </w:div>
    <w:div w:id="1826899448">
      <w:marLeft w:val="0"/>
      <w:marRight w:val="0"/>
      <w:marTop w:val="0"/>
      <w:marBottom w:val="0"/>
      <w:divBdr>
        <w:top w:val="none" w:sz="0" w:space="0" w:color="auto"/>
        <w:left w:val="none" w:sz="0" w:space="0" w:color="auto"/>
        <w:bottom w:val="none" w:sz="0" w:space="0" w:color="auto"/>
        <w:right w:val="none" w:sz="0" w:space="0" w:color="auto"/>
      </w:divBdr>
    </w:div>
    <w:div w:id="1826899449">
      <w:marLeft w:val="0"/>
      <w:marRight w:val="0"/>
      <w:marTop w:val="0"/>
      <w:marBottom w:val="0"/>
      <w:divBdr>
        <w:top w:val="none" w:sz="0" w:space="0" w:color="auto"/>
        <w:left w:val="none" w:sz="0" w:space="0" w:color="auto"/>
        <w:bottom w:val="none" w:sz="0" w:space="0" w:color="auto"/>
        <w:right w:val="none" w:sz="0" w:space="0" w:color="auto"/>
      </w:divBdr>
    </w:div>
    <w:div w:id="18268994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167C38-21B3-4E5D-8C46-39784D0915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F46E5F-54A1-4F13-8ECD-E65FDF278B03}">
  <ds:schemaRefs>
    <ds:schemaRef ds:uri="http://schemas.microsoft.com/sharepoint/v3/contenttype/forms"/>
  </ds:schemaRefs>
</ds:datastoreItem>
</file>

<file path=customXml/itemProps3.xml><?xml version="1.0" encoding="utf-8"?>
<ds:datastoreItem xmlns:ds="http://schemas.openxmlformats.org/officeDocument/2006/customXml" ds:itemID="{CED4C3DB-9A54-42BB-B03F-DF890BFA8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1085</Words>
  <Characters>620</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2020-08-27T08:44:00Z</dcterms:created>
  <dcterms:modified xsi:type="dcterms:W3CDTF">2020-08-27T08:44:00Z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