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BE2C42" w14:textId="77777777" w:rsidR="00CC69E9" w:rsidRDefault="00CC69E9">
      <w:pPr>
        <w:shd w:val="clear" w:color="auto" w:fill="FFFFFF"/>
        <w:jc w:val="right"/>
        <w:rPr>
          <w:color w:val="000000"/>
          <w:sz w:val="28"/>
          <w:szCs w:val="28"/>
          <w:lang w:val="en-US"/>
        </w:rPr>
      </w:pPr>
      <w:bookmarkStart w:id="0" w:name="_GoBack"/>
      <w:bookmarkEnd w:id="0"/>
    </w:p>
    <w:p w14:paraId="6EBE2C43" w14:textId="77777777" w:rsidR="00CC69E9" w:rsidRDefault="00CC69E9" w:rsidP="00B1466E">
      <w:pPr>
        <w:jc w:val="center"/>
      </w:pPr>
      <w:r w:rsidRPr="002D2200">
        <w:rPr>
          <w:rFonts w:ascii="Times New Roman" w:hAnsi="Times New Roman" w:cs="Times New Roman"/>
        </w:rPr>
        <w:object w:dxaOrig="708" w:dyaOrig="979" w14:anchorId="6EBE2C5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8.75pt" o:ole="">
            <v:imagedata r:id="rId7" o:title=""/>
          </v:shape>
          <o:OLEObject Type="Embed" ProgID="Word.Picture.8" ShapeID="_x0000_i1025" DrawAspect="Content" ObjectID="_1660044537" r:id="rId8"/>
        </w:object>
      </w:r>
    </w:p>
    <w:p w14:paraId="6EBE2C44" w14:textId="77777777" w:rsidR="00CC69E9" w:rsidRDefault="00CC69E9" w:rsidP="00B1466E">
      <w:pPr>
        <w:spacing w:before="240"/>
        <w:jc w:val="center"/>
        <w:rPr>
          <w:b/>
          <w:bCs/>
        </w:rPr>
      </w:pPr>
      <w:r>
        <w:rPr>
          <w:b/>
          <w:bCs/>
          <w:sz w:val="36"/>
          <w:szCs w:val="36"/>
        </w:rPr>
        <w:t>НАРОДНИЙ ДЕПУТАТ УКРАЇНИ</w:t>
      </w:r>
    </w:p>
    <w:p w14:paraId="6EBE2C45" w14:textId="77777777" w:rsidR="00CC69E9" w:rsidRDefault="00CC69E9" w:rsidP="00B1466E">
      <w:pPr>
        <w:spacing w:before="240"/>
        <w:jc w:val="center"/>
        <w:rPr>
          <w:b/>
          <w:bCs/>
        </w:rPr>
      </w:pPr>
    </w:p>
    <w:tbl>
      <w:tblPr>
        <w:tblW w:w="10065" w:type="dxa"/>
        <w:tblInd w:w="-565" w:type="dxa"/>
        <w:tblBorders>
          <w:top w:val="double" w:sz="12" w:space="0" w:color="auto"/>
        </w:tblBorders>
        <w:tblLayout w:type="fixed"/>
        <w:tblLook w:val="00A0" w:firstRow="1" w:lastRow="0" w:firstColumn="1" w:lastColumn="0" w:noHBand="0" w:noVBand="0"/>
      </w:tblPr>
      <w:tblGrid>
        <w:gridCol w:w="10065"/>
      </w:tblGrid>
      <w:tr w:rsidR="00CC69E9" w14:paraId="6EBE2C47" w14:textId="77777777">
        <w:tc>
          <w:tcPr>
            <w:tcW w:w="10065" w:type="dxa"/>
            <w:tcBorders>
              <w:top w:val="double" w:sz="12" w:space="0" w:color="auto"/>
              <w:left w:val="nil"/>
              <w:bottom w:val="nil"/>
              <w:right w:val="nil"/>
            </w:tcBorders>
          </w:tcPr>
          <w:p w14:paraId="6EBE2C46" w14:textId="77777777" w:rsidR="00CC69E9" w:rsidRDefault="00CC69E9" w:rsidP="004A4DA4">
            <w:pPr>
              <w:tabs>
                <w:tab w:val="left" w:leader="dot" w:pos="709"/>
                <w:tab w:val="left" w:leader="dot" w:pos="2835"/>
                <w:tab w:val="left" w:pos="4395"/>
                <w:tab w:val="left" w:leader="dot" w:pos="5529"/>
              </w:tabs>
              <w:spacing w:before="240" w:after="120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№ ………                                                           </w:t>
            </w:r>
            <w:r>
              <w:rPr>
                <w:b/>
                <w:bCs/>
                <w:sz w:val="28"/>
                <w:szCs w:val="28"/>
                <w:lang w:val="en-US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 "……"………………………20</w:t>
            </w:r>
            <w:r>
              <w:rPr>
                <w:b/>
                <w:bCs/>
                <w:sz w:val="28"/>
                <w:szCs w:val="28"/>
                <w:lang w:val="en-US"/>
              </w:rPr>
              <w:t xml:space="preserve">20 </w:t>
            </w:r>
            <w:r>
              <w:rPr>
                <w:b/>
                <w:bCs/>
                <w:sz w:val="28"/>
                <w:szCs w:val="28"/>
              </w:rPr>
              <w:t xml:space="preserve">р.                                                                     </w:t>
            </w:r>
          </w:p>
        </w:tc>
      </w:tr>
    </w:tbl>
    <w:p w14:paraId="6EBE2C48" w14:textId="77777777" w:rsidR="00CC69E9" w:rsidRPr="00DC253D" w:rsidRDefault="00CC69E9" w:rsidP="00B1466E">
      <w:pPr>
        <w:shd w:val="clear" w:color="auto" w:fill="FFFFFF"/>
        <w:jc w:val="center"/>
        <w:rPr>
          <w:color w:val="000000"/>
          <w:sz w:val="28"/>
          <w:szCs w:val="28"/>
          <w:lang w:val="en-US"/>
        </w:rPr>
      </w:pPr>
    </w:p>
    <w:p w14:paraId="6EBE2C49" w14:textId="77777777" w:rsidR="00CC69E9" w:rsidRPr="00C217FD" w:rsidRDefault="00CC69E9">
      <w:pPr>
        <w:shd w:val="clear" w:color="auto" w:fill="FFFFFF"/>
        <w:rPr>
          <w:color w:val="000000"/>
          <w:sz w:val="28"/>
          <w:szCs w:val="28"/>
        </w:rPr>
      </w:pPr>
    </w:p>
    <w:p w14:paraId="6EBE2C4A" w14:textId="77777777" w:rsidR="00CC69E9" w:rsidRPr="00C217FD" w:rsidRDefault="00CC69E9" w:rsidP="008112B7">
      <w:pPr>
        <w:shd w:val="clear" w:color="auto" w:fill="FFFFFF"/>
        <w:jc w:val="right"/>
        <w:rPr>
          <w:rFonts w:ascii="Times New Roman" w:hAnsi="Times New Roman" w:cs="Times New Roman"/>
          <w:color w:val="000000"/>
          <w:sz w:val="28"/>
          <w:szCs w:val="28"/>
        </w:rPr>
      </w:pPr>
      <w:r w:rsidRPr="00C217FD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Верховна Рада України</w:t>
      </w:r>
    </w:p>
    <w:p w14:paraId="6EBE2C4B" w14:textId="77777777" w:rsidR="00CC69E9" w:rsidRPr="00C217FD" w:rsidRDefault="00CC69E9" w:rsidP="00C0319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EBE2C4C" w14:textId="77777777" w:rsidR="00CC69E9" w:rsidRPr="00C217FD" w:rsidRDefault="00CC69E9" w:rsidP="008112B7">
      <w:pPr>
        <w:tabs>
          <w:tab w:val="left" w:pos="7380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EBE2C4D" w14:textId="77777777" w:rsidR="000A3A87" w:rsidRPr="000A3A87" w:rsidRDefault="00CC69E9" w:rsidP="000A3A87">
      <w:pPr>
        <w:pStyle w:val="a5"/>
        <w:spacing w:before="0"/>
        <w:ind w:firstLine="709"/>
        <w:rPr>
          <w:rFonts w:ascii="Times New Roman" w:hAnsi="Times New Roman" w:cs="Times New Roman"/>
          <w:bCs/>
          <w:sz w:val="28"/>
          <w:szCs w:val="28"/>
        </w:rPr>
      </w:pPr>
      <w:r w:rsidRPr="00F813D5">
        <w:rPr>
          <w:rFonts w:ascii="Times New Roman" w:hAnsi="Times New Roman" w:cs="Times New Roman"/>
          <w:sz w:val="28"/>
          <w:szCs w:val="28"/>
        </w:rPr>
        <w:t xml:space="preserve">Відповідно до статті 93 Конституції України в порядку законодавчої ініціативи вноситься на розгляд Верховної Ради України проект Закону України </w:t>
      </w:r>
      <w:r w:rsidR="00790CBE">
        <w:rPr>
          <w:rFonts w:ascii="Times New Roman" w:hAnsi="Times New Roman" w:cs="Times New Roman"/>
          <w:sz w:val="28"/>
          <w:szCs w:val="28"/>
        </w:rPr>
        <w:t>«</w:t>
      </w:r>
      <w:r w:rsidR="000A3A87" w:rsidRPr="000A3A87">
        <w:rPr>
          <w:rFonts w:ascii="Times New Roman" w:hAnsi="Times New Roman" w:cs="Times New Roman"/>
          <w:bCs/>
          <w:sz w:val="28"/>
          <w:szCs w:val="28"/>
        </w:rPr>
        <w:t xml:space="preserve">Про внесення змін до статті 5 Закону України «Про психіатричну допомогу» </w:t>
      </w:r>
      <w:r w:rsidR="000A3A87" w:rsidRPr="000A3A87">
        <w:rPr>
          <w:rStyle w:val="rvts23"/>
          <w:rFonts w:ascii="Times New Roman" w:hAnsi="Times New Roman" w:cs="Times New Roman"/>
          <w:bCs/>
          <w:sz w:val="28"/>
          <w:szCs w:val="28"/>
        </w:rPr>
        <w:t>щодо збільшення</w:t>
      </w:r>
      <w:r w:rsidR="000A3A87">
        <w:rPr>
          <w:rStyle w:val="rvts23"/>
          <w:rFonts w:ascii="Times New Roman" w:hAnsi="Times New Roman" w:cs="Times New Roman"/>
          <w:bCs/>
          <w:sz w:val="28"/>
          <w:szCs w:val="28"/>
        </w:rPr>
        <w:t xml:space="preserve"> </w:t>
      </w:r>
      <w:r w:rsidR="000A3A87" w:rsidRPr="000A3A87">
        <w:rPr>
          <w:rStyle w:val="rvts23"/>
          <w:rFonts w:ascii="Times New Roman" w:hAnsi="Times New Roman" w:cs="Times New Roman"/>
          <w:bCs/>
          <w:sz w:val="28"/>
          <w:szCs w:val="28"/>
        </w:rPr>
        <w:t>грошової  допомоги на догляд»</w:t>
      </w:r>
      <w:r w:rsidR="000A3A87">
        <w:rPr>
          <w:rStyle w:val="rvts23"/>
          <w:rFonts w:ascii="Times New Roman" w:hAnsi="Times New Roman" w:cs="Times New Roman"/>
          <w:bCs/>
          <w:sz w:val="28"/>
          <w:szCs w:val="28"/>
        </w:rPr>
        <w:t>.</w:t>
      </w:r>
    </w:p>
    <w:p w14:paraId="6EBE2C4E" w14:textId="3CF57BBC" w:rsidR="00CC69E9" w:rsidRPr="00ED174F" w:rsidRDefault="00CC69E9" w:rsidP="00A17F53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D174F">
        <w:rPr>
          <w:rFonts w:ascii="Times New Roman" w:hAnsi="Times New Roman" w:cs="Times New Roman"/>
          <w:sz w:val="28"/>
          <w:szCs w:val="28"/>
        </w:rPr>
        <w:t xml:space="preserve">Доповідати законопроект на засіданні Верховної Ради України буде народний депутат України </w:t>
      </w:r>
      <w:r w:rsidR="00B82C09">
        <w:rPr>
          <w:rFonts w:ascii="Times New Roman" w:hAnsi="Times New Roman" w:cs="Times New Roman"/>
          <w:color w:val="000000"/>
          <w:sz w:val="28"/>
          <w:szCs w:val="28"/>
        </w:rPr>
        <w:t>Тимошенко Юлія Володимирівна</w:t>
      </w:r>
      <w:r w:rsidRPr="00ED174F">
        <w:rPr>
          <w:rFonts w:ascii="Times New Roman" w:hAnsi="Times New Roman" w:cs="Times New Roman"/>
          <w:sz w:val="28"/>
          <w:szCs w:val="28"/>
        </w:rPr>
        <w:t>.</w:t>
      </w:r>
    </w:p>
    <w:p w14:paraId="6EBE2C4F" w14:textId="77777777" w:rsidR="00CC69E9" w:rsidRPr="00ED174F" w:rsidRDefault="00CC69E9" w:rsidP="00A17F53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EBE2C50" w14:textId="77777777" w:rsidR="00CC69E9" w:rsidRPr="00C217FD" w:rsidRDefault="00CC69E9" w:rsidP="00990AAD">
      <w:pPr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EBE2C51" w14:textId="77777777" w:rsidR="00CC69E9" w:rsidRPr="00C217FD" w:rsidRDefault="00CC69E9" w:rsidP="00990AAD">
      <w:pPr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EBE2C52" w14:textId="77777777" w:rsidR="00CC69E9" w:rsidRPr="00C217FD" w:rsidRDefault="00CC69E9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 xml:space="preserve">Додатки: </w:t>
      </w:r>
    </w:p>
    <w:p w14:paraId="6EBE2C53" w14:textId="77777777" w:rsidR="00CC69E9" w:rsidRPr="00C217FD" w:rsidRDefault="00CC69E9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 xml:space="preserve">1) проект Закону України на </w:t>
      </w:r>
      <w:r w:rsidR="006E1F0B" w:rsidRPr="00B82C09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C21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17FD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C217FD">
        <w:rPr>
          <w:rFonts w:ascii="Times New Roman" w:hAnsi="Times New Roman" w:cs="Times New Roman"/>
          <w:sz w:val="28"/>
          <w:szCs w:val="28"/>
        </w:rPr>
        <w:t>.;</w:t>
      </w:r>
    </w:p>
    <w:p w14:paraId="6EBE2C54" w14:textId="77777777" w:rsidR="00CC69E9" w:rsidRPr="00C217FD" w:rsidRDefault="00CC69E9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 xml:space="preserve">2) пояснювальна записка до проекту на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C217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217FD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C217FD">
        <w:rPr>
          <w:rFonts w:ascii="Times New Roman" w:hAnsi="Times New Roman" w:cs="Times New Roman"/>
          <w:sz w:val="28"/>
          <w:szCs w:val="28"/>
        </w:rPr>
        <w:t>.;</w:t>
      </w:r>
    </w:p>
    <w:p w14:paraId="6EBE2C55" w14:textId="77777777" w:rsidR="00CC69E9" w:rsidRPr="00C217FD" w:rsidRDefault="00CC69E9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 xml:space="preserve">3) порівняльна таблиця на </w:t>
      </w:r>
      <w:r w:rsidR="00194EE1" w:rsidRPr="006E1F0B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C217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C217FD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C217FD">
        <w:rPr>
          <w:rFonts w:ascii="Times New Roman" w:hAnsi="Times New Roman" w:cs="Times New Roman"/>
          <w:sz w:val="28"/>
          <w:szCs w:val="28"/>
        </w:rPr>
        <w:t>.;</w:t>
      </w:r>
    </w:p>
    <w:p w14:paraId="6EBE2C56" w14:textId="77777777" w:rsidR="00CC69E9" w:rsidRPr="00C217FD" w:rsidRDefault="00CC69E9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 xml:space="preserve">4) проект Постанови Верховної Ради України на 1 </w:t>
      </w:r>
      <w:proofErr w:type="spellStart"/>
      <w:r w:rsidRPr="00C217FD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C217FD">
        <w:rPr>
          <w:rFonts w:ascii="Times New Roman" w:hAnsi="Times New Roman" w:cs="Times New Roman"/>
          <w:sz w:val="28"/>
          <w:szCs w:val="28"/>
        </w:rPr>
        <w:t>.;</w:t>
      </w:r>
    </w:p>
    <w:p w14:paraId="6EBE2C57" w14:textId="77777777" w:rsidR="00CC69E9" w:rsidRPr="00C217FD" w:rsidRDefault="00CC69E9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C217FD">
        <w:rPr>
          <w:rFonts w:ascii="Times New Roman" w:hAnsi="Times New Roman" w:cs="Times New Roman"/>
          <w:sz w:val="28"/>
          <w:szCs w:val="28"/>
        </w:rPr>
        <w:t>) електронна копія вищезазначених матеріалів.</w:t>
      </w:r>
    </w:p>
    <w:p w14:paraId="6EBE2C58" w14:textId="77777777" w:rsidR="00CC69E9" w:rsidRPr="00C217FD" w:rsidRDefault="00CC69E9">
      <w:pPr>
        <w:shd w:val="clear" w:color="auto" w:fill="FFFFFF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sz w:val="28"/>
          <w:szCs w:val="28"/>
        </w:rPr>
        <w:tab/>
      </w:r>
    </w:p>
    <w:p w14:paraId="6EBE2C59" w14:textId="77777777" w:rsidR="00CC69E9" w:rsidRPr="00C217FD" w:rsidRDefault="00CC69E9">
      <w:pPr>
        <w:tabs>
          <w:tab w:val="left" w:pos="1800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EBE2C5A" w14:textId="77777777" w:rsidR="00CC69E9" w:rsidRPr="00EF227D" w:rsidRDefault="00CC69E9" w:rsidP="001840B4">
      <w:pPr>
        <w:rPr>
          <w:rFonts w:ascii="Times New Roman" w:hAnsi="Times New Roman" w:cs="Times New Roman"/>
          <w:sz w:val="28"/>
          <w:szCs w:val="28"/>
        </w:rPr>
      </w:pPr>
      <w:r w:rsidRPr="00C217FD">
        <w:rPr>
          <w:rFonts w:ascii="Times New Roman" w:hAnsi="Times New Roman" w:cs="Times New Roman"/>
          <w:b/>
          <w:bCs/>
          <w:sz w:val="28"/>
          <w:szCs w:val="28"/>
        </w:rPr>
        <w:t>Народн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C217FD">
        <w:rPr>
          <w:rFonts w:ascii="Times New Roman" w:hAnsi="Times New Roman" w:cs="Times New Roman"/>
          <w:b/>
          <w:bCs/>
          <w:sz w:val="28"/>
          <w:szCs w:val="28"/>
        </w:rPr>
        <w:t xml:space="preserve"> депутат</w:t>
      </w:r>
      <w:r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C217FD">
        <w:rPr>
          <w:rFonts w:ascii="Times New Roman" w:hAnsi="Times New Roman" w:cs="Times New Roman"/>
          <w:b/>
          <w:bCs/>
          <w:sz w:val="28"/>
          <w:szCs w:val="28"/>
        </w:rPr>
        <w:t xml:space="preserve"> України</w:t>
      </w:r>
      <w:r w:rsidRPr="00C217FD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                    </w:t>
      </w:r>
    </w:p>
    <w:sectPr w:rsidR="00CC69E9" w:rsidRPr="00EF227D" w:rsidSect="001B03E1">
      <w:pgSz w:w="12240" w:h="15840"/>
      <w:pgMar w:top="851" w:right="850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2"/>
  </w:compat>
  <w:rsids>
    <w:rsidRoot w:val="00480A5C"/>
    <w:rsid w:val="00014360"/>
    <w:rsid w:val="0003663E"/>
    <w:rsid w:val="00037CC7"/>
    <w:rsid w:val="0004404F"/>
    <w:rsid w:val="000454DA"/>
    <w:rsid w:val="00052456"/>
    <w:rsid w:val="000866E9"/>
    <w:rsid w:val="000A3A87"/>
    <w:rsid w:val="000D3650"/>
    <w:rsid w:val="000D4CE4"/>
    <w:rsid w:val="001016E3"/>
    <w:rsid w:val="00116DAB"/>
    <w:rsid w:val="0015661B"/>
    <w:rsid w:val="00166B7A"/>
    <w:rsid w:val="00170B38"/>
    <w:rsid w:val="001840B4"/>
    <w:rsid w:val="00191313"/>
    <w:rsid w:val="00194EE1"/>
    <w:rsid w:val="001B03E1"/>
    <w:rsid w:val="00202B17"/>
    <w:rsid w:val="002523E1"/>
    <w:rsid w:val="00266CF2"/>
    <w:rsid w:val="00291B03"/>
    <w:rsid w:val="0029482B"/>
    <w:rsid w:val="002A5903"/>
    <w:rsid w:val="002D2200"/>
    <w:rsid w:val="002E0042"/>
    <w:rsid w:val="002E0F1A"/>
    <w:rsid w:val="00306CC5"/>
    <w:rsid w:val="00344631"/>
    <w:rsid w:val="00354A21"/>
    <w:rsid w:val="0037298D"/>
    <w:rsid w:val="003824BB"/>
    <w:rsid w:val="003C313F"/>
    <w:rsid w:val="00405DC8"/>
    <w:rsid w:val="004102B1"/>
    <w:rsid w:val="00414224"/>
    <w:rsid w:val="0041707B"/>
    <w:rsid w:val="004328A8"/>
    <w:rsid w:val="0045062E"/>
    <w:rsid w:val="0045275E"/>
    <w:rsid w:val="00455A93"/>
    <w:rsid w:val="00480A5C"/>
    <w:rsid w:val="0049609D"/>
    <w:rsid w:val="0049726A"/>
    <w:rsid w:val="004A4DA4"/>
    <w:rsid w:val="004C17EE"/>
    <w:rsid w:val="004E1FBD"/>
    <w:rsid w:val="004F54F7"/>
    <w:rsid w:val="00503E06"/>
    <w:rsid w:val="00516454"/>
    <w:rsid w:val="00553E5D"/>
    <w:rsid w:val="00554B16"/>
    <w:rsid w:val="00564810"/>
    <w:rsid w:val="0056607E"/>
    <w:rsid w:val="0058552D"/>
    <w:rsid w:val="00590DE6"/>
    <w:rsid w:val="005A3C57"/>
    <w:rsid w:val="005B5A8D"/>
    <w:rsid w:val="005E2961"/>
    <w:rsid w:val="006106C8"/>
    <w:rsid w:val="00645495"/>
    <w:rsid w:val="006552A3"/>
    <w:rsid w:val="0065785B"/>
    <w:rsid w:val="006674BD"/>
    <w:rsid w:val="00684BF8"/>
    <w:rsid w:val="006D397F"/>
    <w:rsid w:val="006E1F0B"/>
    <w:rsid w:val="00704A8E"/>
    <w:rsid w:val="00713642"/>
    <w:rsid w:val="00714F93"/>
    <w:rsid w:val="007319B8"/>
    <w:rsid w:val="00760381"/>
    <w:rsid w:val="007726CE"/>
    <w:rsid w:val="0078392C"/>
    <w:rsid w:val="00784ABC"/>
    <w:rsid w:val="00790CBE"/>
    <w:rsid w:val="007912EF"/>
    <w:rsid w:val="00797DB9"/>
    <w:rsid w:val="007C0975"/>
    <w:rsid w:val="007F2FB4"/>
    <w:rsid w:val="007F648A"/>
    <w:rsid w:val="008112B7"/>
    <w:rsid w:val="00816F97"/>
    <w:rsid w:val="00825C8E"/>
    <w:rsid w:val="00854632"/>
    <w:rsid w:val="008706AF"/>
    <w:rsid w:val="00876695"/>
    <w:rsid w:val="008943B7"/>
    <w:rsid w:val="00984EDE"/>
    <w:rsid w:val="00990AAD"/>
    <w:rsid w:val="00995BD0"/>
    <w:rsid w:val="00996036"/>
    <w:rsid w:val="009A4611"/>
    <w:rsid w:val="009D1DEE"/>
    <w:rsid w:val="00A17F53"/>
    <w:rsid w:val="00A40204"/>
    <w:rsid w:val="00A43B00"/>
    <w:rsid w:val="00A600BC"/>
    <w:rsid w:val="00A656B1"/>
    <w:rsid w:val="00AC2196"/>
    <w:rsid w:val="00AD1C9D"/>
    <w:rsid w:val="00B03677"/>
    <w:rsid w:val="00B078A2"/>
    <w:rsid w:val="00B1466E"/>
    <w:rsid w:val="00B80A8D"/>
    <w:rsid w:val="00B82C09"/>
    <w:rsid w:val="00B91E7F"/>
    <w:rsid w:val="00BC3450"/>
    <w:rsid w:val="00BC6CAA"/>
    <w:rsid w:val="00BE7C74"/>
    <w:rsid w:val="00C020BE"/>
    <w:rsid w:val="00C03197"/>
    <w:rsid w:val="00C10CDF"/>
    <w:rsid w:val="00C217FD"/>
    <w:rsid w:val="00C30641"/>
    <w:rsid w:val="00C3309C"/>
    <w:rsid w:val="00C65DC5"/>
    <w:rsid w:val="00C70D22"/>
    <w:rsid w:val="00C710CB"/>
    <w:rsid w:val="00C8189C"/>
    <w:rsid w:val="00C927A6"/>
    <w:rsid w:val="00C9649B"/>
    <w:rsid w:val="00CC42BD"/>
    <w:rsid w:val="00CC69E9"/>
    <w:rsid w:val="00CE68C2"/>
    <w:rsid w:val="00D1269C"/>
    <w:rsid w:val="00D15242"/>
    <w:rsid w:val="00D55D21"/>
    <w:rsid w:val="00D844A1"/>
    <w:rsid w:val="00DA3AEF"/>
    <w:rsid w:val="00DC253D"/>
    <w:rsid w:val="00DD51BF"/>
    <w:rsid w:val="00E0127D"/>
    <w:rsid w:val="00E0571A"/>
    <w:rsid w:val="00E37E37"/>
    <w:rsid w:val="00E4194C"/>
    <w:rsid w:val="00E534E8"/>
    <w:rsid w:val="00E64864"/>
    <w:rsid w:val="00ED174F"/>
    <w:rsid w:val="00EE1BB4"/>
    <w:rsid w:val="00EF1E86"/>
    <w:rsid w:val="00EF227D"/>
    <w:rsid w:val="00F26B5D"/>
    <w:rsid w:val="00F813D5"/>
    <w:rsid w:val="00F84BC8"/>
    <w:rsid w:val="00FB1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EBE2C42"/>
  <w15:docId w15:val="{63C8309D-C87B-47C9-A558-497865BE3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uiPriority="0"/>
    <w:lsdException w:name="List 2" w:locked="1" w:semiHidden="1" w:unhideWhenUsed="1"/>
    <w:lsdException w:name="List 3" w:locked="1" w:semiHidden="1" w:unhideWhenUsed="1"/>
    <w:lsdException w:name="List 4" w:uiPriority="0"/>
    <w:lsdException w:name="List 5" w:uiPriority="0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uiPriority="0"/>
    <w:lsdException w:name="Date" w:uiPriority="0"/>
    <w:lsdException w:name="Body Text First Indent" w:uiPriority="0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2200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D2200"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00493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10">
    <w:name w:val="Заголовок 1 Знак"/>
    <w:basedOn w:val="a0"/>
    <w:link w:val="1"/>
    <w:uiPriority w:val="99"/>
    <w:locked/>
    <w:rsid w:val="002D2200"/>
    <w:rPr>
      <w:rFonts w:ascii="Calibri Light" w:hAnsi="Calibri Light" w:cs="Calibri Light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locked/>
    <w:rsid w:val="00C927A6"/>
    <w:pPr>
      <w:widowControl/>
      <w:autoSpaceDE/>
      <w:autoSpaceDN/>
      <w:adjustRightInd/>
      <w:jc w:val="center"/>
    </w:pPr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basedOn w:val="a0"/>
    <w:uiPriority w:val="10"/>
    <w:rsid w:val="0000493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 Знак"/>
    <w:basedOn w:val="a0"/>
    <w:link w:val="a3"/>
    <w:uiPriority w:val="99"/>
    <w:locked/>
    <w:rsid w:val="00C927A6"/>
    <w:rPr>
      <w:rFonts w:ascii="Cambria" w:hAnsi="Cambria" w:cs="Cambria"/>
      <w:b/>
      <w:bCs/>
      <w:kern w:val="28"/>
      <w:sz w:val="32"/>
      <w:szCs w:val="32"/>
    </w:rPr>
  </w:style>
  <w:style w:type="character" w:customStyle="1" w:styleId="rvts23">
    <w:name w:val="rvts23"/>
    <w:uiPriority w:val="99"/>
    <w:rsid w:val="00ED174F"/>
  </w:style>
  <w:style w:type="paragraph" w:customStyle="1" w:styleId="a5">
    <w:name w:val="Íîðìàëüíèé òåêñò"/>
    <w:basedOn w:val="a"/>
    <w:uiPriority w:val="99"/>
    <w:rsid w:val="00F813D5"/>
    <w:pPr>
      <w:widowControl/>
      <w:autoSpaceDE/>
      <w:autoSpaceDN/>
      <w:adjustRightInd/>
      <w:spacing w:before="120"/>
      <w:ind w:firstLine="567"/>
      <w:jc w:val="both"/>
    </w:pPr>
    <w:rPr>
      <w:rFonts w:ascii="Antiqua" w:hAnsi="Antiqua" w:cs="Antiqua"/>
      <w:kern w:val="2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089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90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90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90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90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90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10BFDF-5DB6-44D4-8E4D-67E2A48D8F3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554D0CF-577D-4908-9207-6897C8888CC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0CC25AE-F7B3-464A-9881-8E416BD0D8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589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2020-08-27T11:43:00Z</dcterms:created>
  <dcterms:modified xsi:type="dcterms:W3CDTF">2020-08-27T11:43:00Z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