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1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3E38AF" w:rsidRPr="00AD7F82" w:rsidTr="00D259FD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3E38AF" w:rsidRPr="00AD7F82" w:rsidRDefault="00B87AF3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2853690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21032F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E38AF" w:rsidRPr="008D7BBE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E38AF" w:rsidRPr="007B31A3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3E38AF" w:rsidRPr="003E38AF" w:rsidRDefault="003E38AF" w:rsidP="003E38AF">
      <w:pPr>
        <w:rPr>
          <w:b/>
          <w:bCs/>
          <w:vanish/>
          <w:sz w:val="28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538"/>
        <w:gridCol w:w="9781"/>
        <w:gridCol w:w="568"/>
      </w:tblGrid>
      <w:tr w:rsidR="003E38AF" w:rsidRPr="00053776" w:rsidTr="00D259FD">
        <w:tc>
          <w:tcPr>
            <w:tcW w:w="1538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81" w:type="dxa"/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3E38AF" w:rsidRPr="004F7B8A" w:rsidRDefault="003E38AF" w:rsidP="003E38AF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AE267E" w:rsidRDefault="00FF7DE2" w:rsidP="00584B15">
      <w:pPr>
        <w:ind w:left="4536" w:firstLine="284"/>
        <w:jc w:val="center"/>
        <w:rPr>
          <w:b/>
          <w:sz w:val="28"/>
          <w:szCs w:val="28"/>
          <w:lang w:val="uk-UA"/>
        </w:rPr>
      </w:pPr>
      <w:r w:rsidRPr="0011656B">
        <w:rPr>
          <w:b/>
          <w:sz w:val="28"/>
          <w:szCs w:val="28"/>
          <w:lang w:val="uk-UA"/>
        </w:rPr>
        <w:t xml:space="preserve">Комітет </w:t>
      </w:r>
      <w:r w:rsidR="00AE267E">
        <w:rPr>
          <w:b/>
          <w:sz w:val="28"/>
          <w:szCs w:val="28"/>
          <w:lang w:val="uk-UA"/>
        </w:rPr>
        <w:t xml:space="preserve">Верховної </w:t>
      </w:r>
      <w:r w:rsidR="00AE267E" w:rsidRPr="00AE267E">
        <w:rPr>
          <w:b/>
          <w:sz w:val="28"/>
          <w:szCs w:val="28"/>
          <w:lang w:val="uk-UA"/>
        </w:rPr>
        <w:t xml:space="preserve">Ради України </w:t>
      </w:r>
    </w:p>
    <w:p w:rsidR="00CB4E67" w:rsidRDefault="00C8034E" w:rsidP="00584B15">
      <w:pPr>
        <w:ind w:left="4820" w:firstLine="283"/>
        <w:rPr>
          <w:b/>
          <w:sz w:val="28"/>
          <w:szCs w:val="28"/>
        </w:rPr>
      </w:pPr>
      <w:r w:rsidRPr="00C8034E">
        <w:rPr>
          <w:b/>
          <w:sz w:val="28"/>
          <w:szCs w:val="28"/>
        </w:rPr>
        <w:t xml:space="preserve">з </w:t>
      </w:r>
      <w:proofErr w:type="spellStart"/>
      <w:r w:rsidRPr="00C8034E">
        <w:rPr>
          <w:b/>
          <w:sz w:val="28"/>
          <w:szCs w:val="28"/>
        </w:rPr>
        <w:t>питань</w:t>
      </w:r>
      <w:proofErr w:type="spellEnd"/>
      <w:r w:rsidRPr="00C8034E">
        <w:rPr>
          <w:b/>
          <w:sz w:val="28"/>
          <w:szCs w:val="28"/>
        </w:rPr>
        <w:t xml:space="preserve"> </w:t>
      </w:r>
      <w:proofErr w:type="spellStart"/>
      <w:r w:rsidRPr="00C8034E">
        <w:rPr>
          <w:b/>
          <w:sz w:val="28"/>
          <w:szCs w:val="28"/>
        </w:rPr>
        <w:t>правової</w:t>
      </w:r>
      <w:proofErr w:type="spellEnd"/>
      <w:r w:rsidRPr="00C8034E">
        <w:rPr>
          <w:b/>
          <w:sz w:val="28"/>
          <w:szCs w:val="28"/>
        </w:rPr>
        <w:t xml:space="preserve"> </w:t>
      </w:r>
      <w:proofErr w:type="spellStart"/>
      <w:r w:rsidRPr="00C8034E">
        <w:rPr>
          <w:b/>
          <w:sz w:val="28"/>
          <w:szCs w:val="28"/>
        </w:rPr>
        <w:t>політики</w:t>
      </w:r>
      <w:proofErr w:type="spellEnd"/>
    </w:p>
    <w:p w:rsidR="00C8034E" w:rsidRPr="006C65CC" w:rsidRDefault="00C8034E" w:rsidP="00C8034E">
      <w:pPr>
        <w:ind w:left="4536"/>
        <w:jc w:val="right"/>
        <w:rPr>
          <w:b/>
          <w:bCs/>
          <w:i/>
          <w:iCs/>
          <w:sz w:val="10"/>
          <w:szCs w:val="10"/>
        </w:rPr>
      </w:pPr>
    </w:p>
    <w:p w:rsidR="000E6F3D" w:rsidRPr="0011656B" w:rsidRDefault="00CB4E67" w:rsidP="00B926E1">
      <w:pPr>
        <w:pStyle w:val="a4"/>
        <w:jc w:val="left"/>
        <w:rPr>
          <w:bCs/>
          <w:i/>
          <w:iCs/>
          <w:sz w:val="22"/>
        </w:rPr>
      </w:pPr>
      <w:bookmarkStart w:id="0" w:name="_GoBack"/>
      <w:r w:rsidRPr="0011656B">
        <w:rPr>
          <w:bCs/>
          <w:i/>
          <w:iCs/>
          <w:sz w:val="22"/>
        </w:rPr>
        <w:t xml:space="preserve">До розгляду </w:t>
      </w:r>
      <w:r w:rsidR="000E6F3D" w:rsidRPr="0011656B">
        <w:rPr>
          <w:bCs/>
          <w:i/>
          <w:iCs/>
          <w:sz w:val="22"/>
        </w:rPr>
        <w:t>законопроекту</w:t>
      </w:r>
    </w:p>
    <w:p w:rsidR="00CB4E67" w:rsidRPr="0011656B" w:rsidRDefault="003E38AF" w:rsidP="00624AF4">
      <w:pPr>
        <w:pStyle w:val="a4"/>
        <w:rPr>
          <w:bCs/>
          <w:i/>
          <w:iCs/>
          <w:sz w:val="22"/>
        </w:rPr>
      </w:pPr>
      <w:r w:rsidRPr="0011656B">
        <w:rPr>
          <w:bCs/>
          <w:i/>
          <w:iCs/>
          <w:sz w:val="22"/>
        </w:rPr>
        <w:t>за</w:t>
      </w:r>
      <w:r w:rsidR="00CB4E67" w:rsidRPr="0011656B">
        <w:rPr>
          <w:bCs/>
          <w:i/>
          <w:iCs/>
          <w:sz w:val="22"/>
        </w:rPr>
        <w:t xml:space="preserve"> реєстр. № </w:t>
      </w:r>
      <w:r w:rsidR="00E22988">
        <w:rPr>
          <w:bCs/>
          <w:i/>
          <w:iCs/>
          <w:sz w:val="22"/>
        </w:rPr>
        <w:t>4</w:t>
      </w:r>
      <w:r w:rsidR="00D96DFF">
        <w:rPr>
          <w:bCs/>
          <w:i/>
          <w:iCs/>
          <w:sz w:val="22"/>
        </w:rPr>
        <w:t>048</w:t>
      </w:r>
      <w:r w:rsidR="00C8034E" w:rsidRPr="005C2E44">
        <w:rPr>
          <w:bCs/>
          <w:i/>
          <w:iCs/>
          <w:sz w:val="22"/>
        </w:rPr>
        <w:t xml:space="preserve"> від </w:t>
      </w:r>
      <w:r w:rsidR="00D96DFF">
        <w:rPr>
          <w:bCs/>
          <w:i/>
          <w:iCs/>
          <w:sz w:val="22"/>
        </w:rPr>
        <w:t>03</w:t>
      </w:r>
      <w:r w:rsidR="00C8034E" w:rsidRPr="005C2E44">
        <w:rPr>
          <w:bCs/>
          <w:i/>
          <w:iCs/>
          <w:sz w:val="22"/>
        </w:rPr>
        <w:t>.0</w:t>
      </w:r>
      <w:r w:rsidR="00D96DFF">
        <w:rPr>
          <w:bCs/>
          <w:i/>
          <w:iCs/>
          <w:sz w:val="22"/>
        </w:rPr>
        <w:t>9</w:t>
      </w:r>
      <w:r w:rsidR="00C8034E" w:rsidRPr="005C2E44">
        <w:rPr>
          <w:bCs/>
          <w:i/>
          <w:iCs/>
          <w:sz w:val="22"/>
        </w:rPr>
        <w:t>.2020</w:t>
      </w:r>
    </w:p>
    <w:bookmarkEnd w:id="0"/>
    <w:p w:rsidR="00624AF4" w:rsidRPr="006C65CC" w:rsidRDefault="00624AF4" w:rsidP="00C8034E">
      <w:pPr>
        <w:pStyle w:val="a4"/>
        <w:ind w:firstLine="709"/>
        <w:rPr>
          <w:sz w:val="10"/>
          <w:szCs w:val="10"/>
        </w:rPr>
      </w:pPr>
    </w:p>
    <w:p w:rsidR="00D96DFF" w:rsidRDefault="00CD201C" w:rsidP="00C8034E">
      <w:pPr>
        <w:ind w:firstLine="709"/>
        <w:jc w:val="both"/>
        <w:rPr>
          <w:sz w:val="28"/>
          <w:szCs w:val="28"/>
          <w:lang w:val="uk-UA"/>
        </w:rPr>
      </w:pPr>
      <w:r w:rsidRPr="0011656B">
        <w:rPr>
          <w:sz w:val="28"/>
          <w:szCs w:val="28"/>
          <w:lang w:val="uk-UA"/>
        </w:rPr>
        <w:t>Комітет Верховної Ради України з пит</w:t>
      </w:r>
      <w:r w:rsidR="00993C7F" w:rsidRPr="0011656B">
        <w:rPr>
          <w:sz w:val="28"/>
          <w:szCs w:val="28"/>
          <w:lang w:val="uk-UA"/>
        </w:rPr>
        <w:t xml:space="preserve">ань бюджету на своєму засіданні </w:t>
      </w:r>
      <w:r w:rsidR="00981447">
        <w:rPr>
          <w:sz w:val="28"/>
          <w:szCs w:val="28"/>
          <w:lang w:val="uk-UA"/>
        </w:rPr>
        <w:t>9</w:t>
      </w:r>
      <w:r w:rsidR="009F2459">
        <w:rPr>
          <w:sz w:val="28"/>
          <w:szCs w:val="28"/>
          <w:lang w:val="uk-UA"/>
        </w:rPr>
        <w:t> </w:t>
      </w:r>
      <w:r w:rsidR="00981447">
        <w:rPr>
          <w:sz w:val="28"/>
          <w:szCs w:val="28"/>
          <w:lang w:val="uk-UA"/>
        </w:rPr>
        <w:t>грудня</w:t>
      </w:r>
      <w:r w:rsidR="00C0091F" w:rsidRPr="0011656B">
        <w:rPr>
          <w:sz w:val="28"/>
          <w:szCs w:val="28"/>
          <w:lang w:val="uk-UA"/>
        </w:rPr>
        <w:t xml:space="preserve"> 20</w:t>
      </w:r>
      <w:r w:rsidR="00010549" w:rsidRPr="0011656B">
        <w:rPr>
          <w:sz w:val="28"/>
          <w:szCs w:val="28"/>
          <w:lang w:val="uk-UA"/>
        </w:rPr>
        <w:t>20</w:t>
      </w:r>
      <w:r w:rsidR="00C0091F" w:rsidRPr="0011656B">
        <w:rPr>
          <w:sz w:val="28"/>
          <w:szCs w:val="28"/>
          <w:lang w:val="uk-UA"/>
        </w:rPr>
        <w:t xml:space="preserve"> року (протокол №</w:t>
      </w:r>
      <w:r w:rsidR="00C0091F" w:rsidRPr="0011656B">
        <w:rPr>
          <w:sz w:val="28"/>
          <w:szCs w:val="28"/>
        </w:rPr>
        <w:t> </w:t>
      </w:r>
      <w:r w:rsidR="00981447">
        <w:rPr>
          <w:sz w:val="28"/>
          <w:szCs w:val="28"/>
          <w:lang w:val="uk-UA"/>
        </w:rPr>
        <w:t>67</w:t>
      </w:r>
      <w:r w:rsidR="00C0091F" w:rsidRPr="0011656B">
        <w:rPr>
          <w:sz w:val="28"/>
          <w:szCs w:val="28"/>
          <w:lang w:val="uk-UA"/>
        </w:rPr>
        <w:t xml:space="preserve">) </w:t>
      </w:r>
      <w:r w:rsidRPr="0011656B">
        <w:rPr>
          <w:sz w:val="28"/>
          <w:szCs w:val="28"/>
          <w:lang w:val="uk-UA"/>
        </w:rPr>
        <w:t>відповідно до</w:t>
      </w:r>
      <w:r w:rsidR="00691A86" w:rsidRPr="0011656B">
        <w:rPr>
          <w:sz w:val="28"/>
          <w:szCs w:val="28"/>
          <w:lang w:val="uk-UA"/>
        </w:rPr>
        <w:t xml:space="preserve"> </w:t>
      </w:r>
      <w:r w:rsidRPr="0011656B">
        <w:rPr>
          <w:sz w:val="28"/>
          <w:szCs w:val="28"/>
          <w:lang w:val="uk-UA"/>
        </w:rPr>
        <w:t>стат</w:t>
      </w:r>
      <w:r w:rsidR="009971CB" w:rsidRPr="0011656B">
        <w:rPr>
          <w:sz w:val="28"/>
          <w:szCs w:val="28"/>
          <w:lang w:val="uk-UA"/>
        </w:rPr>
        <w:t>ей</w:t>
      </w:r>
      <w:r w:rsidRPr="0011656B">
        <w:rPr>
          <w:sz w:val="28"/>
          <w:szCs w:val="28"/>
          <w:lang w:val="uk-UA"/>
        </w:rPr>
        <w:t xml:space="preserve"> 27 </w:t>
      </w:r>
      <w:r w:rsidR="009971CB" w:rsidRPr="0011656B">
        <w:rPr>
          <w:sz w:val="28"/>
          <w:szCs w:val="28"/>
          <w:lang w:val="uk-UA"/>
        </w:rPr>
        <w:t xml:space="preserve">і 109 </w:t>
      </w:r>
      <w:r w:rsidRPr="0011656B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11656B">
        <w:rPr>
          <w:sz w:val="28"/>
          <w:szCs w:val="28"/>
          <w:lang w:val="uk-UA"/>
        </w:rPr>
        <w:t xml:space="preserve"> </w:t>
      </w:r>
      <w:r w:rsidR="00904FD9" w:rsidRPr="0011656B">
        <w:rPr>
          <w:sz w:val="28"/>
          <w:szCs w:val="28"/>
          <w:lang w:val="uk-UA"/>
        </w:rPr>
        <w:t>проект Закону</w:t>
      </w:r>
      <w:r w:rsidR="009F374F" w:rsidRPr="0011656B">
        <w:rPr>
          <w:sz w:val="28"/>
          <w:szCs w:val="28"/>
          <w:lang w:val="uk-UA"/>
        </w:rPr>
        <w:t xml:space="preserve"> України</w:t>
      </w:r>
      <w:r w:rsidR="00904FD9" w:rsidRPr="0011656B">
        <w:rPr>
          <w:sz w:val="28"/>
          <w:szCs w:val="28"/>
          <w:lang w:val="uk-UA"/>
        </w:rPr>
        <w:t xml:space="preserve"> </w:t>
      </w:r>
      <w:r w:rsidR="00C8034E">
        <w:rPr>
          <w:sz w:val="28"/>
          <w:szCs w:val="28"/>
          <w:lang w:val="uk-UA"/>
        </w:rPr>
        <w:t>п</w:t>
      </w:r>
      <w:r w:rsidR="00C8034E" w:rsidRPr="00C8034E">
        <w:rPr>
          <w:sz w:val="28"/>
          <w:szCs w:val="28"/>
          <w:lang w:val="uk-UA"/>
        </w:rPr>
        <w:t xml:space="preserve">ро </w:t>
      </w:r>
      <w:r w:rsidR="00D96DFF" w:rsidRPr="00D96DFF">
        <w:rPr>
          <w:sz w:val="28"/>
          <w:szCs w:val="28"/>
          <w:lang w:val="uk-UA"/>
        </w:rPr>
        <w:t>внесення змін до деяких законодавчих актів щодо виконання рішень Європейського суду з прав людини</w:t>
      </w:r>
      <w:r w:rsidR="005436C2" w:rsidRPr="0011656B">
        <w:rPr>
          <w:sz w:val="28"/>
          <w:szCs w:val="28"/>
          <w:lang w:val="uk-UA"/>
        </w:rPr>
        <w:t xml:space="preserve"> </w:t>
      </w:r>
      <w:r w:rsidR="00E22988">
        <w:rPr>
          <w:sz w:val="28"/>
          <w:szCs w:val="28"/>
          <w:lang w:val="uk-UA"/>
        </w:rPr>
        <w:t>(</w:t>
      </w:r>
      <w:r w:rsidR="00506320" w:rsidRPr="0011656B">
        <w:rPr>
          <w:sz w:val="28"/>
          <w:szCs w:val="28"/>
          <w:lang w:val="uk-UA"/>
        </w:rPr>
        <w:t>реєстр.</w:t>
      </w:r>
      <w:r w:rsidR="00CB4E67" w:rsidRPr="0011656B">
        <w:rPr>
          <w:sz w:val="28"/>
          <w:szCs w:val="28"/>
        </w:rPr>
        <w:t> </w:t>
      </w:r>
      <w:r w:rsidR="00DF6CC5" w:rsidRPr="0011656B">
        <w:rPr>
          <w:sz w:val="28"/>
          <w:szCs w:val="28"/>
          <w:lang w:val="uk-UA"/>
        </w:rPr>
        <w:t>№</w:t>
      </w:r>
      <w:r w:rsidR="00624AF4" w:rsidRPr="0011656B">
        <w:rPr>
          <w:sz w:val="28"/>
          <w:szCs w:val="28"/>
        </w:rPr>
        <w:t> </w:t>
      </w:r>
      <w:r w:rsidR="00E22988">
        <w:rPr>
          <w:sz w:val="28"/>
          <w:szCs w:val="28"/>
          <w:lang w:val="uk-UA"/>
        </w:rPr>
        <w:t>4</w:t>
      </w:r>
      <w:r w:rsidR="00D96DFF">
        <w:rPr>
          <w:sz w:val="28"/>
          <w:szCs w:val="28"/>
          <w:lang w:val="uk-UA"/>
        </w:rPr>
        <w:t>048</w:t>
      </w:r>
      <w:r w:rsidR="00C8034E" w:rsidRPr="00C8034E">
        <w:rPr>
          <w:sz w:val="28"/>
          <w:szCs w:val="28"/>
        </w:rPr>
        <w:t xml:space="preserve"> </w:t>
      </w:r>
      <w:proofErr w:type="spellStart"/>
      <w:r w:rsidR="00C8034E" w:rsidRPr="00C8034E">
        <w:rPr>
          <w:sz w:val="28"/>
          <w:szCs w:val="28"/>
        </w:rPr>
        <w:t>від</w:t>
      </w:r>
      <w:proofErr w:type="spellEnd"/>
      <w:r w:rsidR="00DF3B3F">
        <w:rPr>
          <w:sz w:val="28"/>
          <w:szCs w:val="28"/>
          <w:lang w:val="uk-UA"/>
        </w:rPr>
        <w:t> </w:t>
      </w:r>
      <w:r w:rsidR="00D96DFF">
        <w:rPr>
          <w:sz w:val="28"/>
          <w:szCs w:val="28"/>
          <w:lang w:val="uk-UA"/>
        </w:rPr>
        <w:t>03</w:t>
      </w:r>
      <w:r w:rsidR="00C8034E" w:rsidRPr="00C8034E">
        <w:rPr>
          <w:sz w:val="28"/>
          <w:szCs w:val="28"/>
        </w:rPr>
        <w:t>.0</w:t>
      </w:r>
      <w:r w:rsidR="00D96DFF">
        <w:rPr>
          <w:sz w:val="28"/>
          <w:szCs w:val="28"/>
          <w:lang w:val="uk-UA"/>
        </w:rPr>
        <w:t>9</w:t>
      </w:r>
      <w:r w:rsidR="00C8034E" w:rsidRPr="00C8034E">
        <w:rPr>
          <w:sz w:val="28"/>
          <w:szCs w:val="28"/>
        </w:rPr>
        <w:t>.2020</w:t>
      </w:r>
      <w:r w:rsidR="00806376" w:rsidRPr="0011656B">
        <w:rPr>
          <w:sz w:val="28"/>
          <w:szCs w:val="28"/>
        </w:rPr>
        <w:t> </w:t>
      </w:r>
      <w:r w:rsidR="00904FD9" w:rsidRPr="0011656B">
        <w:rPr>
          <w:sz w:val="28"/>
          <w:szCs w:val="28"/>
          <w:lang w:val="uk-UA"/>
        </w:rPr>
        <w:t>р</w:t>
      </w:r>
      <w:r w:rsidR="00E22988">
        <w:rPr>
          <w:sz w:val="28"/>
          <w:szCs w:val="28"/>
          <w:lang w:val="uk-UA"/>
        </w:rPr>
        <w:t>.)</w:t>
      </w:r>
      <w:r w:rsidR="00B667CD" w:rsidRPr="0011656B">
        <w:rPr>
          <w:sz w:val="28"/>
          <w:szCs w:val="28"/>
          <w:lang w:val="uk-UA"/>
        </w:rPr>
        <w:t xml:space="preserve">, </w:t>
      </w:r>
      <w:r w:rsidR="00A86133" w:rsidRPr="0011656B">
        <w:rPr>
          <w:sz w:val="28"/>
          <w:szCs w:val="28"/>
          <w:lang w:val="uk-UA"/>
        </w:rPr>
        <w:t>поданий</w:t>
      </w:r>
      <w:r w:rsidR="00C83833" w:rsidRPr="0011656B">
        <w:rPr>
          <w:sz w:val="28"/>
          <w:szCs w:val="28"/>
          <w:lang w:val="uk-UA"/>
        </w:rPr>
        <w:t xml:space="preserve"> </w:t>
      </w:r>
      <w:r w:rsidR="00D96DFF">
        <w:rPr>
          <w:sz w:val="28"/>
          <w:szCs w:val="28"/>
          <w:lang w:val="uk-UA"/>
        </w:rPr>
        <w:t xml:space="preserve">Кабінетом Міністрів </w:t>
      </w:r>
      <w:r w:rsidR="00C83833" w:rsidRPr="0011656B">
        <w:rPr>
          <w:sz w:val="28"/>
          <w:szCs w:val="28"/>
          <w:lang w:val="uk-UA"/>
        </w:rPr>
        <w:t>України</w:t>
      </w:r>
      <w:r w:rsidR="00D96DFF">
        <w:rPr>
          <w:sz w:val="28"/>
          <w:szCs w:val="28"/>
          <w:lang w:val="uk-UA"/>
        </w:rPr>
        <w:t>.</w:t>
      </w:r>
    </w:p>
    <w:p w:rsidR="00D96DFF" w:rsidRPr="00D96DFF" w:rsidRDefault="00D96DFF" w:rsidP="00D96DFF">
      <w:pPr>
        <w:ind w:firstLine="709"/>
        <w:jc w:val="both"/>
        <w:rPr>
          <w:bCs/>
          <w:sz w:val="28"/>
          <w:szCs w:val="28"/>
          <w:lang w:val="uk-UA"/>
        </w:rPr>
      </w:pPr>
      <w:r w:rsidRPr="004F6681">
        <w:rPr>
          <w:bCs/>
          <w:sz w:val="28"/>
          <w:szCs w:val="28"/>
          <w:lang w:val="uk-UA"/>
        </w:rPr>
        <w:t>У пояснювальній записці до законопроекту</w:t>
      </w:r>
      <w:r>
        <w:rPr>
          <w:bCs/>
          <w:sz w:val="28"/>
          <w:szCs w:val="28"/>
          <w:lang w:val="uk-UA"/>
        </w:rPr>
        <w:t>,</w:t>
      </w:r>
      <w:r w:rsidRPr="004F6681">
        <w:rPr>
          <w:bCs/>
          <w:sz w:val="28"/>
          <w:szCs w:val="28"/>
          <w:lang w:val="uk-UA"/>
        </w:rPr>
        <w:t xml:space="preserve"> підготовленій </w:t>
      </w:r>
      <w:r w:rsidRPr="004E3D8B">
        <w:rPr>
          <w:bCs/>
          <w:sz w:val="28"/>
          <w:szCs w:val="28"/>
          <w:lang w:val="uk-UA"/>
        </w:rPr>
        <w:t xml:space="preserve">Міністерством </w:t>
      </w:r>
      <w:r w:rsidRPr="00D96DFF">
        <w:rPr>
          <w:bCs/>
          <w:sz w:val="28"/>
          <w:szCs w:val="28"/>
          <w:lang w:val="uk-UA"/>
        </w:rPr>
        <w:t xml:space="preserve">юстиції </w:t>
      </w:r>
      <w:r w:rsidRPr="004F6681">
        <w:rPr>
          <w:bCs/>
          <w:sz w:val="28"/>
          <w:szCs w:val="28"/>
          <w:lang w:val="uk-UA"/>
        </w:rPr>
        <w:t xml:space="preserve">зазначено, що реалізація положень </w:t>
      </w:r>
      <w:r>
        <w:rPr>
          <w:bCs/>
          <w:sz w:val="28"/>
          <w:szCs w:val="28"/>
          <w:lang w:val="uk-UA"/>
        </w:rPr>
        <w:t>законопроекту</w:t>
      </w:r>
      <w:r w:rsidRPr="004F6681">
        <w:rPr>
          <w:bCs/>
          <w:sz w:val="28"/>
          <w:szCs w:val="28"/>
          <w:lang w:val="uk-UA"/>
        </w:rPr>
        <w:t xml:space="preserve"> </w:t>
      </w:r>
      <w:r w:rsidRPr="00D96DFF">
        <w:rPr>
          <w:bCs/>
          <w:sz w:val="28"/>
          <w:szCs w:val="28"/>
          <w:lang w:val="uk-UA"/>
        </w:rPr>
        <w:t>буде потребувати додаткових витрат</w:t>
      </w:r>
      <w:r>
        <w:rPr>
          <w:bCs/>
          <w:sz w:val="28"/>
          <w:szCs w:val="28"/>
          <w:lang w:val="uk-UA"/>
        </w:rPr>
        <w:t xml:space="preserve"> для</w:t>
      </w:r>
      <w:r w:rsidRPr="00D96DFF">
        <w:rPr>
          <w:bCs/>
          <w:sz w:val="28"/>
          <w:szCs w:val="28"/>
          <w:lang w:val="uk-UA"/>
        </w:rPr>
        <w:t xml:space="preserve"> Державної судової адміністрації для поліпшення технічних умов в судах та установах виконання покарань у зв’язку з</w:t>
      </w:r>
      <w:r w:rsidR="006E1BFB">
        <w:rPr>
          <w:bCs/>
          <w:sz w:val="28"/>
          <w:szCs w:val="28"/>
          <w:lang w:val="uk-UA"/>
        </w:rPr>
        <w:t> </w:t>
      </w:r>
      <w:r w:rsidRPr="00D96DFF">
        <w:rPr>
          <w:bCs/>
          <w:sz w:val="28"/>
          <w:szCs w:val="28"/>
          <w:lang w:val="uk-UA"/>
        </w:rPr>
        <w:t>необхідністю виготовлення електронних копій документів у розмірі 62</w:t>
      </w:r>
      <w:r w:rsidR="006E1BFB">
        <w:rPr>
          <w:bCs/>
          <w:sz w:val="28"/>
          <w:szCs w:val="28"/>
          <w:lang w:val="uk-UA"/>
        </w:rPr>
        <w:t> </w:t>
      </w:r>
      <w:r w:rsidRPr="00D96DFF">
        <w:rPr>
          <w:bCs/>
          <w:sz w:val="28"/>
          <w:szCs w:val="28"/>
          <w:lang w:val="uk-UA"/>
        </w:rPr>
        <w:t>млн</w:t>
      </w:r>
      <w:r w:rsidR="006E1BFB">
        <w:rPr>
          <w:bCs/>
          <w:sz w:val="28"/>
          <w:szCs w:val="28"/>
          <w:lang w:val="uk-UA"/>
        </w:rPr>
        <w:t> </w:t>
      </w:r>
      <w:r w:rsidRPr="00D96DFF">
        <w:rPr>
          <w:bCs/>
          <w:sz w:val="28"/>
          <w:szCs w:val="28"/>
          <w:lang w:val="uk-UA"/>
        </w:rPr>
        <w:t>гр</w:t>
      </w:r>
      <w:r w:rsidR="00D259FD">
        <w:rPr>
          <w:bCs/>
          <w:sz w:val="28"/>
          <w:szCs w:val="28"/>
          <w:lang w:val="uk-UA"/>
        </w:rPr>
        <w:t>иве</w:t>
      </w:r>
      <w:r w:rsidRPr="00D96DFF">
        <w:rPr>
          <w:bCs/>
          <w:sz w:val="28"/>
          <w:szCs w:val="28"/>
          <w:lang w:val="uk-UA"/>
        </w:rPr>
        <w:t>н</w:t>
      </w:r>
      <w:r w:rsidR="00D259FD">
        <w:rPr>
          <w:bCs/>
          <w:sz w:val="28"/>
          <w:szCs w:val="28"/>
          <w:lang w:val="uk-UA"/>
        </w:rPr>
        <w:t>ь</w:t>
      </w:r>
      <w:r>
        <w:rPr>
          <w:bCs/>
          <w:sz w:val="28"/>
          <w:szCs w:val="28"/>
          <w:lang w:val="uk-UA"/>
        </w:rPr>
        <w:t xml:space="preserve">. </w:t>
      </w:r>
      <w:r w:rsidRPr="00D96DFF">
        <w:rPr>
          <w:bCs/>
          <w:sz w:val="28"/>
          <w:szCs w:val="28"/>
          <w:lang w:val="uk-UA"/>
        </w:rPr>
        <w:t>Водночас реалізація положень щодо надання засудженим для ознайомлення копій матеріалів кримінального провадження не призведе до додаткових витрат</w:t>
      </w:r>
      <w:r>
        <w:rPr>
          <w:bCs/>
          <w:sz w:val="28"/>
          <w:szCs w:val="28"/>
          <w:lang w:val="uk-UA"/>
        </w:rPr>
        <w:t xml:space="preserve"> для</w:t>
      </w:r>
      <w:r w:rsidRPr="00D96DFF">
        <w:rPr>
          <w:bCs/>
          <w:sz w:val="28"/>
          <w:szCs w:val="28"/>
          <w:lang w:val="uk-UA"/>
        </w:rPr>
        <w:t xml:space="preserve"> Міністерства юстиції України та може бути забезпечена у межах наявних фінансових та матеріальних ресурсів.</w:t>
      </w:r>
    </w:p>
    <w:p w:rsidR="0011656B" w:rsidRPr="00E22988" w:rsidRDefault="0011656B" w:rsidP="00C8034E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11656B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5C2E44">
        <w:rPr>
          <w:sz w:val="28"/>
          <w:szCs w:val="28"/>
          <w:lang w:val="uk-UA"/>
        </w:rPr>
        <w:t xml:space="preserve">не </w:t>
      </w:r>
      <w:r w:rsidR="006C65CC">
        <w:rPr>
          <w:sz w:val="28"/>
          <w:szCs w:val="28"/>
          <w:lang w:val="uk-UA"/>
        </w:rPr>
        <w:t>впливає на показники бюджету, не</w:t>
      </w:r>
      <w:r w:rsidR="00A80180">
        <w:rPr>
          <w:sz w:val="28"/>
          <w:szCs w:val="28"/>
          <w:lang w:val="uk-UA"/>
        </w:rPr>
        <w:t> </w:t>
      </w:r>
      <w:r w:rsidR="00E22988">
        <w:rPr>
          <w:sz w:val="28"/>
          <w:szCs w:val="28"/>
          <w:lang w:val="uk-UA"/>
        </w:rPr>
        <w:t xml:space="preserve">потребує додаткових видатків </w:t>
      </w:r>
      <w:r w:rsidR="005C2E44">
        <w:rPr>
          <w:sz w:val="28"/>
          <w:szCs w:val="28"/>
          <w:lang w:val="uk-UA"/>
        </w:rPr>
        <w:t>державного бюджету</w:t>
      </w:r>
      <w:r w:rsidR="00AE267E">
        <w:rPr>
          <w:sz w:val="28"/>
          <w:szCs w:val="28"/>
          <w:lang w:val="uk-UA"/>
        </w:rPr>
        <w:t xml:space="preserve">, </w:t>
      </w:r>
      <w:r w:rsidR="00E22988">
        <w:rPr>
          <w:sz w:val="28"/>
          <w:szCs w:val="28"/>
          <w:lang w:val="uk-UA"/>
        </w:rPr>
        <w:t xml:space="preserve">і </w:t>
      </w:r>
      <w:r w:rsidR="00E22988" w:rsidRPr="00E22988">
        <w:rPr>
          <w:sz w:val="28"/>
          <w:szCs w:val="28"/>
          <w:lang w:val="uk-UA"/>
        </w:rPr>
        <w:t xml:space="preserve">здійснюватиметься в межах видатків державного бюджету на забезпечення діяльності </w:t>
      </w:r>
      <w:r w:rsidR="006C65CC" w:rsidRPr="006C65CC">
        <w:rPr>
          <w:sz w:val="28"/>
          <w:szCs w:val="28"/>
          <w:lang w:val="uk-UA"/>
        </w:rPr>
        <w:t>Державної судової адміністрації України</w:t>
      </w:r>
      <w:r w:rsidR="006C65CC">
        <w:rPr>
          <w:sz w:val="28"/>
          <w:szCs w:val="28"/>
          <w:lang w:val="uk-UA"/>
        </w:rPr>
        <w:t xml:space="preserve"> та </w:t>
      </w:r>
      <w:r w:rsidR="006C65CC" w:rsidRPr="00D96DFF">
        <w:rPr>
          <w:bCs/>
          <w:sz w:val="28"/>
          <w:szCs w:val="28"/>
          <w:lang w:val="uk-UA"/>
        </w:rPr>
        <w:t>Міністерства юстиції України</w:t>
      </w:r>
      <w:r w:rsidR="006C65CC">
        <w:rPr>
          <w:bCs/>
          <w:sz w:val="28"/>
          <w:szCs w:val="28"/>
          <w:lang w:val="uk-UA"/>
        </w:rPr>
        <w:t xml:space="preserve"> на відповідний рік</w:t>
      </w:r>
      <w:r w:rsidRPr="00E22988">
        <w:rPr>
          <w:sz w:val="28"/>
          <w:szCs w:val="28"/>
          <w:lang w:val="uk-UA"/>
        </w:rPr>
        <w:t>.</w:t>
      </w:r>
    </w:p>
    <w:p w:rsidR="005A0C00" w:rsidRPr="00EE4402" w:rsidRDefault="00A86133" w:rsidP="00EE4402">
      <w:pPr>
        <w:tabs>
          <w:tab w:val="left" w:pos="1080"/>
        </w:tabs>
        <w:ind w:firstLine="709"/>
        <w:jc w:val="both"/>
        <w:rPr>
          <w:bCs/>
          <w:sz w:val="28"/>
          <w:szCs w:val="28"/>
          <w:lang w:val="uk-UA"/>
        </w:rPr>
      </w:pPr>
      <w:r w:rsidRPr="0011656B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11656B">
        <w:rPr>
          <w:sz w:val="28"/>
          <w:szCs w:val="28"/>
          <w:lang w:val="uk-UA"/>
        </w:rPr>
        <w:t xml:space="preserve"> що </w:t>
      </w:r>
      <w:r w:rsidR="00F23321" w:rsidRPr="0011656B">
        <w:rPr>
          <w:sz w:val="28"/>
          <w:szCs w:val="28"/>
          <w:lang w:val="uk-UA"/>
        </w:rPr>
        <w:t xml:space="preserve">проект Закону України </w:t>
      </w:r>
      <w:r w:rsidR="00C8034E" w:rsidRPr="00C8034E">
        <w:rPr>
          <w:sz w:val="28"/>
          <w:szCs w:val="28"/>
          <w:lang w:val="uk-UA"/>
        </w:rPr>
        <w:t xml:space="preserve">про </w:t>
      </w:r>
      <w:r w:rsidR="006C65CC" w:rsidRPr="006C65CC">
        <w:rPr>
          <w:sz w:val="28"/>
          <w:szCs w:val="28"/>
          <w:lang w:val="uk-UA"/>
        </w:rPr>
        <w:t>внесення змін до деяких законодавчих актів щодо виконання рішень Європейського суду з прав людини (реєстр. № 4048 від 03.09.2020 р.), пода</w:t>
      </w:r>
      <w:r w:rsidR="006C65CC">
        <w:rPr>
          <w:sz w:val="28"/>
          <w:szCs w:val="28"/>
          <w:lang w:val="uk-UA"/>
        </w:rPr>
        <w:t>ний Кабінетом Міністрів України</w:t>
      </w:r>
      <w:r w:rsidR="009269D9" w:rsidRPr="0011656B">
        <w:rPr>
          <w:sz w:val="28"/>
          <w:szCs w:val="28"/>
          <w:lang w:val="uk-UA"/>
        </w:rPr>
        <w:t>,</w:t>
      </w:r>
      <w:r w:rsidR="006B7E56" w:rsidRPr="0011656B">
        <w:rPr>
          <w:bCs/>
          <w:sz w:val="28"/>
          <w:szCs w:val="28"/>
          <w:lang w:val="uk-UA"/>
        </w:rPr>
        <w:t xml:space="preserve"> </w:t>
      </w:r>
      <w:r w:rsidR="005A0C00" w:rsidRPr="0011656B">
        <w:rPr>
          <w:sz w:val="28"/>
          <w:szCs w:val="28"/>
          <w:lang w:val="uk-UA"/>
        </w:rPr>
        <w:t>не матиме впливу на показники бюджету</w:t>
      </w:r>
      <w:r w:rsidR="00AE267E">
        <w:rPr>
          <w:sz w:val="28"/>
          <w:szCs w:val="28"/>
          <w:lang w:val="uk-UA"/>
        </w:rPr>
        <w:t xml:space="preserve"> </w:t>
      </w:r>
      <w:r w:rsidR="00AE267E" w:rsidRPr="00ED56B4">
        <w:rPr>
          <w:i/>
          <w:sz w:val="28"/>
          <w:szCs w:val="28"/>
          <w:lang w:val="uk-UA"/>
        </w:rPr>
        <w:t xml:space="preserve">(реалізацію положень законопроекту належить здійснювати за рахунок та в межах видатків державного бюджету на забезпечення діяльності </w:t>
      </w:r>
      <w:r w:rsidR="006C65CC" w:rsidRPr="006C65CC">
        <w:rPr>
          <w:i/>
          <w:sz w:val="28"/>
          <w:szCs w:val="28"/>
          <w:lang w:val="uk-UA"/>
        </w:rPr>
        <w:t>Державної судової адміністрації та Міністерства юстиції</w:t>
      </w:r>
      <w:r w:rsidR="00AE267E" w:rsidRPr="00ED56B4">
        <w:rPr>
          <w:i/>
          <w:sz w:val="28"/>
          <w:szCs w:val="28"/>
          <w:lang w:val="uk-UA"/>
        </w:rPr>
        <w:t>)</w:t>
      </w:r>
      <w:r w:rsidR="00AE267E">
        <w:rPr>
          <w:sz w:val="28"/>
          <w:szCs w:val="28"/>
          <w:lang w:val="uk-UA"/>
        </w:rPr>
        <w:t>. У</w:t>
      </w:r>
      <w:r w:rsidR="00C8034E">
        <w:rPr>
          <w:sz w:val="28"/>
          <w:szCs w:val="28"/>
          <w:lang w:val="uk-UA"/>
        </w:rPr>
        <w:t xml:space="preserve"> </w:t>
      </w:r>
      <w:proofErr w:type="spellStart"/>
      <w:r w:rsidR="005A0C00" w:rsidRPr="0011656B">
        <w:rPr>
          <w:sz w:val="28"/>
          <w:szCs w:val="28"/>
        </w:rPr>
        <w:t>разі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прийняття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відповідного</w:t>
      </w:r>
      <w:proofErr w:type="spellEnd"/>
      <w:r w:rsidR="005A0C00" w:rsidRPr="0011656B">
        <w:rPr>
          <w:sz w:val="28"/>
          <w:szCs w:val="28"/>
        </w:rPr>
        <w:t xml:space="preserve"> закону </w:t>
      </w:r>
      <w:proofErr w:type="spellStart"/>
      <w:r w:rsidR="005A0C00" w:rsidRPr="0011656B">
        <w:rPr>
          <w:sz w:val="28"/>
          <w:szCs w:val="28"/>
        </w:rPr>
        <w:t>він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може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набирати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чинності</w:t>
      </w:r>
      <w:proofErr w:type="spellEnd"/>
      <w:r w:rsidR="005A0C00" w:rsidRPr="0011656B">
        <w:rPr>
          <w:sz w:val="28"/>
          <w:szCs w:val="28"/>
        </w:rPr>
        <w:t xml:space="preserve"> у </w:t>
      </w:r>
      <w:proofErr w:type="spellStart"/>
      <w:r w:rsidR="005A0C00" w:rsidRPr="0011656B">
        <w:rPr>
          <w:sz w:val="28"/>
          <w:szCs w:val="28"/>
        </w:rPr>
        <w:t>термін</w:t>
      </w:r>
      <w:proofErr w:type="spellEnd"/>
      <w:r w:rsidR="005A0C00" w:rsidRPr="0011656B">
        <w:rPr>
          <w:sz w:val="28"/>
          <w:szCs w:val="28"/>
        </w:rPr>
        <w:t xml:space="preserve">, </w:t>
      </w:r>
      <w:proofErr w:type="spellStart"/>
      <w:r w:rsidR="005A0C00" w:rsidRPr="0011656B">
        <w:rPr>
          <w:sz w:val="28"/>
          <w:szCs w:val="28"/>
        </w:rPr>
        <w:t>визначений</w:t>
      </w:r>
      <w:proofErr w:type="spellEnd"/>
      <w:r w:rsidR="005A0C00" w:rsidRPr="0011656B">
        <w:rPr>
          <w:sz w:val="28"/>
          <w:szCs w:val="28"/>
        </w:rPr>
        <w:t xml:space="preserve"> автором законопроекту.</w:t>
      </w:r>
    </w:p>
    <w:p w:rsidR="006835A6" w:rsidRPr="006835A6" w:rsidRDefault="006835A6" w:rsidP="006D22B3">
      <w:pPr>
        <w:rPr>
          <w:b/>
          <w:sz w:val="20"/>
          <w:szCs w:val="20"/>
        </w:rPr>
      </w:pPr>
    </w:p>
    <w:p w:rsidR="006835A6" w:rsidRPr="006835A6" w:rsidRDefault="006835A6" w:rsidP="006D22B3">
      <w:pPr>
        <w:rPr>
          <w:b/>
          <w:sz w:val="20"/>
          <w:szCs w:val="20"/>
        </w:rPr>
      </w:pPr>
    </w:p>
    <w:p w:rsidR="00CB4E67" w:rsidRPr="00B25156" w:rsidRDefault="00AE267E" w:rsidP="006D22B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Голова</w:t>
      </w:r>
      <w:r w:rsidR="006D22B3" w:rsidRPr="006D22B3">
        <w:rPr>
          <w:b/>
          <w:sz w:val="28"/>
          <w:szCs w:val="28"/>
        </w:rPr>
        <w:t xml:space="preserve"> </w:t>
      </w:r>
      <w:proofErr w:type="spellStart"/>
      <w:r w:rsidR="006D22B3" w:rsidRPr="006D22B3">
        <w:rPr>
          <w:b/>
          <w:sz w:val="28"/>
          <w:szCs w:val="28"/>
        </w:rPr>
        <w:t>Комітету</w:t>
      </w:r>
      <w:proofErr w:type="spellEnd"/>
      <w:r w:rsidR="006D22B3" w:rsidRPr="006D22B3">
        <w:rPr>
          <w:b/>
          <w:sz w:val="28"/>
          <w:szCs w:val="28"/>
        </w:rPr>
        <w:t xml:space="preserve"> </w:t>
      </w:r>
      <w:r w:rsidR="006D22B3" w:rsidRPr="006D22B3">
        <w:rPr>
          <w:b/>
          <w:sz w:val="28"/>
          <w:szCs w:val="28"/>
        </w:rPr>
        <w:tab/>
      </w:r>
      <w:r w:rsidR="00B25156">
        <w:rPr>
          <w:b/>
          <w:sz w:val="28"/>
          <w:szCs w:val="28"/>
        </w:rPr>
        <w:tab/>
      </w:r>
      <w:r w:rsidR="00B25156">
        <w:rPr>
          <w:b/>
          <w:sz w:val="28"/>
          <w:szCs w:val="28"/>
        </w:rPr>
        <w:tab/>
        <w:t xml:space="preserve">               </w:t>
      </w:r>
      <w:r w:rsidR="00B25156">
        <w:rPr>
          <w:b/>
          <w:sz w:val="28"/>
          <w:szCs w:val="28"/>
        </w:rPr>
        <w:tab/>
      </w:r>
      <w:r>
        <w:rPr>
          <w:b/>
          <w:sz w:val="28"/>
          <w:szCs w:val="28"/>
          <w:lang w:val="uk-UA"/>
        </w:rPr>
        <w:t xml:space="preserve">          </w:t>
      </w:r>
      <w:r w:rsidR="00B25156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  <w:lang w:val="uk-UA"/>
        </w:rPr>
        <w:t>Ю</w:t>
      </w:r>
      <w:r w:rsidR="00B25156">
        <w:rPr>
          <w:b/>
          <w:sz w:val="28"/>
          <w:szCs w:val="28"/>
        </w:rPr>
        <w:t>.</w:t>
      </w:r>
      <w:r w:rsidR="006C65CC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Ю</w:t>
      </w:r>
      <w:r w:rsidR="00B25156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  <w:lang w:val="uk-UA"/>
        </w:rPr>
        <w:t>Арістов</w:t>
      </w:r>
    </w:p>
    <w:sectPr w:rsidR="00CB4E67" w:rsidRPr="00B25156" w:rsidSect="00DF3B3F">
      <w:pgSz w:w="11906" w:h="16838"/>
      <w:pgMar w:top="360" w:right="707" w:bottom="360" w:left="85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4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3969"/>
    <w:rsid w:val="000046B5"/>
    <w:rsid w:val="00010549"/>
    <w:rsid w:val="00016EE8"/>
    <w:rsid w:val="00030287"/>
    <w:rsid w:val="00030B0B"/>
    <w:rsid w:val="00031C10"/>
    <w:rsid w:val="00041DF6"/>
    <w:rsid w:val="000504E6"/>
    <w:rsid w:val="000544A0"/>
    <w:rsid w:val="00055AB2"/>
    <w:rsid w:val="000704C9"/>
    <w:rsid w:val="000846C3"/>
    <w:rsid w:val="00087411"/>
    <w:rsid w:val="000906F6"/>
    <w:rsid w:val="000A225E"/>
    <w:rsid w:val="000A33FC"/>
    <w:rsid w:val="000A383E"/>
    <w:rsid w:val="000B3B90"/>
    <w:rsid w:val="000B4941"/>
    <w:rsid w:val="000B5AE0"/>
    <w:rsid w:val="000C3009"/>
    <w:rsid w:val="000D156A"/>
    <w:rsid w:val="000E598E"/>
    <w:rsid w:val="000E6B2D"/>
    <w:rsid w:val="000E6F3D"/>
    <w:rsid w:val="000F4AD5"/>
    <w:rsid w:val="000F694D"/>
    <w:rsid w:val="00110D4A"/>
    <w:rsid w:val="00115167"/>
    <w:rsid w:val="0011656B"/>
    <w:rsid w:val="001169A6"/>
    <w:rsid w:val="00117EC2"/>
    <w:rsid w:val="0012138E"/>
    <w:rsid w:val="00121F69"/>
    <w:rsid w:val="00122402"/>
    <w:rsid w:val="00122852"/>
    <w:rsid w:val="00130948"/>
    <w:rsid w:val="00135BB0"/>
    <w:rsid w:val="001378F8"/>
    <w:rsid w:val="0014230A"/>
    <w:rsid w:val="001618C8"/>
    <w:rsid w:val="001701A4"/>
    <w:rsid w:val="001746E1"/>
    <w:rsid w:val="001747C5"/>
    <w:rsid w:val="00181690"/>
    <w:rsid w:val="001831FE"/>
    <w:rsid w:val="001A2ABC"/>
    <w:rsid w:val="001A501C"/>
    <w:rsid w:val="001A515B"/>
    <w:rsid w:val="001B1AE6"/>
    <w:rsid w:val="001B2FF7"/>
    <w:rsid w:val="001B43F0"/>
    <w:rsid w:val="001B4AB4"/>
    <w:rsid w:val="001C713B"/>
    <w:rsid w:val="001D0851"/>
    <w:rsid w:val="001D69F9"/>
    <w:rsid w:val="001D6CA7"/>
    <w:rsid w:val="001E3AAA"/>
    <w:rsid w:val="001E4B01"/>
    <w:rsid w:val="001F030B"/>
    <w:rsid w:val="001F4EB9"/>
    <w:rsid w:val="002050CE"/>
    <w:rsid w:val="00206073"/>
    <w:rsid w:val="00212A65"/>
    <w:rsid w:val="002133AE"/>
    <w:rsid w:val="00213A4C"/>
    <w:rsid w:val="002172E4"/>
    <w:rsid w:val="002336AC"/>
    <w:rsid w:val="00237FEE"/>
    <w:rsid w:val="00246DCC"/>
    <w:rsid w:val="00250592"/>
    <w:rsid w:val="00253B24"/>
    <w:rsid w:val="00253BA7"/>
    <w:rsid w:val="00277A83"/>
    <w:rsid w:val="002902EF"/>
    <w:rsid w:val="00291BAF"/>
    <w:rsid w:val="0029542E"/>
    <w:rsid w:val="00296113"/>
    <w:rsid w:val="002A6396"/>
    <w:rsid w:val="002B24F1"/>
    <w:rsid w:val="002B2F86"/>
    <w:rsid w:val="002B6760"/>
    <w:rsid w:val="002B6E1B"/>
    <w:rsid w:val="002C2833"/>
    <w:rsid w:val="002D458D"/>
    <w:rsid w:val="002D78AA"/>
    <w:rsid w:val="002E372C"/>
    <w:rsid w:val="002F0597"/>
    <w:rsid w:val="002F090C"/>
    <w:rsid w:val="002F35B1"/>
    <w:rsid w:val="002F3CC3"/>
    <w:rsid w:val="002F5B35"/>
    <w:rsid w:val="002F6283"/>
    <w:rsid w:val="002F6C40"/>
    <w:rsid w:val="0030457B"/>
    <w:rsid w:val="00310940"/>
    <w:rsid w:val="00315339"/>
    <w:rsid w:val="00315C16"/>
    <w:rsid w:val="0032427F"/>
    <w:rsid w:val="0034426A"/>
    <w:rsid w:val="00351316"/>
    <w:rsid w:val="0035226E"/>
    <w:rsid w:val="00354CAB"/>
    <w:rsid w:val="00360D49"/>
    <w:rsid w:val="00361E22"/>
    <w:rsid w:val="00361FC0"/>
    <w:rsid w:val="00362A1B"/>
    <w:rsid w:val="003645A4"/>
    <w:rsid w:val="00370230"/>
    <w:rsid w:val="00374AC4"/>
    <w:rsid w:val="00386C62"/>
    <w:rsid w:val="0039341F"/>
    <w:rsid w:val="00395829"/>
    <w:rsid w:val="003960D6"/>
    <w:rsid w:val="003A203E"/>
    <w:rsid w:val="003A3CD7"/>
    <w:rsid w:val="003B49F3"/>
    <w:rsid w:val="003C0F68"/>
    <w:rsid w:val="003C1891"/>
    <w:rsid w:val="003D41D8"/>
    <w:rsid w:val="003D5E25"/>
    <w:rsid w:val="003D68D6"/>
    <w:rsid w:val="003E24D8"/>
    <w:rsid w:val="003E38AF"/>
    <w:rsid w:val="003E5891"/>
    <w:rsid w:val="003F4DD6"/>
    <w:rsid w:val="003F647F"/>
    <w:rsid w:val="003F64CD"/>
    <w:rsid w:val="003F730A"/>
    <w:rsid w:val="0040121A"/>
    <w:rsid w:val="004060F2"/>
    <w:rsid w:val="00406D33"/>
    <w:rsid w:val="00413A62"/>
    <w:rsid w:val="004151B1"/>
    <w:rsid w:val="00417AA2"/>
    <w:rsid w:val="00427893"/>
    <w:rsid w:val="0043146C"/>
    <w:rsid w:val="004363A6"/>
    <w:rsid w:val="004371BE"/>
    <w:rsid w:val="004374FB"/>
    <w:rsid w:val="00440732"/>
    <w:rsid w:val="00452B82"/>
    <w:rsid w:val="00453C83"/>
    <w:rsid w:val="00467E70"/>
    <w:rsid w:val="00471BC0"/>
    <w:rsid w:val="004720B7"/>
    <w:rsid w:val="004726C5"/>
    <w:rsid w:val="00480653"/>
    <w:rsid w:val="004857AB"/>
    <w:rsid w:val="00494D06"/>
    <w:rsid w:val="0049662B"/>
    <w:rsid w:val="004B3594"/>
    <w:rsid w:val="004B3B33"/>
    <w:rsid w:val="004B3B93"/>
    <w:rsid w:val="004B77E4"/>
    <w:rsid w:val="004C3356"/>
    <w:rsid w:val="004C4A39"/>
    <w:rsid w:val="004C5425"/>
    <w:rsid w:val="004E1790"/>
    <w:rsid w:val="004E4E6D"/>
    <w:rsid w:val="004E665B"/>
    <w:rsid w:val="004F2F2E"/>
    <w:rsid w:val="004F3136"/>
    <w:rsid w:val="004F6BBF"/>
    <w:rsid w:val="004F7F5C"/>
    <w:rsid w:val="00501E5A"/>
    <w:rsid w:val="00506320"/>
    <w:rsid w:val="00526222"/>
    <w:rsid w:val="00527DB4"/>
    <w:rsid w:val="005300F9"/>
    <w:rsid w:val="005402AE"/>
    <w:rsid w:val="005426C4"/>
    <w:rsid w:val="005436C2"/>
    <w:rsid w:val="00544D9E"/>
    <w:rsid w:val="005451CD"/>
    <w:rsid w:val="0055303D"/>
    <w:rsid w:val="00554266"/>
    <w:rsid w:val="005574B6"/>
    <w:rsid w:val="0055777F"/>
    <w:rsid w:val="0056323F"/>
    <w:rsid w:val="0056360A"/>
    <w:rsid w:val="00565634"/>
    <w:rsid w:val="0056645C"/>
    <w:rsid w:val="00571443"/>
    <w:rsid w:val="0057549C"/>
    <w:rsid w:val="00577A1C"/>
    <w:rsid w:val="00577D8A"/>
    <w:rsid w:val="005809DC"/>
    <w:rsid w:val="00584B15"/>
    <w:rsid w:val="00584BFC"/>
    <w:rsid w:val="00587F62"/>
    <w:rsid w:val="00597815"/>
    <w:rsid w:val="005A0C00"/>
    <w:rsid w:val="005A100F"/>
    <w:rsid w:val="005A20D9"/>
    <w:rsid w:val="005B7433"/>
    <w:rsid w:val="005C0C24"/>
    <w:rsid w:val="005C2E44"/>
    <w:rsid w:val="005C458F"/>
    <w:rsid w:val="005C4FEF"/>
    <w:rsid w:val="005C7674"/>
    <w:rsid w:val="005E1C06"/>
    <w:rsid w:val="005E29F4"/>
    <w:rsid w:val="005E4ADF"/>
    <w:rsid w:val="005E5D3C"/>
    <w:rsid w:val="005E7C7B"/>
    <w:rsid w:val="005F76F4"/>
    <w:rsid w:val="00606C96"/>
    <w:rsid w:val="00607B92"/>
    <w:rsid w:val="006103D1"/>
    <w:rsid w:val="006125E3"/>
    <w:rsid w:val="0061368F"/>
    <w:rsid w:val="00617B0A"/>
    <w:rsid w:val="0062451F"/>
    <w:rsid w:val="00624AF4"/>
    <w:rsid w:val="00624DAC"/>
    <w:rsid w:val="00631A62"/>
    <w:rsid w:val="00632126"/>
    <w:rsid w:val="006360ED"/>
    <w:rsid w:val="006405A7"/>
    <w:rsid w:val="0064347A"/>
    <w:rsid w:val="00644D1B"/>
    <w:rsid w:val="0064675F"/>
    <w:rsid w:val="00653AD6"/>
    <w:rsid w:val="006706B6"/>
    <w:rsid w:val="00670B66"/>
    <w:rsid w:val="00680CBD"/>
    <w:rsid w:val="0068219B"/>
    <w:rsid w:val="00682520"/>
    <w:rsid w:val="00682AE9"/>
    <w:rsid w:val="00682D25"/>
    <w:rsid w:val="0068357D"/>
    <w:rsid w:val="006835A6"/>
    <w:rsid w:val="00686D66"/>
    <w:rsid w:val="00691A86"/>
    <w:rsid w:val="00693471"/>
    <w:rsid w:val="006974E0"/>
    <w:rsid w:val="006A5FCF"/>
    <w:rsid w:val="006A66A9"/>
    <w:rsid w:val="006B089E"/>
    <w:rsid w:val="006B7E56"/>
    <w:rsid w:val="006C102F"/>
    <w:rsid w:val="006C34D1"/>
    <w:rsid w:val="006C53AF"/>
    <w:rsid w:val="006C65CC"/>
    <w:rsid w:val="006C7759"/>
    <w:rsid w:val="006D22B3"/>
    <w:rsid w:val="006D4418"/>
    <w:rsid w:val="006D5836"/>
    <w:rsid w:val="006D70E0"/>
    <w:rsid w:val="006E1BFB"/>
    <w:rsid w:val="006E4598"/>
    <w:rsid w:val="006E5430"/>
    <w:rsid w:val="006E7C95"/>
    <w:rsid w:val="006F0546"/>
    <w:rsid w:val="006F1A50"/>
    <w:rsid w:val="006F4BC8"/>
    <w:rsid w:val="006F621D"/>
    <w:rsid w:val="00700B52"/>
    <w:rsid w:val="007024B7"/>
    <w:rsid w:val="0070598E"/>
    <w:rsid w:val="007062EB"/>
    <w:rsid w:val="00721FE1"/>
    <w:rsid w:val="007413CB"/>
    <w:rsid w:val="00745658"/>
    <w:rsid w:val="0075026F"/>
    <w:rsid w:val="0075171C"/>
    <w:rsid w:val="007541EB"/>
    <w:rsid w:val="007544FB"/>
    <w:rsid w:val="007569B5"/>
    <w:rsid w:val="0075769F"/>
    <w:rsid w:val="007645CC"/>
    <w:rsid w:val="00772737"/>
    <w:rsid w:val="00776EC2"/>
    <w:rsid w:val="007852A5"/>
    <w:rsid w:val="007903A4"/>
    <w:rsid w:val="00792EC9"/>
    <w:rsid w:val="007948CE"/>
    <w:rsid w:val="0079527B"/>
    <w:rsid w:val="007A0636"/>
    <w:rsid w:val="007A1F85"/>
    <w:rsid w:val="007A263D"/>
    <w:rsid w:val="007A500C"/>
    <w:rsid w:val="007B096F"/>
    <w:rsid w:val="007B0EDB"/>
    <w:rsid w:val="007B3145"/>
    <w:rsid w:val="007B64F9"/>
    <w:rsid w:val="007C2410"/>
    <w:rsid w:val="007C54C6"/>
    <w:rsid w:val="007E23E8"/>
    <w:rsid w:val="007E6B9B"/>
    <w:rsid w:val="007F47BC"/>
    <w:rsid w:val="007F4A2E"/>
    <w:rsid w:val="00806376"/>
    <w:rsid w:val="00807409"/>
    <w:rsid w:val="008108EF"/>
    <w:rsid w:val="008155DA"/>
    <w:rsid w:val="0083047A"/>
    <w:rsid w:val="00841AC0"/>
    <w:rsid w:val="00845E6C"/>
    <w:rsid w:val="008575D3"/>
    <w:rsid w:val="00880084"/>
    <w:rsid w:val="00881E73"/>
    <w:rsid w:val="00886EED"/>
    <w:rsid w:val="008878FC"/>
    <w:rsid w:val="00891EA3"/>
    <w:rsid w:val="00893EA3"/>
    <w:rsid w:val="008A07CD"/>
    <w:rsid w:val="008A12D0"/>
    <w:rsid w:val="008A5A27"/>
    <w:rsid w:val="008B4CA9"/>
    <w:rsid w:val="008B6F79"/>
    <w:rsid w:val="008C0CCB"/>
    <w:rsid w:val="008C5922"/>
    <w:rsid w:val="008D0680"/>
    <w:rsid w:val="008D1CB3"/>
    <w:rsid w:val="008D48E2"/>
    <w:rsid w:val="008E18C9"/>
    <w:rsid w:val="008E372A"/>
    <w:rsid w:val="008E3C61"/>
    <w:rsid w:val="008E7369"/>
    <w:rsid w:val="008E7899"/>
    <w:rsid w:val="008E7A09"/>
    <w:rsid w:val="008E7E64"/>
    <w:rsid w:val="008F011C"/>
    <w:rsid w:val="008F25B2"/>
    <w:rsid w:val="008F7D4A"/>
    <w:rsid w:val="00904FD9"/>
    <w:rsid w:val="00906EB0"/>
    <w:rsid w:val="0091227C"/>
    <w:rsid w:val="00913421"/>
    <w:rsid w:val="00914E3B"/>
    <w:rsid w:val="009210B1"/>
    <w:rsid w:val="00923904"/>
    <w:rsid w:val="00923998"/>
    <w:rsid w:val="009269D9"/>
    <w:rsid w:val="00931215"/>
    <w:rsid w:val="00932249"/>
    <w:rsid w:val="009428B3"/>
    <w:rsid w:val="00946A32"/>
    <w:rsid w:val="00947322"/>
    <w:rsid w:val="00950261"/>
    <w:rsid w:val="00954262"/>
    <w:rsid w:val="00957E7C"/>
    <w:rsid w:val="00961580"/>
    <w:rsid w:val="00967D05"/>
    <w:rsid w:val="00972A7A"/>
    <w:rsid w:val="00975A3D"/>
    <w:rsid w:val="009809F5"/>
    <w:rsid w:val="00981447"/>
    <w:rsid w:val="00982D47"/>
    <w:rsid w:val="00984310"/>
    <w:rsid w:val="00991104"/>
    <w:rsid w:val="00992815"/>
    <w:rsid w:val="00993C7F"/>
    <w:rsid w:val="00995E2E"/>
    <w:rsid w:val="00996211"/>
    <w:rsid w:val="009971CB"/>
    <w:rsid w:val="009A2D5D"/>
    <w:rsid w:val="009A5D78"/>
    <w:rsid w:val="009B0B24"/>
    <w:rsid w:val="009B0E12"/>
    <w:rsid w:val="009B21EA"/>
    <w:rsid w:val="009B3310"/>
    <w:rsid w:val="009B4231"/>
    <w:rsid w:val="009B6D1A"/>
    <w:rsid w:val="009C37DE"/>
    <w:rsid w:val="009C4001"/>
    <w:rsid w:val="009C6B02"/>
    <w:rsid w:val="009D006D"/>
    <w:rsid w:val="009D38E4"/>
    <w:rsid w:val="009D55D4"/>
    <w:rsid w:val="009E4C25"/>
    <w:rsid w:val="009F05D4"/>
    <w:rsid w:val="009F2459"/>
    <w:rsid w:val="009F374F"/>
    <w:rsid w:val="00A0114E"/>
    <w:rsid w:val="00A02C32"/>
    <w:rsid w:val="00A15453"/>
    <w:rsid w:val="00A157E9"/>
    <w:rsid w:val="00A15AFD"/>
    <w:rsid w:val="00A200ED"/>
    <w:rsid w:val="00A42071"/>
    <w:rsid w:val="00A42FD4"/>
    <w:rsid w:val="00A55071"/>
    <w:rsid w:val="00A574F0"/>
    <w:rsid w:val="00A61636"/>
    <w:rsid w:val="00A74446"/>
    <w:rsid w:val="00A80180"/>
    <w:rsid w:val="00A81580"/>
    <w:rsid w:val="00A8340F"/>
    <w:rsid w:val="00A86133"/>
    <w:rsid w:val="00A94874"/>
    <w:rsid w:val="00AA10E9"/>
    <w:rsid w:val="00AA4C36"/>
    <w:rsid w:val="00AB3165"/>
    <w:rsid w:val="00AB4632"/>
    <w:rsid w:val="00AB4F02"/>
    <w:rsid w:val="00AC56A4"/>
    <w:rsid w:val="00AD07EF"/>
    <w:rsid w:val="00AD24B2"/>
    <w:rsid w:val="00AD68D2"/>
    <w:rsid w:val="00AE267E"/>
    <w:rsid w:val="00AE3D16"/>
    <w:rsid w:val="00AE7784"/>
    <w:rsid w:val="00AF09D2"/>
    <w:rsid w:val="00AF68CB"/>
    <w:rsid w:val="00AF6958"/>
    <w:rsid w:val="00B01359"/>
    <w:rsid w:val="00B0392A"/>
    <w:rsid w:val="00B1093B"/>
    <w:rsid w:val="00B12C7D"/>
    <w:rsid w:val="00B14EA7"/>
    <w:rsid w:val="00B21C70"/>
    <w:rsid w:val="00B22ADE"/>
    <w:rsid w:val="00B25156"/>
    <w:rsid w:val="00B278D1"/>
    <w:rsid w:val="00B32040"/>
    <w:rsid w:val="00B3343A"/>
    <w:rsid w:val="00B3404E"/>
    <w:rsid w:val="00B375ED"/>
    <w:rsid w:val="00B4413E"/>
    <w:rsid w:val="00B44542"/>
    <w:rsid w:val="00B45A02"/>
    <w:rsid w:val="00B46DAB"/>
    <w:rsid w:val="00B56B9B"/>
    <w:rsid w:val="00B62761"/>
    <w:rsid w:val="00B667CD"/>
    <w:rsid w:val="00B70AC0"/>
    <w:rsid w:val="00B71B13"/>
    <w:rsid w:val="00B7447D"/>
    <w:rsid w:val="00B772F5"/>
    <w:rsid w:val="00B808FB"/>
    <w:rsid w:val="00B80D40"/>
    <w:rsid w:val="00B879AC"/>
    <w:rsid w:val="00B87AF3"/>
    <w:rsid w:val="00B87F88"/>
    <w:rsid w:val="00B926E1"/>
    <w:rsid w:val="00B95268"/>
    <w:rsid w:val="00B97445"/>
    <w:rsid w:val="00BA6593"/>
    <w:rsid w:val="00BB04FD"/>
    <w:rsid w:val="00BB7696"/>
    <w:rsid w:val="00BC19E6"/>
    <w:rsid w:val="00BD701F"/>
    <w:rsid w:val="00BE0488"/>
    <w:rsid w:val="00BE1B2D"/>
    <w:rsid w:val="00BE50FA"/>
    <w:rsid w:val="00BE5580"/>
    <w:rsid w:val="00BF1B66"/>
    <w:rsid w:val="00BF6EE9"/>
    <w:rsid w:val="00C0091F"/>
    <w:rsid w:val="00C01478"/>
    <w:rsid w:val="00C0598A"/>
    <w:rsid w:val="00C11175"/>
    <w:rsid w:val="00C12F93"/>
    <w:rsid w:val="00C236B3"/>
    <w:rsid w:val="00C23D3E"/>
    <w:rsid w:val="00C32260"/>
    <w:rsid w:val="00C3732B"/>
    <w:rsid w:val="00C47B42"/>
    <w:rsid w:val="00C63C86"/>
    <w:rsid w:val="00C66173"/>
    <w:rsid w:val="00C77296"/>
    <w:rsid w:val="00C8034E"/>
    <w:rsid w:val="00C83833"/>
    <w:rsid w:val="00C86733"/>
    <w:rsid w:val="00C92153"/>
    <w:rsid w:val="00C96FB9"/>
    <w:rsid w:val="00CA0FA7"/>
    <w:rsid w:val="00CA2A67"/>
    <w:rsid w:val="00CB4E67"/>
    <w:rsid w:val="00CB6F7B"/>
    <w:rsid w:val="00CB716B"/>
    <w:rsid w:val="00CB7742"/>
    <w:rsid w:val="00CB7E27"/>
    <w:rsid w:val="00CC5EE7"/>
    <w:rsid w:val="00CC7383"/>
    <w:rsid w:val="00CD0001"/>
    <w:rsid w:val="00CD201C"/>
    <w:rsid w:val="00CD3278"/>
    <w:rsid w:val="00CD6C8C"/>
    <w:rsid w:val="00CD7FDF"/>
    <w:rsid w:val="00CE1274"/>
    <w:rsid w:val="00CE4B5C"/>
    <w:rsid w:val="00CF2F1A"/>
    <w:rsid w:val="00CF6D02"/>
    <w:rsid w:val="00D018BD"/>
    <w:rsid w:val="00D0276B"/>
    <w:rsid w:val="00D0348C"/>
    <w:rsid w:val="00D03A1A"/>
    <w:rsid w:val="00D1572A"/>
    <w:rsid w:val="00D15D69"/>
    <w:rsid w:val="00D17B56"/>
    <w:rsid w:val="00D23D41"/>
    <w:rsid w:val="00D259FD"/>
    <w:rsid w:val="00D27EF2"/>
    <w:rsid w:val="00D32FF4"/>
    <w:rsid w:val="00D36A62"/>
    <w:rsid w:val="00D4032A"/>
    <w:rsid w:val="00D458B5"/>
    <w:rsid w:val="00D4639A"/>
    <w:rsid w:val="00D51FB5"/>
    <w:rsid w:val="00D55005"/>
    <w:rsid w:val="00D605A5"/>
    <w:rsid w:val="00D61B13"/>
    <w:rsid w:val="00D65B9D"/>
    <w:rsid w:val="00D661A7"/>
    <w:rsid w:val="00D756E3"/>
    <w:rsid w:val="00D856C9"/>
    <w:rsid w:val="00D86BE3"/>
    <w:rsid w:val="00D87FDC"/>
    <w:rsid w:val="00D908DE"/>
    <w:rsid w:val="00D90D8C"/>
    <w:rsid w:val="00D96DFF"/>
    <w:rsid w:val="00DA4F02"/>
    <w:rsid w:val="00DB0044"/>
    <w:rsid w:val="00DB4307"/>
    <w:rsid w:val="00DB7DEE"/>
    <w:rsid w:val="00DC2103"/>
    <w:rsid w:val="00DC5787"/>
    <w:rsid w:val="00DD534D"/>
    <w:rsid w:val="00DE26D9"/>
    <w:rsid w:val="00DE5774"/>
    <w:rsid w:val="00DE7E81"/>
    <w:rsid w:val="00DF0A60"/>
    <w:rsid w:val="00DF1CC9"/>
    <w:rsid w:val="00DF3B3F"/>
    <w:rsid w:val="00DF6CC5"/>
    <w:rsid w:val="00E00346"/>
    <w:rsid w:val="00E02C7B"/>
    <w:rsid w:val="00E075DA"/>
    <w:rsid w:val="00E07B70"/>
    <w:rsid w:val="00E166BF"/>
    <w:rsid w:val="00E20415"/>
    <w:rsid w:val="00E21B12"/>
    <w:rsid w:val="00E22988"/>
    <w:rsid w:val="00E2360E"/>
    <w:rsid w:val="00E26111"/>
    <w:rsid w:val="00E302E2"/>
    <w:rsid w:val="00E317CD"/>
    <w:rsid w:val="00E377EA"/>
    <w:rsid w:val="00E441B5"/>
    <w:rsid w:val="00E45A6D"/>
    <w:rsid w:val="00E47A78"/>
    <w:rsid w:val="00E47F36"/>
    <w:rsid w:val="00E5038E"/>
    <w:rsid w:val="00E55EEB"/>
    <w:rsid w:val="00E5628F"/>
    <w:rsid w:val="00E61527"/>
    <w:rsid w:val="00E70E32"/>
    <w:rsid w:val="00E71DD3"/>
    <w:rsid w:val="00E76525"/>
    <w:rsid w:val="00E83B35"/>
    <w:rsid w:val="00E90A92"/>
    <w:rsid w:val="00E92CC6"/>
    <w:rsid w:val="00E9344A"/>
    <w:rsid w:val="00EA5B3F"/>
    <w:rsid w:val="00EA6671"/>
    <w:rsid w:val="00EA709D"/>
    <w:rsid w:val="00EB2002"/>
    <w:rsid w:val="00EB2F32"/>
    <w:rsid w:val="00EC3B5A"/>
    <w:rsid w:val="00EC4714"/>
    <w:rsid w:val="00EC58E8"/>
    <w:rsid w:val="00ED1380"/>
    <w:rsid w:val="00ED3059"/>
    <w:rsid w:val="00ED56B4"/>
    <w:rsid w:val="00EE4402"/>
    <w:rsid w:val="00EE54E5"/>
    <w:rsid w:val="00EF5E75"/>
    <w:rsid w:val="00EF78A6"/>
    <w:rsid w:val="00EF7FF3"/>
    <w:rsid w:val="00F00B54"/>
    <w:rsid w:val="00F01A94"/>
    <w:rsid w:val="00F04A47"/>
    <w:rsid w:val="00F07F95"/>
    <w:rsid w:val="00F10F27"/>
    <w:rsid w:val="00F13D3E"/>
    <w:rsid w:val="00F1451C"/>
    <w:rsid w:val="00F23321"/>
    <w:rsid w:val="00F27200"/>
    <w:rsid w:val="00F30F4A"/>
    <w:rsid w:val="00F32B8E"/>
    <w:rsid w:val="00F405B3"/>
    <w:rsid w:val="00F44322"/>
    <w:rsid w:val="00F4488B"/>
    <w:rsid w:val="00F44B64"/>
    <w:rsid w:val="00F523D8"/>
    <w:rsid w:val="00F5488F"/>
    <w:rsid w:val="00F72D8D"/>
    <w:rsid w:val="00F75E80"/>
    <w:rsid w:val="00F80847"/>
    <w:rsid w:val="00F83ED5"/>
    <w:rsid w:val="00F846B8"/>
    <w:rsid w:val="00F96224"/>
    <w:rsid w:val="00FA4DBD"/>
    <w:rsid w:val="00FA5A11"/>
    <w:rsid w:val="00FB01C5"/>
    <w:rsid w:val="00FB21D0"/>
    <w:rsid w:val="00FB2D15"/>
    <w:rsid w:val="00FC21F7"/>
    <w:rsid w:val="00FC25D2"/>
    <w:rsid w:val="00FC2A57"/>
    <w:rsid w:val="00FD1555"/>
    <w:rsid w:val="00FE42B9"/>
    <w:rsid w:val="00FE6955"/>
    <w:rsid w:val="00FE6BBF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761A38"/>
  <w15:chartTrackingRefBased/>
  <w15:docId w15:val="{BF8CE1DE-9284-411D-A93A-6614931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3E38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3E38AF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3E38A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C5236-C310-4304-83D0-0E12A7A73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1478</Words>
  <Characters>843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Олена Петрівна Кочубей</cp:lastModifiedBy>
  <cp:revision>10</cp:revision>
  <cp:lastPrinted>2020-12-04T14:37:00Z</cp:lastPrinted>
  <dcterms:created xsi:type="dcterms:W3CDTF">2020-12-04T14:22:00Z</dcterms:created>
  <dcterms:modified xsi:type="dcterms:W3CDTF">2020-12-09T16:16:00Z</dcterms:modified>
</cp:coreProperties>
</file>