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3D" w:rsidRPr="00F61481" w:rsidRDefault="00F33A3D" w:rsidP="00F33A3D">
      <w:pPr>
        <w:ind w:left="7788"/>
        <w:rPr>
          <w:bCs/>
          <w:sz w:val="28"/>
          <w:szCs w:val="28"/>
          <w:lang w:val="uk-UA"/>
        </w:rPr>
      </w:pPr>
      <w:bookmarkStart w:id="0" w:name="OLE_LINK1"/>
      <w:bookmarkStart w:id="1" w:name="OLE_LINK2"/>
      <w:bookmarkStart w:id="2" w:name="_GoBack"/>
      <w:bookmarkEnd w:id="2"/>
      <w:r w:rsidRPr="00F61481">
        <w:rPr>
          <w:bCs/>
          <w:sz w:val="28"/>
          <w:szCs w:val="28"/>
          <w:lang w:val="uk-UA"/>
        </w:rPr>
        <w:t xml:space="preserve">Проект </w:t>
      </w:r>
    </w:p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</w:p>
    <w:p w:rsidR="00F33A3D" w:rsidRPr="00143C38" w:rsidRDefault="00F956B6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</w:t>
      </w:r>
      <w:r w:rsidR="00F33A3D" w:rsidRPr="00143C38">
        <w:rPr>
          <w:sz w:val="28"/>
          <w:szCs w:val="28"/>
          <w:lang w:val="uk-UA"/>
        </w:rPr>
        <w:t xml:space="preserve">депутатами України – </w:t>
      </w:r>
    </w:p>
    <w:p w:rsidR="00DB4E70" w:rsidRPr="00143C38" w:rsidRDefault="0068193F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F33A3D" w:rsidRPr="00143C38">
        <w:rPr>
          <w:sz w:val="28"/>
          <w:szCs w:val="28"/>
          <w:lang w:val="uk-UA"/>
        </w:rPr>
        <w:t xml:space="preserve">ленами Комітету з питань </w:t>
      </w:r>
    </w:p>
    <w:p w:rsidR="00F33A3D" w:rsidRPr="00143C38" w:rsidRDefault="00F33A3D" w:rsidP="001C09E3">
      <w:pPr>
        <w:ind w:left="3969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правоохоронної діяльності </w:t>
      </w:r>
    </w:p>
    <w:p w:rsidR="00F33A3D" w:rsidRPr="00143C38" w:rsidRDefault="00DB4E70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Монастирським Д.А.</w:t>
      </w:r>
      <w:r w:rsidR="001C09E3">
        <w:rPr>
          <w:sz w:val="28"/>
          <w:szCs w:val="28"/>
          <w:lang w:val="uk-UA"/>
        </w:rPr>
        <w:t xml:space="preserve"> та іншими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Default="00F33A3D" w:rsidP="00F33A3D">
      <w:pPr>
        <w:ind w:left="3540"/>
        <w:rPr>
          <w:sz w:val="28"/>
          <w:szCs w:val="28"/>
          <w:lang w:val="uk-UA"/>
        </w:rPr>
      </w:pPr>
    </w:p>
    <w:p w:rsidR="00F61481" w:rsidRDefault="00F61481" w:rsidP="00F33A3D">
      <w:pPr>
        <w:ind w:left="3540"/>
        <w:rPr>
          <w:sz w:val="28"/>
          <w:szCs w:val="28"/>
          <w:lang w:val="uk-UA"/>
        </w:rPr>
      </w:pPr>
    </w:p>
    <w:p w:rsidR="00F61481" w:rsidRPr="00143C38" w:rsidRDefault="00F61481" w:rsidP="00F33A3D">
      <w:pPr>
        <w:ind w:left="3540"/>
        <w:rPr>
          <w:sz w:val="28"/>
          <w:szCs w:val="28"/>
          <w:lang w:val="uk-UA"/>
        </w:rPr>
      </w:pPr>
    </w:p>
    <w:bookmarkEnd w:id="0"/>
    <w:bookmarkEnd w:id="1"/>
    <w:p w:rsidR="007C3BB8" w:rsidRPr="007C3BB8" w:rsidRDefault="007C3BB8" w:rsidP="007C3BB8">
      <w:pPr>
        <w:jc w:val="center"/>
        <w:rPr>
          <w:b/>
          <w:bCs/>
          <w:sz w:val="28"/>
          <w:szCs w:val="28"/>
          <w:lang w:val="uk-UA"/>
        </w:rPr>
      </w:pPr>
      <w:r w:rsidRPr="007C3BB8">
        <w:rPr>
          <w:b/>
          <w:bCs/>
          <w:sz w:val="28"/>
          <w:szCs w:val="28"/>
          <w:lang w:val="uk-UA"/>
        </w:rPr>
        <w:t>П О С Т А Н О В А</w:t>
      </w:r>
    </w:p>
    <w:p w:rsidR="007C3BB8" w:rsidRPr="007C3BB8" w:rsidRDefault="007C3BB8" w:rsidP="007C3BB8">
      <w:pPr>
        <w:jc w:val="center"/>
        <w:rPr>
          <w:b/>
          <w:bCs/>
          <w:sz w:val="28"/>
          <w:szCs w:val="28"/>
          <w:lang w:val="uk-UA"/>
        </w:rPr>
      </w:pPr>
    </w:p>
    <w:p w:rsidR="007C3BB8" w:rsidRPr="007C3BB8" w:rsidRDefault="007C3BB8" w:rsidP="007C3BB8">
      <w:pPr>
        <w:jc w:val="center"/>
        <w:rPr>
          <w:b/>
          <w:bCs/>
          <w:sz w:val="28"/>
          <w:szCs w:val="28"/>
          <w:lang w:val="uk-UA"/>
        </w:rPr>
      </w:pPr>
      <w:r w:rsidRPr="007C3BB8">
        <w:rPr>
          <w:b/>
          <w:bCs/>
          <w:sz w:val="28"/>
          <w:szCs w:val="28"/>
          <w:lang w:val="uk-UA"/>
        </w:rPr>
        <w:t>ВЕРХОВНОЇ РАДИ УКРАЇНИ</w:t>
      </w:r>
    </w:p>
    <w:p w:rsidR="007C3BB8" w:rsidRPr="007C3BB8" w:rsidRDefault="007C3BB8" w:rsidP="007C3BB8">
      <w:pPr>
        <w:jc w:val="center"/>
        <w:rPr>
          <w:b/>
          <w:bCs/>
          <w:sz w:val="28"/>
          <w:szCs w:val="28"/>
          <w:lang w:val="uk-UA"/>
        </w:rPr>
      </w:pPr>
    </w:p>
    <w:p w:rsidR="007C3BB8" w:rsidRPr="007C3BB8" w:rsidRDefault="007C3BB8" w:rsidP="007C3BB8">
      <w:pPr>
        <w:jc w:val="center"/>
        <w:rPr>
          <w:sz w:val="28"/>
          <w:szCs w:val="28"/>
          <w:lang w:val="uk-UA"/>
        </w:rPr>
      </w:pPr>
      <w:r w:rsidRPr="007C3BB8">
        <w:rPr>
          <w:sz w:val="28"/>
          <w:szCs w:val="28"/>
          <w:lang w:val="uk-UA"/>
        </w:rPr>
        <w:t xml:space="preserve">Про прийняття за основу проекту Закону України </w:t>
      </w:r>
    </w:p>
    <w:p w:rsidR="00F11060" w:rsidRDefault="00F11060" w:rsidP="00F11060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</w:t>
      </w:r>
      <w:r w:rsidRPr="00F27D06">
        <w:rPr>
          <w:b w:val="0"/>
          <w:sz w:val="28"/>
          <w:szCs w:val="28"/>
        </w:rPr>
        <w:t>ро внесення змін до Кодексу України про адміністративні правопорушення</w:t>
      </w:r>
    </w:p>
    <w:p w:rsidR="007C3BB8" w:rsidRPr="007C3BB8" w:rsidRDefault="007C3BB8" w:rsidP="007C3BB8">
      <w:pPr>
        <w:jc w:val="center"/>
        <w:rPr>
          <w:sz w:val="28"/>
          <w:szCs w:val="28"/>
          <w:lang w:val="uk-UA"/>
        </w:rPr>
      </w:pPr>
    </w:p>
    <w:p w:rsidR="007C3BB8" w:rsidRPr="007C3BB8" w:rsidRDefault="007C3BB8" w:rsidP="007C3BB8">
      <w:pPr>
        <w:jc w:val="center"/>
        <w:rPr>
          <w:sz w:val="28"/>
          <w:szCs w:val="28"/>
          <w:lang w:val="uk-UA"/>
        </w:rPr>
      </w:pPr>
    </w:p>
    <w:p w:rsidR="007C3BB8" w:rsidRPr="007C3BB8" w:rsidRDefault="007C3BB8" w:rsidP="007C3BB8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7C3BB8">
        <w:rPr>
          <w:sz w:val="28"/>
          <w:szCs w:val="28"/>
          <w:lang w:val="uk-UA"/>
        </w:rPr>
        <w:t xml:space="preserve">Верховна Рада України </w:t>
      </w:r>
      <w:r w:rsidRPr="007C3BB8">
        <w:rPr>
          <w:b/>
          <w:bCs/>
          <w:sz w:val="28"/>
          <w:szCs w:val="28"/>
          <w:lang w:val="uk-UA"/>
        </w:rPr>
        <w:t>п о с т а н о в л я є:</w:t>
      </w:r>
    </w:p>
    <w:p w:rsidR="007C3BB8" w:rsidRPr="007C3BB8" w:rsidRDefault="007C3BB8" w:rsidP="007C3BB8">
      <w:pPr>
        <w:ind w:firstLine="567"/>
        <w:jc w:val="both"/>
        <w:rPr>
          <w:sz w:val="28"/>
          <w:szCs w:val="28"/>
          <w:lang w:val="uk-UA"/>
        </w:rPr>
      </w:pPr>
    </w:p>
    <w:p w:rsidR="007C3BB8" w:rsidRPr="00F11060" w:rsidRDefault="007C3BB8" w:rsidP="00F11060">
      <w:pPr>
        <w:pStyle w:val="3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F11060">
        <w:rPr>
          <w:b w:val="0"/>
          <w:sz w:val="28"/>
          <w:szCs w:val="28"/>
        </w:rPr>
        <w:t>1.</w:t>
      </w:r>
      <w:r w:rsidRPr="00F11060">
        <w:rPr>
          <w:b w:val="0"/>
          <w:sz w:val="28"/>
          <w:szCs w:val="28"/>
        </w:rPr>
        <w:tab/>
        <w:t xml:space="preserve">Прийняти за основу проект Закону України </w:t>
      </w:r>
      <w:r w:rsidR="00F11060" w:rsidRPr="00F11060">
        <w:rPr>
          <w:b w:val="0"/>
          <w:sz w:val="28"/>
          <w:szCs w:val="28"/>
        </w:rPr>
        <w:t>про внесення змін до Кодексу України про адміністративні правопорушення</w:t>
      </w:r>
      <w:r w:rsidR="00F11060" w:rsidRPr="00F11060">
        <w:rPr>
          <w:b w:val="0"/>
          <w:bCs w:val="0"/>
          <w:iCs/>
          <w:sz w:val="28"/>
          <w:szCs w:val="28"/>
        </w:rPr>
        <w:t xml:space="preserve"> </w:t>
      </w:r>
      <w:r w:rsidRPr="00F11060">
        <w:rPr>
          <w:b w:val="0"/>
          <w:iCs/>
          <w:sz w:val="28"/>
          <w:szCs w:val="28"/>
        </w:rPr>
        <w:t>(реєстр. 3</w:t>
      </w:r>
      <w:r w:rsidR="00F11060" w:rsidRPr="00F11060">
        <w:rPr>
          <w:b w:val="0"/>
          <w:bCs w:val="0"/>
          <w:iCs/>
          <w:sz w:val="28"/>
          <w:szCs w:val="28"/>
        </w:rPr>
        <w:t>948</w:t>
      </w:r>
      <w:r w:rsidRPr="00F11060">
        <w:rPr>
          <w:b w:val="0"/>
          <w:iCs/>
          <w:sz w:val="28"/>
          <w:szCs w:val="28"/>
        </w:rPr>
        <w:t xml:space="preserve">), </w:t>
      </w:r>
      <w:r w:rsidR="00F11060" w:rsidRPr="00F11060">
        <w:rPr>
          <w:b w:val="0"/>
          <w:sz w:val="28"/>
          <w:szCs w:val="28"/>
        </w:rPr>
        <w:t>внесений Кабінетом Міністрів України</w:t>
      </w:r>
      <w:r w:rsidRPr="00F11060">
        <w:rPr>
          <w:b w:val="0"/>
          <w:iCs/>
          <w:sz w:val="28"/>
          <w:szCs w:val="28"/>
        </w:rPr>
        <w:t>.</w:t>
      </w:r>
    </w:p>
    <w:p w:rsidR="007C3BB8" w:rsidRPr="00F11060" w:rsidRDefault="007C3BB8" w:rsidP="007C3BB8">
      <w:pPr>
        <w:tabs>
          <w:tab w:val="left" w:pos="993"/>
        </w:tabs>
        <w:ind w:firstLine="567"/>
        <w:jc w:val="both"/>
        <w:rPr>
          <w:bCs/>
          <w:iCs/>
          <w:sz w:val="28"/>
          <w:szCs w:val="28"/>
          <w:lang w:val="uk-UA"/>
        </w:rPr>
      </w:pPr>
    </w:p>
    <w:p w:rsidR="007C3BB8" w:rsidRPr="007C3BB8" w:rsidRDefault="007C3BB8" w:rsidP="007C3BB8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 w:rsidRPr="00F11060">
        <w:rPr>
          <w:bCs/>
          <w:sz w:val="28"/>
          <w:szCs w:val="28"/>
          <w:lang w:val="uk-UA"/>
        </w:rPr>
        <w:t>2.</w:t>
      </w:r>
      <w:r w:rsidRPr="00F11060">
        <w:rPr>
          <w:bCs/>
          <w:sz w:val="28"/>
          <w:szCs w:val="28"/>
          <w:lang w:val="uk-UA"/>
        </w:rPr>
        <w:tab/>
        <w:t>Комітету Верховної</w:t>
      </w:r>
      <w:r w:rsidRPr="007C3BB8">
        <w:rPr>
          <w:bCs/>
          <w:sz w:val="28"/>
          <w:szCs w:val="28"/>
          <w:lang w:val="uk-UA"/>
        </w:rPr>
        <w:t xml:space="preserve"> Ради України з питань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7C3BB8">
        <w:rPr>
          <w:bCs/>
          <w:sz w:val="28"/>
          <w:szCs w:val="28"/>
          <w:lang w:val="uk-UA"/>
        </w:rPr>
        <w:t>внести</w:t>
      </w:r>
      <w:proofErr w:type="spellEnd"/>
      <w:r w:rsidRPr="007C3BB8">
        <w:rPr>
          <w:bCs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7C3BB8" w:rsidRPr="007C3BB8" w:rsidRDefault="007C3BB8" w:rsidP="007C3BB8">
      <w:pPr>
        <w:ind w:firstLine="567"/>
        <w:jc w:val="both"/>
        <w:rPr>
          <w:sz w:val="28"/>
          <w:szCs w:val="28"/>
          <w:lang w:val="uk-UA"/>
        </w:rPr>
      </w:pPr>
    </w:p>
    <w:p w:rsidR="007C3BB8" w:rsidRPr="007C3BB8" w:rsidRDefault="007C3BB8" w:rsidP="007C3BB8">
      <w:pPr>
        <w:jc w:val="both"/>
        <w:rPr>
          <w:sz w:val="28"/>
          <w:szCs w:val="28"/>
          <w:lang w:val="uk-UA"/>
        </w:rPr>
      </w:pPr>
    </w:p>
    <w:p w:rsidR="007C3BB8" w:rsidRPr="007C3BB8" w:rsidRDefault="007C3BB8" w:rsidP="007C3BB8">
      <w:pPr>
        <w:jc w:val="both"/>
        <w:rPr>
          <w:sz w:val="28"/>
          <w:szCs w:val="28"/>
          <w:lang w:val="uk-UA"/>
        </w:rPr>
      </w:pPr>
    </w:p>
    <w:p w:rsidR="007C3BB8" w:rsidRPr="007C3BB8" w:rsidRDefault="007C3BB8" w:rsidP="007C3BB8">
      <w:pPr>
        <w:jc w:val="both"/>
        <w:rPr>
          <w:b/>
          <w:bCs/>
          <w:sz w:val="28"/>
          <w:szCs w:val="28"/>
          <w:lang w:val="uk-UA"/>
        </w:rPr>
      </w:pPr>
      <w:r w:rsidRPr="007C3BB8">
        <w:rPr>
          <w:b/>
          <w:bCs/>
          <w:sz w:val="28"/>
          <w:szCs w:val="28"/>
          <w:lang w:val="uk-UA"/>
        </w:rPr>
        <w:t>Голова Верховної Ради</w:t>
      </w:r>
    </w:p>
    <w:p w:rsidR="007C3BB8" w:rsidRPr="007C3BB8" w:rsidRDefault="007C3BB8" w:rsidP="007C3BB8">
      <w:pPr>
        <w:jc w:val="both"/>
        <w:rPr>
          <w:b/>
          <w:bCs/>
          <w:sz w:val="28"/>
          <w:szCs w:val="28"/>
          <w:lang w:val="uk-UA"/>
        </w:rPr>
      </w:pPr>
      <w:r w:rsidRPr="007C3BB8">
        <w:rPr>
          <w:b/>
          <w:bCs/>
          <w:sz w:val="28"/>
          <w:szCs w:val="28"/>
          <w:lang w:val="uk-UA"/>
        </w:rPr>
        <w:tab/>
        <w:t>України</w:t>
      </w:r>
    </w:p>
    <w:p w:rsidR="003F307E" w:rsidRPr="00DA3037" w:rsidRDefault="003F307E" w:rsidP="007C3BB8">
      <w:pPr>
        <w:jc w:val="center"/>
        <w:rPr>
          <w:b/>
          <w:lang w:val="uk-UA"/>
        </w:rPr>
      </w:pPr>
    </w:p>
    <w:sectPr w:rsidR="003F307E" w:rsidRPr="00DA3037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3D"/>
    <w:rsid w:val="00117DAC"/>
    <w:rsid w:val="00143C38"/>
    <w:rsid w:val="001C09E3"/>
    <w:rsid w:val="001C1760"/>
    <w:rsid w:val="002A67F8"/>
    <w:rsid w:val="002C72DE"/>
    <w:rsid w:val="00335B36"/>
    <w:rsid w:val="003B2680"/>
    <w:rsid w:val="003F307E"/>
    <w:rsid w:val="00440F8C"/>
    <w:rsid w:val="00503844"/>
    <w:rsid w:val="0068193F"/>
    <w:rsid w:val="00760086"/>
    <w:rsid w:val="007C3BB8"/>
    <w:rsid w:val="008501CF"/>
    <w:rsid w:val="008F4A94"/>
    <w:rsid w:val="009B2785"/>
    <w:rsid w:val="00A65D35"/>
    <w:rsid w:val="00A75856"/>
    <w:rsid w:val="00AB2679"/>
    <w:rsid w:val="00BB7B48"/>
    <w:rsid w:val="00BC27A7"/>
    <w:rsid w:val="00C232BE"/>
    <w:rsid w:val="00CF398F"/>
    <w:rsid w:val="00D4007D"/>
    <w:rsid w:val="00D8497C"/>
    <w:rsid w:val="00DA3037"/>
    <w:rsid w:val="00DB4E70"/>
    <w:rsid w:val="00E55958"/>
    <w:rsid w:val="00EC592A"/>
    <w:rsid w:val="00ED0D50"/>
    <w:rsid w:val="00F11060"/>
    <w:rsid w:val="00F33A3D"/>
    <w:rsid w:val="00F61481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F5EB7-934F-4324-8BC3-6F34F50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6008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A3D"/>
    <w:pPr>
      <w:ind w:left="720"/>
      <w:contextualSpacing/>
    </w:pPr>
  </w:style>
  <w:style w:type="paragraph" w:styleId="a4">
    <w:name w:val="No Spacing"/>
    <w:uiPriority w:val="1"/>
    <w:qFormat/>
    <w:rsid w:val="00143C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193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3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76008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0870F0-6B2E-46AE-A49C-CAC55392E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7014A-FD4A-42E6-9E20-8655039767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225FD5-D168-43BA-9E27-B8E36817AC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2020-09-08T09:43:00Z</dcterms:created>
  <dcterms:modified xsi:type="dcterms:W3CDTF">2020-09-08T09:43:00Z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