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6AA" w:rsidRDefault="00887D24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 w:cs="Times New Roman"/>
          <w:b/>
        </w:rPr>
      </w:pPr>
      <w:bookmarkStart w:id="0" w:name="_GoBack"/>
      <w:bookmarkEnd w:id="0"/>
      <w:r>
        <w:rPr>
          <w:rFonts w:eastAsia="Times New Roman" w:cs="Times New Roman"/>
          <w:b/>
          <w:noProof/>
          <w:lang w:val="uk-UA" w:eastAsia="uk-UA"/>
        </w:rPr>
        <w:drawing>
          <wp:inline distT="0" distB="0" distL="0" distR="0">
            <wp:extent cx="510541" cy="708660"/>
            <wp:effectExtent l="0" t="0" r="0" b="0"/>
            <wp:docPr id="1073741828" name="image1.png" descr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Рисунок 1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1" cy="7086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906AA" w:rsidRPr="00BE5030" w:rsidRDefault="00887D24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" w:eastAsia="Times" w:hAnsi="Times" w:cs="Times"/>
          <w:sz w:val="40"/>
          <w:szCs w:val="40"/>
          <w:lang w:val="ru-RU"/>
        </w:rPr>
      </w:pPr>
      <w:r w:rsidRPr="00BE5030">
        <w:rPr>
          <w:rFonts w:ascii="Times" w:eastAsia="Times" w:hAnsi="Times" w:cs="Times"/>
          <w:sz w:val="40"/>
          <w:szCs w:val="40"/>
          <w:lang w:val="ru-RU"/>
        </w:rPr>
        <w:t>НАРОДНИЙ ДЕПУТАТ УКРАЇНИ</w:t>
      </w:r>
    </w:p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sz w:val="28"/>
          <w:szCs w:val="28"/>
          <w:lang w:val="ru-RU"/>
        </w:rPr>
      </w:pPr>
    </w:p>
    <w:p w:rsidR="008906AA" w:rsidRPr="00A17F7F" w:rsidRDefault="00887D24" w:rsidP="00A17F7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" w:eastAsia="Times" w:hAnsi="Times" w:cs="Times"/>
          <w:color w:val="auto"/>
          <w:sz w:val="28"/>
          <w:szCs w:val="28"/>
          <w:lang w:val="ru-RU"/>
        </w:rPr>
      </w:pPr>
      <w:r w:rsidRPr="00BE5030">
        <w:rPr>
          <w:rFonts w:ascii="Times" w:eastAsia="Times" w:hAnsi="Times" w:cs="Times"/>
          <w:color w:val="auto"/>
          <w:sz w:val="28"/>
          <w:szCs w:val="28"/>
          <w:lang w:val="ru-RU"/>
        </w:rPr>
        <w:t xml:space="preserve">     </w:t>
      </w:r>
      <w:r w:rsidRPr="00BE5030">
        <w:rPr>
          <w:noProof/>
          <w:color w:val="auto"/>
          <w:highlight w:val="red"/>
          <w:lang w:val="uk-UA" w:eastAsia="uk-UA"/>
        </w:rPr>
        <mc:AlternateContent>
          <mc:Choice Requires="wps">
            <w:drawing>
              <wp:anchor distT="0" distB="0" distL="0" distR="0" simplePos="0" relativeHeight="251657216" behindDoc="0" locked="0" layoutInCell="1" hidden="0" allowOverlap="1" wp14:anchorId="1722A681" wp14:editId="275A5BF6">
                <wp:simplePos x="0" y="0"/>
                <wp:positionH relativeFrom="column">
                  <wp:posOffset>25400</wp:posOffset>
                </wp:positionH>
                <wp:positionV relativeFrom="paragraph">
                  <wp:posOffset>-165099</wp:posOffset>
                </wp:positionV>
                <wp:extent cx="6057901" cy="57150"/>
                <wp:effectExtent l="0" t="0" r="0" b="0"/>
                <wp:wrapNone/>
                <wp:docPr id="1073741827" name="Прямая со стрелкой 1073741827" descr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17050" y="3780000"/>
                          <a:ext cx="6057901" cy="0"/>
                        </a:xfrm>
                        <a:prstGeom prst="straightConnector1">
                          <a:avLst/>
                        </a:prstGeom>
                        <a:noFill/>
                        <a:ln w="571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023F1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73741827" o:spid="_x0000_s1026" type="#_x0000_t32" alt="Прямая соединительная линия 2" style="position:absolute;margin-left:2pt;margin-top:-13pt;width:477pt;height:4.5pt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" strokeweight="4.5pt">
                <v:stroke startarrowwidth="narrow" startarrowlength="short" endarrowwidth="narrow" endarrowlength="short"/>
              </v:shape>
            </w:pict>
          </mc:Fallback>
        </mc:AlternateContent>
      </w:r>
      <w:r w:rsidR="00A17F7F">
        <w:rPr>
          <w:rFonts w:eastAsia="Times New Roman" w:cs="Times New Roman"/>
          <w:color w:val="auto"/>
          <w:sz w:val="28"/>
          <w:szCs w:val="28"/>
          <w:lang w:val="ru-RU"/>
        </w:rPr>
        <w:t xml:space="preserve">№ 12-0720д                                                                          </w:t>
      </w:r>
      <w:proofErr w:type="gramStart"/>
      <w:r w:rsidR="00A17F7F">
        <w:rPr>
          <w:rFonts w:eastAsia="Times New Roman" w:cs="Times New Roman"/>
          <w:color w:val="auto"/>
          <w:sz w:val="28"/>
          <w:szCs w:val="28"/>
          <w:lang w:val="ru-RU"/>
        </w:rPr>
        <w:t xml:space="preserve">   «</w:t>
      </w:r>
      <w:proofErr w:type="gramEnd"/>
      <w:r w:rsidR="00A17F7F">
        <w:rPr>
          <w:rFonts w:eastAsia="Times New Roman" w:cs="Times New Roman"/>
          <w:color w:val="auto"/>
          <w:sz w:val="28"/>
          <w:szCs w:val="28"/>
          <w:lang w:val="ru-RU"/>
        </w:rPr>
        <w:t xml:space="preserve"> 7 » </w:t>
      </w:r>
      <w:proofErr w:type="spellStart"/>
      <w:r w:rsidR="00A17F7F">
        <w:rPr>
          <w:rFonts w:eastAsia="Times New Roman" w:cs="Times New Roman"/>
          <w:color w:val="auto"/>
          <w:sz w:val="28"/>
          <w:szCs w:val="28"/>
          <w:lang w:val="ru-RU"/>
        </w:rPr>
        <w:t>вересня</w:t>
      </w:r>
      <w:proofErr w:type="spellEnd"/>
      <w:r w:rsidR="00A17F7F">
        <w:rPr>
          <w:rFonts w:eastAsia="Times New Roman" w:cs="Times New Roman"/>
          <w:color w:val="auto"/>
          <w:sz w:val="28"/>
          <w:szCs w:val="28"/>
          <w:lang w:val="ru-RU"/>
        </w:rPr>
        <w:t xml:space="preserve"> 2020 р.</w:t>
      </w:r>
    </w:p>
    <w:p w:rsidR="008906AA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" w:eastAsia="Times" w:hAnsi="Times" w:cs="Times"/>
          <w:b/>
          <w:sz w:val="32"/>
          <w:szCs w:val="32"/>
          <w:lang w:val="ru-RU"/>
        </w:rPr>
      </w:pPr>
    </w:p>
    <w:p w:rsidR="00A17F7F" w:rsidRPr="00BE5030" w:rsidRDefault="00A17F7F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" w:eastAsia="Times" w:hAnsi="Times" w:cs="Times"/>
          <w:b/>
          <w:sz w:val="32"/>
          <w:szCs w:val="32"/>
          <w:lang w:val="ru-RU"/>
        </w:rPr>
      </w:pPr>
    </w:p>
    <w:p w:rsidR="008906AA" w:rsidRPr="00BE5030" w:rsidRDefault="00887D24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" w:eastAsia="Times" w:hAnsi="Times" w:cs="Times"/>
          <w:b/>
          <w:sz w:val="28"/>
          <w:szCs w:val="28"/>
          <w:lang w:val="ru-RU"/>
        </w:rPr>
      </w:pPr>
      <w:r w:rsidRPr="00BE5030">
        <w:rPr>
          <w:rFonts w:ascii="Times" w:eastAsia="Times" w:hAnsi="Times" w:cs="Times"/>
          <w:b/>
          <w:sz w:val="28"/>
          <w:szCs w:val="28"/>
          <w:lang w:val="ru-RU"/>
        </w:rPr>
        <w:t xml:space="preserve">                         ВЕРХОВНА РАДА УКРАЇНИ</w:t>
      </w:r>
    </w:p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" w:eastAsia="Times" w:hAnsi="Times" w:cs="Times"/>
          <w:b/>
          <w:sz w:val="32"/>
          <w:szCs w:val="32"/>
          <w:lang w:val="ru-RU"/>
        </w:rPr>
      </w:pPr>
    </w:p>
    <w:p w:rsidR="008906AA" w:rsidRPr="00BE5030" w:rsidRDefault="00887D2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ru-RU"/>
        </w:rPr>
      </w:pPr>
      <w:r w:rsidRPr="00BE5030">
        <w:rPr>
          <w:rFonts w:ascii="Times" w:eastAsia="Times" w:hAnsi="Times" w:cs="Times"/>
          <w:sz w:val="28"/>
          <w:szCs w:val="28"/>
          <w:lang w:val="ru-RU"/>
        </w:rPr>
        <w:t xml:space="preserve">          </w:t>
      </w:r>
    </w:p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" w:eastAsia="Times" w:hAnsi="Times" w:cs="Times"/>
          <w:b/>
          <w:sz w:val="28"/>
          <w:szCs w:val="28"/>
          <w:lang w:val="ru-RU"/>
        </w:rPr>
      </w:pPr>
    </w:p>
    <w:p w:rsidR="00204569" w:rsidRDefault="00887D24" w:rsidP="00204569">
      <w:pPr>
        <w:spacing w:after="120"/>
        <w:ind w:firstLine="425"/>
        <w:jc w:val="both"/>
        <w:rPr>
          <w:rFonts w:eastAsia="Times New Roman" w:cs="Times New Roman"/>
          <w:bCs/>
          <w:sz w:val="28"/>
          <w:szCs w:val="28"/>
          <w:shd w:val="clear" w:color="auto" w:fill="FFFFFF"/>
          <w:lang w:val="uk-UA"/>
        </w:rPr>
      </w:pPr>
      <w:proofErr w:type="spellStart"/>
      <w:r w:rsidRPr="00BE5030">
        <w:rPr>
          <w:rFonts w:eastAsia="Times New Roman" w:cs="Times New Roman"/>
          <w:sz w:val="28"/>
          <w:szCs w:val="28"/>
          <w:lang w:val="ru-RU"/>
        </w:rPr>
        <w:t>Відповідно</w:t>
      </w:r>
      <w:proofErr w:type="spellEnd"/>
      <w:r w:rsidRPr="00BE5030">
        <w:rPr>
          <w:rFonts w:eastAsia="Times New Roman" w:cs="Times New Roman"/>
          <w:sz w:val="28"/>
          <w:szCs w:val="28"/>
          <w:lang w:val="ru-RU"/>
        </w:rPr>
        <w:t xml:space="preserve"> до </w:t>
      </w:r>
      <w:proofErr w:type="spellStart"/>
      <w:r w:rsidRPr="00204569">
        <w:rPr>
          <w:rFonts w:eastAsia="Times New Roman" w:cs="Times New Roman"/>
          <w:sz w:val="28"/>
          <w:szCs w:val="28"/>
          <w:lang w:val="ru-RU"/>
        </w:rPr>
        <w:t>статті</w:t>
      </w:r>
      <w:proofErr w:type="spellEnd"/>
      <w:r w:rsidRPr="00204569">
        <w:rPr>
          <w:rFonts w:eastAsia="Times New Roman" w:cs="Times New Roman"/>
          <w:sz w:val="28"/>
          <w:szCs w:val="28"/>
          <w:lang w:val="ru-RU"/>
        </w:rPr>
        <w:t xml:space="preserve"> 93 </w:t>
      </w:r>
      <w:proofErr w:type="spellStart"/>
      <w:r w:rsidRPr="00204569">
        <w:rPr>
          <w:rFonts w:eastAsia="Times New Roman" w:cs="Times New Roman"/>
          <w:sz w:val="28"/>
          <w:szCs w:val="28"/>
          <w:lang w:val="ru-RU"/>
        </w:rPr>
        <w:t>Конституції</w:t>
      </w:r>
      <w:proofErr w:type="spellEnd"/>
      <w:r w:rsidRPr="00204569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Pr="00204569">
        <w:rPr>
          <w:rFonts w:eastAsia="Times New Roman" w:cs="Times New Roman"/>
          <w:sz w:val="28"/>
          <w:szCs w:val="28"/>
          <w:lang w:val="ru-RU"/>
        </w:rPr>
        <w:t>України</w:t>
      </w:r>
      <w:proofErr w:type="spellEnd"/>
      <w:r w:rsidRPr="00204569">
        <w:rPr>
          <w:rFonts w:eastAsia="Times New Roman" w:cs="Times New Roman"/>
          <w:sz w:val="28"/>
          <w:szCs w:val="28"/>
          <w:lang w:val="ru-RU"/>
        </w:rPr>
        <w:t xml:space="preserve"> в порядку </w:t>
      </w:r>
      <w:proofErr w:type="spellStart"/>
      <w:r w:rsidRPr="00204569">
        <w:rPr>
          <w:rFonts w:eastAsia="Times New Roman" w:cs="Times New Roman"/>
          <w:sz w:val="28"/>
          <w:szCs w:val="28"/>
          <w:lang w:val="ru-RU"/>
        </w:rPr>
        <w:t>законодавчої</w:t>
      </w:r>
      <w:proofErr w:type="spellEnd"/>
      <w:r w:rsidRPr="00204569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Pr="00204569">
        <w:rPr>
          <w:rFonts w:eastAsia="Times New Roman" w:cs="Times New Roman"/>
          <w:sz w:val="28"/>
          <w:szCs w:val="28"/>
          <w:lang w:val="ru-RU"/>
        </w:rPr>
        <w:t>ініціативи</w:t>
      </w:r>
      <w:proofErr w:type="spellEnd"/>
      <w:r w:rsidRPr="00204569">
        <w:rPr>
          <w:rFonts w:eastAsia="Times New Roman" w:cs="Times New Roman"/>
          <w:sz w:val="28"/>
          <w:szCs w:val="28"/>
          <w:lang w:val="ru-RU"/>
        </w:rPr>
        <w:t xml:space="preserve"> вношу на </w:t>
      </w:r>
      <w:proofErr w:type="spellStart"/>
      <w:r w:rsidRPr="00204569">
        <w:rPr>
          <w:rFonts w:eastAsia="Times New Roman" w:cs="Times New Roman"/>
          <w:sz w:val="28"/>
          <w:szCs w:val="28"/>
          <w:lang w:val="ru-RU"/>
        </w:rPr>
        <w:t>роз</w:t>
      </w:r>
      <w:r w:rsidR="00D34B5A" w:rsidRPr="00204569">
        <w:rPr>
          <w:rFonts w:eastAsia="Times New Roman" w:cs="Times New Roman"/>
          <w:sz w:val="28"/>
          <w:szCs w:val="28"/>
          <w:lang w:val="ru-RU"/>
        </w:rPr>
        <w:t>гляд</w:t>
      </w:r>
      <w:proofErr w:type="spellEnd"/>
      <w:r w:rsidR="00D34B5A" w:rsidRPr="00204569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="00D34B5A" w:rsidRPr="00204569">
        <w:rPr>
          <w:rFonts w:eastAsia="Times New Roman" w:cs="Times New Roman"/>
          <w:sz w:val="28"/>
          <w:szCs w:val="28"/>
          <w:lang w:val="ru-RU"/>
        </w:rPr>
        <w:t>Верховної</w:t>
      </w:r>
      <w:proofErr w:type="spellEnd"/>
      <w:r w:rsidR="00D34B5A" w:rsidRPr="00204569">
        <w:rPr>
          <w:rFonts w:eastAsia="Times New Roman" w:cs="Times New Roman"/>
          <w:sz w:val="28"/>
          <w:szCs w:val="28"/>
          <w:lang w:val="ru-RU"/>
        </w:rPr>
        <w:t xml:space="preserve"> Ради </w:t>
      </w:r>
      <w:proofErr w:type="spellStart"/>
      <w:r w:rsidR="00D34B5A" w:rsidRPr="00204569">
        <w:rPr>
          <w:rFonts w:eastAsia="Times New Roman" w:cs="Times New Roman"/>
          <w:sz w:val="28"/>
          <w:szCs w:val="28"/>
          <w:lang w:val="ru-RU"/>
        </w:rPr>
        <w:t>України</w:t>
      </w:r>
      <w:proofErr w:type="spellEnd"/>
      <w:r w:rsidR="00D34B5A" w:rsidRPr="00204569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="00D34B5A" w:rsidRPr="00204569">
        <w:rPr>
          <w:rFonts w:eastAsia="Times New Roman" w:cs="Times New Roman"/>
          <w:sz w:val="28"/>
          <w:szCs w:val="28"/>
          <w:lang w:val="ru-RU"/>
        </w:rPr>
        <w:t>проє</w:t>
      </w:r>
      <w:r w:rsidRPr="00204569">
        <w:rPr>
          <w:rFonts w:eastAsia="Times New Roman" w:cs="Times New Roman"/>
          <w:sz w:val="28"/>
          <w:szCs w:val="28"/>
          <w:lang w:val="ru-RU"/>
        </w:rPr>
        <w:t>кту</w:t>
      </w:r>
      <w:proofErr w:type="spellEnd"/>
      <w:r w:rsidRPr="00204569">
        <w:rPr>
          <w:rFonts w:eastAsia="Times New Roman" w:cs="Times New Roman"/>
          <w:sz w:val="28"/>
          <w:szCs w:val="28"/>
          <w:lang w:val="ru-RU"/>
        </w:rPr>
        <w:t xml:space="preserve"> Закону </w:t>
      </w:r>
      <w:proofErr w:type="spellStart"/>
      <w:r w:rsidRPr="00204569">
        <w:rPr>
          <w:rFonts w:eastAsia="Times New Roman" w:cs="Times New Roman"/>
          <w:sz w:val="28"/>
          <w:szCs w:val="28"/>
          <w:lang w:val="ru-RU"/>
        </w:rPr>
        <w:t>України</w:t>
      </w:r>
      <w:proofErr w:type="spellEnd"/>
      <w:r w:rsidR="00204569" w:rsidRPr="00204569">
        <w:rPr>
          <w:rFonts w:eastAsia="Times New Roman" w:cs="Times New Roman"/>
          <w:sz w:val="28"/>
          <w:szCs w:val="28"/>
          <w:lang w:val="ru-RU"/>
        </w:rPr>
        <w:t xml:space="preserve"> «</w:t>
      </w:r>
      <w:r w:rsidR="00204569" w:rsidRPr="00204569">
        <w:rPr>
          <w:bCs/>
          <w:sz w:val="28"/>
          <w:szCs w:val="28"/>
          <w:lang w:val="uk-UA"/>
        </w:rPr>
        <w:t>Про внесення змін до Кримінального кодексу України щодо встановлення відповідальності за заперечення міжнародних злочинів, агресії Російської Федерації, злочинів, пов’язаних з окупацією Російською Федерацією частини території України, порушення окремими категоріями осіб заборон та обмежень щодо встановлення зв’язків і взаємодії з органами влади Російської Федерації, окупаційними адміністраціями, посилення відповідальності за кримінальні правопорушення проти основ національної безпеки України, довкілля і власності, вчинені на тимчасово окупованій території України</w:t>
      </w:r>
      <w:r w:rsidR="00204569" w:rsidRPr="00204569">
        <w:rPr>
          <w:rFonts w:eastAsia="Times New Roman" w:cs="Times New Roman"/>
          <w:bCs/>
          <w:sz w:val="28"/>
          <w:szCs w:val="28"/>
          <w:shd w:val="clear" w:color="auto" w:fill="FFFFFF"/>
          <w:lang w:val="uk-UA"/>
        </w:rPr>
        <w:t>».</w:t>
      </w:r>
    </w:p>
    <w:p w:rsidR="008906AA" w:rsidRPr="00204569" w:rsidRDefault="00915A9C" w:rsidP="00204569">
      <w:pPr>
        <w:spacing w:after="120"/>
        <w:ind w:firstLine="425"/>
        <w:jc w:val="both"/>
        <w:rPr>
          <w:rFonts w:eastAsia="Times New Roman" w:cs="Times New Roman"/>
          <w:bCs/>
          <w:sz w:val="28"/>
          <w:szCs w:val="28"/>
          <w:shd w:val="clear" w:color="auto" w:fill="FFFFFF"/>
          <w:lang w:val="uk-UA"/>
        </w:rPr>
      </w:pPr>
      <w:proofErr w:type="spellStart"/>
      <w:r w:rsidRPr="00204569">
        <w:rPr>
          <w:rFonts w:eastAsia="Times New Roman" w:cs="Times New Roman"/>
          <w:sz w:val="28"/>
          <w:szCs w:val="28"/>
          <w:lang w:val="ru-RU"/>
        </w:rPr>
        <w:t>Представляти</w:t>
      </w:r>
      <w:proofErr w:type="spellEnd"/>
      <w:r w:rsidRPr="00204569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Pr="00204569">
        <w:rPr>
          <w:rFonts w:eastAsia="Times New Roman" w:cs="Times New Roman"/>
          <w:sz w:val="28"/>
          <w:szCs w:val="28"/>
          <w:lang w:val="ru-RU"/>
        </w:rPr>
        <w:t>проє</w:t>
      </w:r>
      <w:r w:rsidR="00887D24" w:rsidRPr="00204569">
        <w:rPr>
          <w:rFonts w:eastAsia="Times New Roman" w:cs="Times New Roman"/>
          <w:sz w:val="28"/>
          <w:szCs w:val="28"/>
          <w:lang w:val="ru-RU"/>
        </w:rPr>
        <w:t>кт</w:t>
      </w:r>
      <w:proofErr w:type="spellEnd"/>
      <w:r w:rsidR="00887D24" w:rsidRPr="00204569">
        <w:rPr>
          <w:rFonts w:eastAsia="Times New Roman" w:cs="Times New Roman"/>
          <w:sz w:val="28"/>
          <w:szCs w:val="28"/>
          <w:lang w:val="ru-RU"/>
        </w:rPr>
        <w:t xml:space="preserve"> Закону </w:t>
      </w:r>
      <w:proofErr w:type="spellStart"/>
      <w:r w:rsidR="00887D24" w:rsidRPr="00204569">
        <w:rPr>
          <w:rFonts w:eastAsia="Times New Roman" w:cs="Times New Roman"/>
          <w:sz w:val="28"/>
          <w:szCs w:val="28"/>
          <w:lang w:val="ru-RU"/>
        </w:rPr>
        <w:t>під</w:t>
      </w:r>
      <w:proofErr w:type="spellEnd"/>
      <w:r w:rsidR="00887D24" w:rsidRPr="00204569">
        <w:rPr>
          <w:rFonts w:eastAsia="Times New Roman" w:cs="Times New Roman"/>
          <w:sz w:val="28"/>
          <w:szCs w:val="28"/>
          <w:lang w:val="ru-RU"/>
        </w:rPr>
        <w:t xml:space="preserve"> час </w:t>
      </w:r>
      <w:proofErr w:type="spellStart"/>
      <w:r w:rsidR="00887D24" w:rsidRPr="00204569">
        <w:rPr>
          <w:rFonts w:eastAsia="Times New Roman" w:cs="Times New Roman"/>
          <w:sz w:val="28"/>
          <w:szCs w:val="28"/>
          <w:lang w:val="ru-RU"/>
        </w:rPr>
        <w:t>його</w:t>
      </w:r>
      <w:proofErr w:type="spellEnd"/>
      <w:r w:rsidR="00887D24" w:rsidRPr="00204569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="00887D24" w:rsidRPr="00204569">
        <w:rPr>
          <w:rFonts w:eastAsia="Times New Roman" w:cs="Times New Roman"/>
          <w:sz w:val="28"/>
          <w:szCs w:val="28"/>
          <w:lang w:val="ru-RU"/>
        </w:rPr>
        <w:t>розгляду</w:t>
      </w:r>
      <w:proofErr w:type="spellEnd"/>
      <w:r w:rsidR="00887D24" w:rsidRPr="00204569">
        <w:rPr>
          <w:rFonts w:eastAsia="Times New Roman" w:cs="Times New Roman"/>
          <w:sz w:val="28"/>
          <w:szCs w:val="28"/>
          <w:lang w:val="ru-RU"/>
        </w:rPr>
        <w:t xml:space="preserve"> на пленарному </w:t>
      </w:r>
      <w:proofErr w:type="spellStart"/>
      <w:r w:rsidR="00887D24" w:rsidRPr="00204569">
        <w:rPr>
          <w:rFonts w:eastAsia="Times New Roman" w:cs="Times New Roman"/>
          <w:sz w:val="28"/>
          <w:szCs w:val="28"/>
          <w:lang w:val="ru-RU"/>
        </w:rPr>
        <w:t>засіданні</w:t>
      </w:r>
      <w:proofErr w:type="spellEnd"/>
      <w:r w:rsidR="00887D24" w:rsidRPr="00204569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="00887D24" w:rsidRPr="00204569">
        <w:rPr>
          <w:rFonts w:eastAsia="Times New Roman" w:cs="Times New Roman"/>
          <w:sz w:val="28"/>
          <w:szCs w:val="28"/>
          <w:lang w:val="ru-RU"/>
        </w:rPr>
        <w:t>Верховної</w:t>
      </w:r>
      <w:proofErr w:type="spellEnd"/>
      <w:r w:rsidR="00887D24" w:rsidRPr="00204569">
        <w:rPr>
          <w:rFonts w:eastAsia="Times New Roman" w:cs="Times New Roman"/>
          <w:sz w:val="28"/>
          <w:szCs w:val="28"/>
          <w:lang w:val="ru-RU"/>
        </w:rPr>
        <w:t xml:space="preserve"> Ради </w:t>
      </w:r>
      <w:proofErr w:type="spellStart"/>
      <w:r w:rsidR="00887D24" w:rsidRPr="00204569">
        <w:rPr>
          <w:rFonts w:eastAsia="Times New Roman" w:cs="Times New Roman"/>
          <w:sz w:val="28"/>
          <w:szCs w:val="28"/>
          <w:lang w:val="ru-RU"/>
        </w:rPr>
        <w:t>України</w:t>
      </w:r>
      <w:proofErr w:type="spellEnd"/>
      <w:r w:rsidR="00887D24" w:rsidRPr="00204569">
        <w:rPr>
          <w:rFonts w:eastAsia="Times New Roman" w:cs="Times New Roman"/>
          <w:sz w:val="28"/>
          <w:szCs w:val="28"/>
          <w:lang w:val="ru-RU"/>
        </w:rPr>
        <w:t xml:space="preserve"> буду</w:t>
      </w:r>
      <w:r w:rsidR="00887D24" w:rsidRPr="00BE5030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="00887D24" w:rsidRPr="00BE5030">
        <w:rPr>
          <w:rFonts w:eastAsia="Times New Roman" w:cs="Times New Roman"/>
          <w:sz w:val="28"/>
          <w:szCs w:val="28"/>
          <w:lang w:val="ru-RU"/>
        </w:rPr>
        <w:t>особисто</w:t>
      </w:r>
      <w:proofErr w:type="spellEnd"/>
      <w:r w:rsidR="00887D24" w:rsidRPr="00BE5030">
        <w:rPr>
          <w:rFonts w:eastAsia="Times New Roman" w:cs="Times New Roman"/>
          <w:sz w:val="28"/>
          <w:szCs w:val="28"/>
          <w:lang w:val="ru-RU"/>
        </w:rPr>
        <w:t>.</w:t>
      </w:r>
    </w:p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color w:val="FF0000"/>
          <w:sz w:val="32"/>
          <w:szCs w:val="32"/>
          <w:lang w:val="ru-RU"/>
        </w:rPr>
      </w:pPr>
    </w:p>
    <w:p w:rsidR="008906AA" w:rsidRPr="00BE5030" w:rsidRDefault="00887D2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ru-RU"/>
        </w:rPr>
      </w:pPr>
      <w:r w:rsidRPr="00BE5030">
        <w:rPr>
          <w:rFonts w:ascii="Times" w:eastAsia="Times" w:hAnsi="Times" w:cs="Times"/>
          <w:color w:val="FF0000"/>
          <w:sz w:val="28"/>
          <w:szCs w:val="28"/>
          <w:lang w:val="ru-RU"/>
        </w:rPr>
        <w:t xml:space="preserve">       </w:t>
      </w:r>
      <w:r w:rsidRPr="00BE5030">
        <w:rPr>
          <w:rFonts w:ascii="Times" w:eastAsia="Times" w:hAnsi="Times" w:cs="Times"/>
          <w:color w:val="FF0000"/>
          <w:sz w:val="28"/>
          <w:szCs w:val="28"/>
          <w:lang w:val="ru-RU"/>
        </w:rPr>
        <w:tab/>
      </w:r>
      <w:proofErr w:type="spellStart"/>
      <w:r w:rsidRPr="00BE5030">
        <w:rPr>
          <w:rFonts w:ascii="Times" w:eastAsia="Times" w:hAnsi="Times" w:cs="Times"/>
          <w:b/>
          <w:sz w:val="28"/>
          <w:szCs w:val="28"/>
          <w:lang w:val="ru-RU"/>
        </w:rPr>
        <w:t>Додаток</w:t>
      </w:r>
      <w:proofErr w:type="spellEnd"/>
      <w:r w:rsidRPr="00BE5030">
        <w:rPr>
          <w:rFonts w:ascii="Times" w:eastAsia="Times" w:hAnsi="Times" w:cs="Times"/>
          <w:b/>
          <w:sz w:val="28"/>
          <w:szCs w:val="28"/>
          <w:lang w:val="ru-RU"/>
        </w:rPr>
        <w:t>:</w:t>
      </w:r>
    </w:p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ru-RU"/>
        </w:rPr>
      </w:pPr>
    </w:p>
    <w:p w:rsidR="008906AA" w:rsidRPr="00BE5030" w:rsidRDefault="0013092D" w:rsidP="00BE5030">
      <w:pPr>
        <w:pStyle w:val="a9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ru-RU"/>
        </w:rPr>
      </w:pPr>
      <w:r>
        <w:rPr>
          <w:rFonts w:ascii="Times" w:eastAsia="Times" w:hAnsi="Times" w:cs="Times"/>
          <w:sz w:val="28"/>
          <w:szCs w:val="28"/>
          <w:lang w:val="ru-RU"/>
        </w:rPr>
        <w:t>Проє</w:t>
      </w:r>
      <w:r w:rsidR="00BE5030" w:rsidRPr="00BE5030">
        <w:rPr>
          <w:rFonts w:ascii="Times" w:eastAsia="Times" w:hAnsi="Times" w:cs="Times"/>
          <w:sz w:val="28"/>
          <w:szCs w:val="28"/>
          <w:lang w:val="ru-RU"/>
        </w:rPr>
        <w:t>кт закону на 5</w:t>
      </w:r>
      <w:r w:rsidR="00887D24" w:rsidRPr="00BE5030">
        <w:rPr>
          <w:rFonts w:ascii="Times" w:eastAsia="Times" w:hAnsi="Times" w:cs="Times"/>
          <w:sz w:val="28"/>
          <w:szCs w:val="28"/>
          <w:lang w:val="ru-RU"/>
        </w:rPr>
        <w:t xml:space="preserve"> </w:t>
      </w:r>
      <w:proofErr w:type="spellStart"/>
      <w:r w:rsidR="00887D24" w:rsidRPr="00BE5030">
        <w:rPr>
          <w:rFonts w:ascii="Times" w:eastAsia="Times" w:hAnsi="Times" w:cs="Times"/>
          <w:sz w:val="28"/>
          <w:szCs w:val="28"/>
          <w:lang w:val="ru-RU"/>
        </w:rPr>
        <w:t>арк</w:t>
      </w:r>
      <w:proofErr w:type="spellEnd"/>
      <w:r w:rsidR="00887D24" w:rsidRPr="00BE5030">
        <w:rPr>
          <w:rFonts w:ascii="Times" w:eastAsia="Times" w:hAnsi="Times" w:cs="Times"/>
          <w:sz w:val="28"/>
          <w:szCs w:val="28"/>
          <w:lang w:val="ru-RU"/>
        </w:rPr>
        <w:t>.</w:t>
      </w:r>
    </w:p>
    <w:p w:rsidR="008906AA" w:rsidRPr="00BE5030" w:rsidRDefault="00887D24" w:rsidP="00BE5030">
      <w:pPr>
        <w:pStyle w:val="a9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ru-RU"/>
        </w:rPr>
      </w:pPr>
      <w:proofErr w:type="spellStart"/>
      <w:r w:rsidRPr="00BE5030">
        <w:rPr>
          <w:rFonts w:ascii="Times" w:eastAsia="Times" w:hAnsi="Times" w:cs="Times"/>
          <w:sz w:val="28"/>
          <w:szCs w:val="28"/>
          <w:lang w:val="ru-RU"/>
        </w:rPr>
        <w:t>Пояснювальна</w:t>
      </w:r>
      <w:proofErr w:type="spellEnd"/>
      <w:r w:rsidRPr="00BE5030">
        <w:rPr>
          <w:rFonts w:ascii="Times" w:eastAsia="Times" w:hAnsi="Times" w:cs="Times"/>
          <w:sz w:val="28"/>
          <w:szCs w:val="28"/>
          <w:lang w:val="ru-RU"/>
        </w:rPr>
        <w:t xml:space="preserve"> записка на 3 </w:t>
      </w:r>
      <w:proofErr w:type="spellStart"/>
      <w:r w:rsidRPr="00BE5030">
        <w:rPr>
          <w:rFonts w:ascii="Times" w:eastAsia="Times" w:hAnsi="Times" w:cs="Times"/>
          <w:sz w:val="28"/>
          <w:szCs w:val="28"/>
          <w:lang w:val="ru-RU"/>
        </w:rPr>
        <w:t>арк</w:t>
      </w:r>
      <w:proofErr w:type="spellEnd"/>
      <w:r w:rsidRPr="00BE5030">
        <w:rPr>
          <w:rFonts w:ascii="Times" w:eastAsia="Times" w:hAnsi="Times" w:cs="Times"/>
          <w:sz w:val="28"/>
          <w:szCs w:val="28"/>
          <w:lang w:val="ru-RU"/>
        </w:rPr>
        <w:t>.</w:t>
      </w:r>
    </w:p>
    <w:p w:rsidR="008906AA" w:rsidRPr="00BE5030" w:rsidRDefault="00BE5030" w:rsidP="00BE5030">
      <w:pPr>
        <w:pStyle w:val="a9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sz w:val="28"/>
          <w:szCs w:val="28"/>
          <w:lang w:val="ru-RU"/>
        </w:rPr>
      </w:pPr>
      <w:proofErr w:type="spellStart"/>
      <w:r>
        <w:rPr>
          <w:rFonts w:ascii="Times" w:eastAsia="Times" w:hAnsi="Times" w:cs="Times"/>
          <w:sz w:val="28"/>
          <w:szCs w:val="28"/>
          <w:lang w:val="ru-RU"/>
        </w:rPr>
        <w:t>Порівняльна</w:t>
      </w:r>
      <w:proofErr w:type="spellEnd"/>
      <w:r>
        <w:rPr>
          <w:rFonts w:ascii="Times" w:eastAsia="Times" w:hAnsi="Times" w:cs="Times"/>
          <w:sz w:val="28"/>
          <w:szCs w:val="28"/>
          <w:lang w:val="ru-RU"/>
        </w:rPr>
        <w:t xml:space="preserve"> </w:t>
      </w:r>
      <w:proofErr w:type="spellStart"/>
      <w:r>
        <w:rPr>
          <w:rFonts w:ascii="Times" w:eastAsia="Times" w:hAnsi="Times" w:cs="Times"/>
          <w:sz w:val="28"/>
          <w:szCs w:val="28"/>
          <w:lang w:val="ru-RU"/>
        </w:rPr>
        <w:t>таблиця</w:t>
      </w:r>
      <w:proofErr w:type="spellEnd"/>
      <w:r>
        <w:rPr>
          <w:rFonts w:ascii="Times" w:eastAsia="Times" w:hAnsi="Times" w:cs="Times"/>
          <w:sz w:val="28"/>
          <w:szCs w:val="28"/>
          <w:lang w:val="ru-RU"/>
        </w:rPr>
        <w:t xml:space="preserve"> на 9</w:t>
      </w:r>
      <w:r w:rsidR="00887D24" w:rsidRPr="00BE5030">
        <w:rPr>
          <w:rFonts w:ascii="Times" w:eastAsia="Times" w:hAnsi="Times" w:cs="Times"/>
          <w:sz w:val="28"/>
          <w:szCs w:val="28"/>
          <w:lang w:val="ru-RU"/>
        </w:rPr>
        <w:t xml:space="preserve"> </w:t>
      </w:r>
      <w:proofErr w:type="spellStart"/>
      <w:r w:rsidR="00887D24" w:rsidRPr="00BE5030">
        <w:rPr>
          <w:rFonts w:ascii="Times" w:eastAsia="Times" w:hAnsi="Times" w:cs="Times"/>
          <w:sz w:val="28"/>
          <w:szCs w:val="28"/>
          <w:lang w:val="ru-RU"/>
        </w:rPr>
        <w:t>арк</w:t>
      </w:r>
      <w:proofErr w:type="spellEnd"/>
      <w:r w:rsidR="00887D24" w:rsidRPr="00BE5030">
        <w:rPr>
          <w:rFonts w:ascii="Times" w:eastAsia="Times" w:hAnsi="Times" w:cs="Times"/>
          <w:sz w:val="28"/>
          <w:szCs w:val="28"/>
          <w:lang w:val="ru-RU"/>
        </w:rPr>
        <w:t xml:space="preserve">. </w:t>
      </w:r>
    </w:p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ru-RU"/>
        </w:rPr>
      </w:pPr>
    </w:p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ru-RU"/>
        </w:rPr>
      </w:pPr>
    </w:p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3"/>
        <w:gridCol w:w="4810"/>
      </w:tblGrid>
      <w:tr w:rsidR="00BE5030" w:rsidTr="00BE5030">
        <w:tc>
          <w:tcPr>
            <w:tcW w:w="4924" w:type="dxa"/>
          </w:tcPr>
          <w:p w:rsidR="00BE5030" w:rsidRDefault="00BE5030">
            <w:pPr>
              <w:widowControl w:val="0"/>
              <w:jc w:val="both"/>
              <w:rPr>
                <w:rFonts w:ascii="Times" w:eastAsia="Times" w:hAnsi="Times" w:cs="Times"/>
                <w:b/>
                <w:sz w:val="28"/>
                <w:szCs w:val="28"/>
                <w:lang w:val="ru-RU"/>
              </w:rPr>
            </w:pPr>
            <w:r w:rsidRPr="00BE5030">
              <w:rPr>
                <w:rFonts w:ascii="Times" w:eastAsia="Times" w:hAnsi="Times" w:cs="Times"/>
                <w:b/>
                <w:sz w:val="28"/>
                <w:szCs w:val="28"/>
                <w:lang w:val="ru-RU"/>
              </w:rPr>
              <w:t xml:space="preserve">Народна депутатка </w:t>
            </w:r>
            <w:proofErr w:type="spellStart"/>
            <w:r w:rsidRPr="00BE5030">
              <w:rPr>
                <w:rFonts w:ascii="Times" w:eastAsia="Times" w:hAnsi="Times" w:cs="Times"/>
                <w:b/>
                <w:sz w:val="28"/>
                <w:szCs w:val="28"/>
                <w:lang w:val="ru-RU"/>
              </w:rPr>
              <w:t>України</w:t>
            </w:r>
            <w:proofErr w:type="spellEnd"/>
          </w:p>
        </w:tc>
        <w:tc>
          <w:tcPr>
            <w:tcW w:w="4925" w:type="dxa"/>
          </w:tcPr>
          <w:p w:rsidR="00BE5030" w:rsidRDefault="00BE5030" w:rsidP="00BE5030">
            <w:pPr>
              <w:widowControl w:val="0"/>
              <w:jc w:val="right"/>
              <w:rPr>
                <w:rFonts w:ascii="Times" w:eastAsia="Times" w:hAnsi="Times" w:cs="Times"/>
                <w:b/>
                <w:sz w:val="28"/>
                <w:szCs w:val="28"/>
                <w:lang w:val="ru-RU"/>
              </w:rPr>
            </w:pPr>
            <w:r w:rsidRPr="00BE5030">
              <w:rPr>
                <w:rFonts w:ascii="Times" w:eastAsia="Times" w:hAnsi="Times" w:cs="Times"/>
                <w:b/>
                <w:sz w:val="28"/>
                <w:szCs w:val="28"/>
                <w:lang w:val="ru-RU"/>
              </w:rPr>
              <w:t>Ясько Є.</w:t>
            </w:r>
            <w:r>
              <w:rPr>
                <w:rFonts w:ascii="Times" w:eastAsia="Times" w:hAnsi="Times" w:cs="Times"/>
                <w:b/>
                <w:sz w:val="28"/>
                <w:szCs w:val="28"/>
                <w:lang w:val="ru-RU"/>
              </w:rPr>
              <w:t xml:space="preserve"> О.</w:t>
            </w:r>
          </w:p>
        </w:tc>
      </w:tr>
    </w:tbl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ru-RU"/>
        </w:rPr>
      </w:pPr>
    </w:p>
    <w:p w:rsidR="008906AA" w:rsidRPr="00BE5030" w:rsidRDefault="008906A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b/>
          <w:lang w:val="ru-RU"/>
        </w:rPr>
      </w:pPr>
    </w:p>
    <w:p w:rsidR="008906AA" w:rsidRPr="00BE5030" w:rsidRDefault="00887D2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ru-RU"/>
        </w:rPr>
      </w:pPr>
      <w:r w:rsidRPr="00BE5030">
        <w:rPr>
          <w:rFonts w:eastAsia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                    </w:t>
      </w:r>
      <w:r w:rsidRPr="00BE5030">
        <w:rPr>
          <w:rFonts w:eastAsia="Times New Roman" w:cs="Times New Roman"/>
          <w:b/>
          <w:sz w:val="28"/>
          <w:szCs w:val="28"/>
          <w:lang w:val="ru-RU"/>
        </w:rPr>
        <w:tab/>
      </w:r>
    </w:p>
    <w:p w:rsidR="008906AA" w:rsidRPr="00BE5030" w:rsidRDefault="00887D2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  <w:b/>
          <w:sz w:val="28"/>
          <w:szCs w:val="28"/>
          <w:lang w:val="ru-RU"/>
        </w:rPr>
      </w:pP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  <w:t xml:space="preserve">  </w:t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</w:p>
    <w:p w:rsidR="008906AA" w:rsidRPr="00BE5030" w:rsidRDefault="00887D2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lang w:val="ru-RU"/>
        </w:rPr>
      </w:pP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  <w:r w:rsidRPr="00BE5030">
        <w:rPr>
          <w:rFonts w:ascii="Times" w:eastAsia="Times" w:hAnsi="Times" w:cs="Times"/>
          <w:b/>
          <w:sz w:val="28"/>
          <w:szCs w:val="28"/>
          <w:lang w:val="ru-RU"/>
        </w:rPr>
        <w:tab/>
      </w:r>
    </w:p>
    <w:sectPr w:rsidR="008906AA" w:rsidRPr="00BE5030">
      <w:headerReference w:type="default" r:id="rId12"/>
      <w:footerReference w:type="default" r:id="rId13"/>
      <w:pgSz w:w="11900" w:h="16840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A3E" w:rsidRDefault="002B3A3E">
      <w:r>
        <w:separator/>
      </w:r>
    </w:p>
  </w:endnote>
  <w:endnote w:type="continuationSeparator" w:id="0">
    <w:p w:rsidR="002B3A3E" w:rsidRDefault="002B3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6AA" w:rsidRDefault="008906AA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A3E" w:rsidRDefault="002B3A3E">
      <w:r>
        <w:separator/>
      </w:r>
    </w:p>
  </w:footnote>
  <w:footnote w:type="continuationSeparator" w:id="0">
    <w:p w:rsidR="002B3A3E" w:rsidRDefault="002B3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6AA" w:rsidRDefault="008906AA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71E10"/>
    <w:multiLevelType w:val="hybridMultilevel"/>
    <w:tmpl w:val="F2146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EC473D"/>
    <w:multiLevelType w:val="hybridMultilevel"/>
    <w:tmpl w:val="AC40C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6AA"/>
    <w:rsid w:val="0013092D"/>
    <w:rsid w:val="00204569"/>
    <w:rsid w:val="002B3A3E"/>
    <w:rsid w:val="002C31BD"/>
    <w:rsid w:val="004D77C6"/>
    <w:rsid w:val="00526589"/>
    <w:rsid w:val="00792288"/>
    <w:rsid w:val="00887D24"/>
    <w:rsid w:val="008906AA"/>
    <w:rsid w:val="00915A9C"/>
    <w:rsid w:val="0098269C"/>
    <w:rsid w:val="00A17F7F"/>
    <w:rsid w:val="00BE5030"/>
    <w:rsid w:val="00D3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2C09CD-5007-494E-91CC-DE203A5D0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eastAsia="Arial Unicode MS" w:cs="Arial Unicode MS"/>
      <w:color w:val="000000"/>
      <w:u w:color="000000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Pr>
      <w:u w:val="single"/>
    </w:rPr>
  </w:style>
  <w:style w:type="table" w:customStyle="1" w:styleId="TableNormal0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BE5030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E5030"/>
    <w:rPr>
      <w:rFonts w:ascii="Tahoma" w:eastAsia="Arial Unicode MS" w:hAnsi="Tahoma" w:cs="Tahoma"/>
      <w:color w:val="000000"/>
      <w:sz w:val="16"/>
      <w:szCs w:val="16"/>
      <w:u w:color="000000"/>
    </w:rPr>
  </w:style>
  <w:style w:type="table" w:styleId="a8">
    <w:name w:val="Table Grid"/>
    <w:basedOn w:val="a1"/>
    <w:uiPriority w:val="59"/>
    <w:rsid w:val="00BE50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BE50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oywhmuZibhgAs5GU/CjPbdpBfg==">AMUW2mX33bhuMmn5/druykoRDrCBq0ED8vAd8clUgfKyrqKT7bT9b0dJgieZABGyr3Ju4ippoim8txGDtVymABHey9qZcrPEyNYxZN6f1vTTxkqHGGtuBNc=</go:docsCustomData>
</go:gDocsCustomXmlDataStorage>
</file>

<file path=customXml/itemProps1.xml><?xml version="1.0" encoding="utf-8"?>
<ds:datastoreItem xmlns:ds="http://schemas.openxmlformats.org/officeDocument/2006/customXml" ds:itemID="{25981D30-670C-49A6-A59D-C652FBD1C8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DD53E5-A05F-45D2-9962-E6031F298D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18565-C77E-42F1-B708-407F55D1AF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2020-09-14T12:29:00Z</dcterms:created>
  <dcterms:modified xsi:type="dcterms:W3CDTF">2020-09-14T12:29:00Z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