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D20" w:rsidRDefault="00BD79E5" w:rsidP="00B17D20">
      <w:pPr>
        <w:jc w:val="right"/>
        <w:rPr>
          <w:szCs w:val="28"/>
          <w:lang w:val="uk-UA"/>
        </w:rPr>
      </w:pPr>
      <w:bookmarkStart w:id="0" w:name="_GoBack"/>
      <w:bookmarkEnd w:id="0"/>
      <w:r>
        <w:rPr>
          <w:szCs w:val="28"/>
        </w:rPr>
        <w:t xml:space="preserve">До реєстр. № 3900 від </w:t>
      </w:r>
      <w:r>
        <w:rPr>
          <w:szCs w:val="28"/>
          <w:lang w:val="uk-UA"/>
        </w:rPr>
        <w:t>1</w:t>
      </w:r>
      <w:r>
        <w:rPr>
          <w:szCs w:val="28"/>
        </w:rPr>
        <w:t>7.07.2020</w:t>
      </w:r>
      <w:r w:rsidR="00B17D20">
        <w:rPr>
          <w:szCs w:val="28"/>
        </w:rPr>
        <w:t xml:space="preserve"> р.</w:t>
      </w:r>
    </w:p>
    <w:p w:rsidR="00BD79E5" w:rsidRDefault="00BD79E5" w:rsidP="00B17D20">
      <w:pPr>
        <w:jc w:val="right"/>
        <w:rPr>
          <w:szCs w:val="28"/>
        </w:rPr>
      </w:pPr>
    </w:p>
    <w:p w:rsidR="00B17D20" w:rsidRPr="00B17D20" w:rsidRDefault="00B17D20" w:rsidP="00BD79E5">
      <w:pPr>
        <w:spacing w:line="240" w:lineRule="auto"/>
        <w:jc w:val="right"/>
        <w:rPr>
          <w:szCs w:val="28"/>
        </w:rPr>
      </w:pPr>
      <w:r w:rsidRPr="00B17D20">
        <w:rPr>
          <w:szCs w:val="28"/>
        </w:rPr>
        <w:t>Проєкт</w:t>
      </w:r>
    </w:p>
    <w:p w:rsidR="00B17D20" w:rsidRDefault="00B17D20" w:rsidP="00BD79E5">
      <w:pPr>
        <w:spacing w:line="240" w:lineRule="auto"/>
        <w:jc w:val="right"/>
        <w:rPr>
          <w:szCs w:val="28"/>
        </w:rPr>
      </w:pPr>
      <w:r>
        <w:rPr>
          <w:szCs w:val="28"/>
        </w:rPr>
        <w:t>вноситься народними депутатами України –</w:t>
      </w:r>
    </w:p>
    <w:p w:rsidR="00B17D20" w:rsidRDefault="00B17D20" w:rsidP="00BD79E5">
      <w:pPr>
        <w:spacing w:line="240" w:lineRule="auto"/>
        <w:jc w:val="right"/>
        <w:rPr>
          <w:szCs w:val="28"/>
        </w:rPr>
      </w:pPr>
      <w:r>
        <w:rPr>
          <w:szCs w:val="28"/>
        </w:rPr>
        <w:t>членами Комітету Верховної Ради України</w:t>
      </w:r>
    </w:p>
    <w:p w:rsidR="00B17D20" w:rsidRPr="00B17D20" w:rsidRDefault="00B17D20" w:rsidP="00BD79E5">
      <w:pPr>
        <w:spacing w:line="240" w:lineRule="auto"/>
        <w:jc w:val="right"/>
        <w:rPr>
          <w:szCs w:val="28"/>
          <w:lang w:val="uk-UA"/>
        </w:rPr>
      </w:pPr>
      <w:r>
        <w:rPr>
          <w:szCs w:val="28"/>
        </w:rPr>
        <w:t xml:space="preserve"> питань освіти</w:t>
      </w:r>
      <w:r>
        <w:rPr>
          <w:szCs w:val="28"/>
          <w:lang w:val="uk-UA"/>
        </w:rPr>
        <w:t>, науки та інновацій</w:t>
      </w:r>
    </w:p>
    <w:p w:rsidR="00B17D20" w:rsidRPr="00B17D20" w:rsidRDefault="00B17D20" w:rsidP="00BD79E5">
      <w:pPr>
        <w:spacing w:line="240" w:lineRule="auto"/>
        <w:jc w:val="right"/>
        <w:rPr>
          <w:szCs w:val="28"/>
          <w:lang w:val="uk-UA"/>
        </w:rPr>
      </w:pPr>
      <w:r>
        <w:rPr>
          <w:szCs w:val="28"/>
          <w:lang w:val="uk-UA"/>
        </w:rPr>
        <w:t>Бабаком С.В. та іншими</w:t>
      </w:r>
    </w:p>
    <w:p w:rsidR="00B17D20" w:rsidRDefault="00B17D20" w:rsidP="00B17D20">
      <w:pPr>
        <w:jc w:val="right"/>
        <w:rPr>
          <w:szCs w:val="28"/>
        </w:rPr>
      </w:pPr>
    </w:p>
    <w:p w:rsidR="00B17D20" w:rsidRDefault="00B17D20" w:rsidP="00B17D20">
      <w:pPr>
        <w:jc w:val="center"/>
        <w:rPr>
          <w:b/>
          <w:szCs w:val="28"/>
        </w:rPr>
      </w:pPr>
      <w:r>
        <w:rPr>
          <w:b/>
          <w:szCs w:val="28"/>
        </w:rPr>
        <w:t>ПОСТАНОВА</w:t>
      </w:r>
    </w:p>
    <w:p w:rsidR="00B17D20" w:rsidRDefault="00B17D20" w:rsidP="00B17D20">
      <w:pPr>
        <w:jc w:val="center"/>
        <w:rPr>
          <w:b/>
          <w:szCs w:val="28"/>
        </w:rPr>
      </w:pPr>
      <w:r>
        <w:rPr>
          <w:b/>
          <w:szCs w:val="28"/>
        </w:rPr>
        <w:t>ВЕРХОВНОЇ РАДИ УКРАЇНИ</w:t>
      </w:r>
    </w:p>
    <w:p w:rsidR="00B17D20" w:rsidRDefault="00B17D20" w:rsidP="00B17D20">
      <w:pPr>
        <w:jc w:val="center"/>
        <w:rPr>
          <w:b/>
          <w:szCs w:val="28"/>
        </w:rPr>
      </w:pPr>
    </w:p>
    <w:p w:rsidR="00B17D20" w:rsidRDefault="00B17D20" w:rsidP="00B17D20">
      <w:pPr>
        <w:jc w:val="center"/>
        <w:rPr>
          <w:szCs w:val="28"/>
        </w:rPr>
      </w:pPr>
      <w:r>
        <w:rPr>
          <w:szCs w:val="28"/>
        </w:rPr>
        <w:t>Про прийняття за основу проекту Закону України про внесення змін до</w:t>
      </w:r>
      <w:r w:rsidR="00BD79E5">
        <w:rPr>
          <w:szCs w:val="28"/>
          <w:lang w:val="uk-UA"/>
        </w:rPr>
        <w:t xml:space="preserve"> Закону України «Про освіту» щодо забезпечення якості навчальної літератури</w:t>
      </w:r>
      <w:r>
        <w:rPr>
          <w:szCs w:val="28"/>
        </w:rPr>
        <w:t xml:space="preserve"> </w:t>
      </w:r>
    </w:p>
    <w:p w:rsidR="00B17D20" w:rsidRDefault="00B17D20" w:rsidP="00B17D20">
      <w:pPr>
        <w:pBdr>
          <w:bottom w:val="single" w:sz="6" w:space="1" w:color="auto"/>
        </w:pBdr>
        <w:ind w:firstLine="540"/>
        <w:jc w:val="both"/>
        <w:rPr>
          <w:szCs w:val="28"/>
        </w:rPr>
      </w:pPr>
    </w:p>
    <w:p w:rsidR="00B17D20" w:rsidRDefault="00B17D20" w:rsidP="00B17D20">
      <w:pPr>
        <w:jc w:val="center"/>
        <w:rPr>
          <w:b/>
          <w:szCs w:val="28"/>
        </w:rPr>
      </w:pPr>
      <w:r>
        <w:rPr>
          <w:szCs w:val="28"/>
        </w:rPr>
        <w:t xml:space="preserve">Верховна Рада </w:t>
      </w:r>
      <w:r>
        <w:rPr>
          <w:b/>
          <w:szCs w:val="28"/>
        </w:rPr>
        <w:t>п о с т а н о в л я є:</w:t>
      </w:r>
    </w:p>
    <w:p w:rsidR="00B17D20" w:rsidRDefault="00B17D20" w:rsidP="00B17D20">
      <w:pPr>
        <w:ind w:firstLine="540"/>
        <w:jc w:val="both"/>
        <w:rPr>
          <w:szCs w:val="28"/>
        </w:rPr>
      </w:pPr>
      <w:r>
        <w:rPr>
          <w:szCs w:val="28"/>
        </w:rPr>
        <w:t>1. Проект Закону України про внесення змін до</w:t>
      </w:r>
      <w:r w:rsidR="00BD79E5">
        <w:rPr>
          <w:szCs w:val="28"/>
          <w:lang w:val="uk-UA"/>
        </w:rPr>
        <w:t xml:space="preserve"> Закону України «Про освіту»</w:t>
      </w:r>
      <w:r w:rsidR="00BD79E5">
        <w:rPr>
          <w:szCs w:val="28"/>
        </w:rPr>
        <w:t xml:space="preserve"> щодо забезпечення якості навчальної літератури (реєстр. № 3900 від 17.07.2020 року), поданий</w:t>
      </w:r>
      <w:r>
        <w:rPr>
          <w:szCs w:val="28"/>
        </w:rPr>
        <w:t xml:space="preserve"> народними депутатами України</w:t>
      </w:r>
      <w:r w:rsidR="00BD79E5">
        <w:rPr>
          <w:szCs w:val="28"/>
          <w:lang w:val="uk-UA"/>
        </w:rPr>
        <w:t xml:space="preserve"> Совсун І.Р. та іншим</w:t>
      </w:r>
      <w:r>
        <w:rPr>
          <w:szCs w:val="28"/>
        </w:rPr>
        <w:t>и</w:t>
      </w:r>
      <w:r w:rsidR="00BD79E5">
        <w:rPr>
          <w:szCs w:val="28"/>
          <w:lang w:val="uk-UA"/>
        </w:rPr>
        <w:t>,</w:t>
      </w:r>
      <w:r>
        <w:rPr>
          <w:szCs w:val="28"/>
        </w:rPr>
        <w:t xml:space="preserve"> прийняти за основу.</w:t>
      </w:r>
    </w:p>
    <w:p w:rsidR="00B17D20" w:rsidRDefault="00B17D20" w:rsidP="00B17D20">
      <w:pPr>
        <w:ind w:firstLine="540"/>
        <w:jc w:val="both"/>
        <w:rPr>
          <w:szCs w:val="28"/>
        </w:rPr>
      </w:pPr>
      <w:r>
        <w:rPr>
          <w:szCs w:val="28"/>
        </w:rPr>
        <w:t>2. Доручити Комітету Верховно</w:t>
      </w:r>
      <w:r w:rsidR="00BD79E5">
        <w:rPr>
          <w:szCs w:val="28"/>
        </w:rPr>
        <w:t xml:space="preserve">ї Ради України з питань </w:t>
      </w:r>
      <w:r>
        <w:rPr>
          <w:szCs w:val="28"/>
        </w:rPr>
        <w:t>освіти</w:t>
      </w:r>
      <w:r w:rsidR="00BD79E5">
        <w:rPr>
          <w:szCs w:val="28"/>
          <w:lang w:val="uk-UA"/>
        </w:rPr>
        <w:t>, науки та інновацій</w:t>
      </w:r>
      <w:r>
        <w:rPr>
          <w:szCs w:val="28"/>
        </w:rPr>
        <w:t xml:space="preserve"> доопрацювати зазначений проект закону з урахуванням пропозицій суб’єктів права законодавчої ініціативи та внести його на розгляд Верховної Ради України у другому читанні.</w:t>
      </w:r>
    </w:p>
    <w:p w:rsidR="00B17D20" w:rsidRDefault="00B17D20" w:rsidP="00B17D20">
      <w:pPr>
        <w:ind w:firstLine="540"/>
        <w:jc w:val="both"/>
        <w:rPr>
          <w:szCs w:val="28"/>
        </w:rPr>
      </w:pPr>
    </w:p>
    <w:p w:rsidR="00B17D20" w:rsidRDefault="00B17D20" w:rsidP="00B17D20">
      <w:pPr>
        <w:ind w:firstLine="540"/>
        <w:jc w:val="both"/>
        <w:rPr>
          <w:szCs w:val="28"/>
        </w:rPr>
      </w:pPr>
    </w:p>
    <w:p w:rsidR="00B17D20" w:rsidRDefault="00B17D20" w:rsidP="00B17D20">
      <w:pPr>
        <w:ind w:firstLine="540"/>
        <w:jc w:val="both"/>
        <w:rPr>
          <w:szCs w:val="28"/>
        </w:rPr>
      </w:pPr>
      <w:r>
        <w:rPr>
          <w:szCs w:val="28"/>
        </w:rPr>
        <w:t>Голова Верховної Ради</w:t>
      </w:r>
    </w:p>
    <w:p w:rsidR="00B17D20" w:rsidRPr="00BD79E5" w:rsidRDefault="00B17D20" w:rsidP="00B17D20">
      <w:pPr>
        <w:ind w:firstLine="540"/>
        <w:jc w:val="both"/>
        <w:rPr>
          <w:szCs w:val="28"/>
          <w:lang w:val="uk-UA"/>
        </w:rPr>
      </w:pPr>
      <w:r>
        <w:rPr>
          <w:szCs w:val="28"/>
        </w:rPr>
        <w:t xml:space="preserve">             України                                             </w:t>
      </w:r>
      <w:r w:rsidR="00BD79E5">
        <w:rPr>
          <w:szCs w:val="28"/>
        </w:rPr>
        <w:t xml:space="preserve">                     </w:t>
      </w:r>
      <w:r w:rsidR="00BD79E5">
        <w:rPr>
          <w:szCs w:val="28"/>
          <w:lang w:val="uk-UA"/>
        </w:rPr>
        <w:t>Д. РАЗУМКОВ</w:t>
      </w:r>
    </w:p>
    <w:p w:rsidR="00B17D20" w:rsidRDefault="00B17D20" w:rsidP="00B17D20">
      <w:pPr>
        <w:jc w:val="both"/>
        <w:rPr>
          <w:szCs w:val="28"/>
        </w:rPr>
      </w:pPr>
    </w:p>
    <w:p w:rsidR="00B17D20" w:rsidRDefault="00B17D20" w:rsidP="00B17D20">
      <w:pPr>
        <w:jc w:val="center"/>
        <w:rPr>
          <w:szCs w:val="28"/>
        </w:rPr>
      </w:pPr>
    </w:p>
    <w:p w:rsidR="00B17D20" w:rsidRDefault="00B17D20" w:rsidP="00B17D20">
      <w:pPr>
        <w:rPr>
          <w:sz w:val="24"/>
          <w:szCs w:val="24"/>
        </w:rPr>
      </w:pPr>
    </w:p>
    <w:p w:rsidR="005204CF" w:rsidRPr="00B17D20" w:rsidRDefault="005204CF"/>
    <w:sectPr w:rsidR="005204CF" w:rsidRPr="00B17D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8020C"/>
    <w:multiLevelType w:val="hybridMultilevel"/>
    <w:tmpl w:val="82DEDE96"/>
    <w:lvl w:ilvl="0" w:tplc="87A41ACC">
      <w:start w:val="1"/>
      <w:numFmt w:val="decimal"/>
      <w:lvlText w:val="%1."/>
      <w:lvlJc w:val="left"/>
      <w:pPr>
        <w:ind w:left="861" w:hanging="360"/>
      </w:pPr>
      <w:rPr>
        <w:rFonts w:eastAsia="Times New Roman"/>
      </w:rPr>
    </w:lvl>
    <w:lvl w:ilvl="1" w:tplc="04220019">
      <w:start w:val="1"/>
      <w:numFmt w:val="lowerLetter"/>
      <w:lvlText w:val="%2."/>
      <w:lvlJc w:val="left"/>
      <w:pPr>
        <w:ind w:left="1581" w:hanging="360"/>
      </w:pPr>
    </w:lvl>
    <w:lvl w:ilvl="2" w:tplc="0422001B">
      <w:start w:val="1"/>
      <w:numFmt w:val="lowerRoman"/>
      <w:lvlText w:val="%3."/>
      <w:lvlJc w:val="right"/>
      <w:pPr>
        <w:ind w:left="2301" w:hanging="180"/>
      </w:pPr>
    </w:lvl>
    <w:lvl w:ilvl="3" w:tplc="0422000F">
      <w:start w:val="1"/>
      <w:numFmt w:val="decimal"/>
      <w:lvlText w:val="%4."/>
      <w:lvlJc w:val="left"/>
      <w:pPr>
        <w:ind w:left="3021" w:hanging="360"/>
      </w:pPr>
    </w:lvl>
    <w:lvl w:ilvl="4" w:tplc="04220019">
      <w:start w:val="1"/>
      <w:numFmt w:val="lowerLetter"/>
      <w:lvlText w:val="%5."/>
      <w:lvlJc w:val="left"/>
      <w:pPr>
        <w:ind w:left="3741" w:hanging="360"/>
      </w:pPr>
    </w:lvl>
    <w:lvl w:ilvl="5" w:tplc="0422001B">
      <w:start w:val="1"/>
      <w:numFmt w:val="lowerRoman"/>
      <w:lvlText w:val="%6."/>
      <w:lvlJc w:val="right"/>
      <w:pPr>
        <w:ind w:left="4461" w:hanging="180"/>
      </w:pPr>
    </w:lvl>
    <w:lvl w:ilvl="6" w:tplc="0422000F">
      <w:start w:val="1"/>
      <w:numFmt w:val="decimal"/>
      <w:lvlText w:val="%7."/>
      <w:lvlJc w:val="left"/>
      <w:pPr>
        <w:ind w:left="5181" w:hanging="360"/>
      </w:pPr>
    </w:lvl>
    <w:lvl w:ilvl="7" w:tplc="04220019">
      <w:start w:val="1"/>
      <w:numFmt w:val="lowerLetter"/>
      <w:lvlText w:val="%8."/>
      <w:lvlJc w:val="left"/>
      <w:pPr>
        <w:ind w:left="5901" w:hanging="360"/>
      </w:pPr>
    </w:lvl>
    <w:lvl w:ilvl="8" w:tplc="0422001B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F1"/>
    <w:rsid w:val="002A1385"/>
    <w:rsid w:val="005204CF"/>
    <w:rsid w:val="006841F1"/>
    <w:rsid w:val="00B17D20"/>
    <w:rsid w:val="00BD79E5"/>
    <w:rsid w:val="00DA197A"/>
    <w:rsid w:val="00E7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2A629-BEE9-4AA8-BA3E-77AE2C74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8AA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BD8C70-89F0-4E69-80B4-5BE62773F4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FECF78-FD40-4855-B9D1-9C6B6D0998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6EA08D-EE2D-4894-8446-DAF8178877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2020-09-23T09:02:00Z</dcterms:created>
  <dcterms:modified xsi:type="dcterms:W3CDTF">2020-09-23T09:02:00Z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