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6A" w:rsidRPr="00D220BB" w:rsidRDefault="00566E6A" w:rsidP="00900D0F">
      <w:pPr>
        <w:spacing w:line="276" w:lineRule="auto"/>
        <w:jc w:val="center"/>
        <w:rPr>
          <w:rStyle w:val="rvts15"/>
          <w:b/>
          <w:sz w:val="28"/>
          <w:szCs w:val="28"/>
        </w:rPr>
      </w:pPr>
      <w:r w:rsidRPr="00D220BB">
        <w:rPr>
          <w:rStyle w:val="rvts15"/>
          <w:b/>
          <w:sz w:val="28"/>
          <w:szCs w:val="28"/>
        </w:rPr>
        <w:t>ПОЯСНЮВАЛЬНА ЗАПИСКА</w:t>
      </w:r>
    </w:p>
    <w:p w:rsidR="00F82D31" w:rsidRPr="007500AE" w:rsidRDefault="00DB762A" w:rsidP="007500AE">
      <w:pPr>
        <w:spacing w:line="276" w:lineRule="auto"/>
        <w:ind w:firstLine="709"/>
        <w:jc w:val="center"/>
        <w:rPr>
          <w:b/>
          <w:sz w:val="28"/>
          <w:szCs w:val="28"/>
        </w:rPr>
      </w:pPr>
      <w:bookmarkStart w:id="0" w:name="_Hlk536188584"/>
      <w:r w:rsidRPr="007500AE">
        <w:rPr>
          <w:rStyle w:val="rvts15"/>
          <w:b/>
          <w:sz w:val="28"/>
          <w:szCs w:val="28"/>
        </w:rPr>
        <w:t xml:space="preserve">до </w:t>
      </w:r>
      <w:proofErr w:type="spellStart"/>
      <w:r w:rsidR="006448E6">
        <w:rPr>
          <w:rStyle w:val="rvts15"/>
          <w:b/>
          <w:sz w:val="28"/>
          <w:szCs w:val="28"/>
        </w:rPr>
        <w:t>проєкт</w:t>
      </w:r>
      <w:r w:rsidRPr="007500AE">
        <w:rPr>
          <w:rStyle w:val="rvts15"/>
          <w:b/>
          <w:sz w:val="28"/>
          <w:szCs w:val="28"/>
        </w:rPr>
        <w:t>у</w:t>
      </w:r>
      <w:proofErr w:type="spellEnd"/>
      <w:r w:rsidRPr="007500AE">
        <w:rPr>
          <w:rStyle w:val="rvts15"/>
          <w:b/>
          <w:sz w:val="28"/>
          <w:szCs w:val="28"/>
        </w:rPr>
        <w:t xml:space="preserve"> </w:t>
      </w:r>
      <w:bookmarkEnd w:id="0"/>
      <w:r w:rsidR="007500AE" w:rsidRPr="007500AE">
        <w:rPr>
          <w:b/>
          <w:sz w:val="28"/>
          <w:szCs w:val="28"/>
        </w:rPr>
        <w:t>Закону України «Про ратифікацію Угоди між Кабінетом Міністрів України та Урядом Федеративної Республіки Німеччина про фінансове співробітництво (асигнування 2016 р.) (</w:t>
      </w:r>
      <w:proofErr w:type="spellStart"/>
      <w:r w:rsidR="006448E6">
        <w:rPr>
          <w:b/>
          <w:sz w:val="28"/>
          <w:szCs w:val="28"/>
        </w:rPr>
        <w:t>проєкт</w:t>
      </w:r>
      <w:proofErr w:type="spellEnd"/>
      <w:r w:rsidR="007500AE" w:rsidRPr="007500AE">
        <w:rPr>
          <w:b/>
          <w:sz w:val="28"/>
          <w:szCs w:val="28"/>
        </w:rPr>
        <w:t xml:space="preserve"> «Житлові приміщення для внутрішньо переміщених осіб»)»</w:t>
      </w:r>
    </w:p>
    <w:p w:rsidR="00DB762A" w:rsidRPr="00D220BB" w:rsidRDefault="00DB762A" w:rsidP="00DA4DD2">
      <w:pPr>
        <w:spacing w:line="276" w:lineRule="auto"/>
        <w:ind w:firstLine="709"/>
        <w:jc w:val="center"/>
        <w:rPr>
          <w:bCs/>
          <w:sz w:val="28"/>
          <w:szCs w:val="28"/>
        </w:rPr>
      </w:pPr>
    </w:p>
    <w:p w:rsidR="00DA059B" w:rsidRPr="00D220BB" w:rsidRDefault="00DA059B" w:rsidP="00DA4DD2">
      <w:pPr>
        <w:spacing w:before="120" w:after="120" w:line="276" w:lineRule="auto"/>
        <w:ind w:firstLine="709"/>
        <w:jc w:val="both"/>
        <w:rPr>
          <w:b/>
          <w:sz w:val="28"/>
          <w:szCs w:val="28"/>
        </w:rPr>
      </w:pPr>
      <w:r w:rsidRPr="00D220BB">
        <w:rPr>
          <w:b/>
          <w:sz w:val="28"/>
          <w:szCs w:val="28"/>
        </w:rPr>
        <w:t>1. Резюме</w:t>
      </w:r>
    </w:p>
    <w:p w:rsidR="00DB762A" w:rsidRPr="00D220BB" w:rsidRDefault="007F05AF" w:rsidP="00114B9E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 w:rsidRPr="00D220BB">
        <w:rPr>
          <w:sz w:val="28"/>
          <w:szCs w:val="28"/>
        </w:rPr>
        <w:t xml:space="preserve">Метою </w:t>
      </w:r>
      <w:proofErr w:type="spellStart"/>
      <w:r w:rsidR="006448E6">
        <w:rPr>
          <w:sz w:val="28"/>
          <w:szCs w:val="28"/>
        </w:rPr>
        <w:t>проєкт</w:t>
      </w:r>
      <w:r w:rsidRPr="00D220BB">
        <w:rPr>
          <w:sz w:val="28"/>
          <w:szCs w:val="28"/>
        </w:rPr>
        <w:t>у</w:t>
      </w:r>
      <w:proofErr w:type="spellEnd"/>
      <w:r w:rsidRPr="00D220BB">
        <w:rPr>
          <w:sz w:val="28"/>
          <w:szCs w:val="28"/>
        </w:rPr>
        <w:t xml:space="preserve"> </w:t>
      </w:r>
      <w:r w:rsidR="007500AE">
        <w:rPr>
          <w:sz w:val="28"/>
          <w:szCs w:val="28"/>
        </w:rPr>
        <w:t>Закону України</w:t>
      </w:r>
      <w:r w:rsidR="00470820">
        <w:rPr>
          <w:sz w:val="28"/>
          <w:szCs w:val="28"/>
        </w:rPr>
        <w:t xml:space="preserve"> </w:t>
      </w:r>
      <w:r w:rsidR="0069373F" w:rsidRPr="00D220BB">
        <w:rPr>
          <w:sz w:val="28"/>
          <w:szCs w:val="28"/>
        </w:rPr>
        <w:t>є</w:t>
      </w:r>
      <w:r w:rsidR="00C47594" w:rsidRPr="00D220BB">
        <w:rPr>
          <w:sz w:val="28"/>
          <w:szCs w:val="28"/>
        </w:rPr>
        <w:t xml:space="preserve"> забезпечення </w:t>
      </w:r>
      <w:r w:rsidR="00B67DC1" w:rsidRPr="00D220BB">
        <w:rPr>
          <w:sz w:val="28"/>
          <w:szCs w:val="28"/>
        </w:rPr>
        <w:t>виконання</w:t>
      </w:r>
      <w:r w:rsidR="00470820">
        <w:rPr>
          <w:sz w:val="28"/>
          <w:szCs w:val="28"/>
        </w:rPr>
        <w:t xml:space="preserve"> </w:t>
      </w:r>
      <w:r w:rsidR="00B67DC1" w:rsidRPr="00D220BB">
        <w:rPr>
          <w:sz w:val="28"/>
          <w:szCs w:val="28"/>
        </w:rPr>
        <w:t xml:space="preserve">внутрішньодержавних процедур, необхідних для набрання чинності </w:t>
      </w:r>
      <w:r w:rsidR="0069373F" w:rsidRPr="00D220BB">
        <w:rPr>
          <w:sz w:val="28"/>
          <w:szCs w:val="28"/>
        </w:rPr>
        <w:t xml:space="preserve">Угоди між Кабінетом Міністрів України та Урядом Федеративної Республіки Німеччина </w:t>
      </w:r>
      <w:r w:rsidR="00114B9E" w:rsidRPr="00114B9E">
        <w:rPr>
          <w:sz w:val="28"/>
          <w:szCs w:val="28"/>
        </w:rPr>
        <w:t>про фінансове співробітництво (асигнування 2016 р.) (</w:t>
      </w:r>
      <w:proofErr w:type="spellStart"/>
      <w:r w:rsidR="006448E6">
        <w:rPr>
          <w:sz w:val="28"/>
          <w:szCs w:val="28"/>
        </w:rPr>
        <w:t>проєкт</w:t>
      </w:r>
      <w:proofErr w:type="spellEnd"/>
      <w:r w:rsidR="00114B9E" w:rsidRPr="00114B9E">
        <w:rPr>
          <w:sz w:val="28"/>
          <w:szCs w:val="28"/>
        </w:rPr>
        <w:t xml:space="preserve"> «Житлові приміщення для внутрішньо переміщених осіб»)</w:t>
      </w:r>
      <w:r w:rsidR="0077760E" w:rsidRPr="00D220BB">
        <w:rPr>
          <w:sz w:val="28"/>
          <w:szCs w:val="28"/>
        </w:rPr>
        <w:t xml:space="preserve"> (далі – Угода)</w:t>
      </w:r>
      <w:r w:rsidR="00B67DC1" w:rsidRPr="00D220BB">
        <w:rPr>
          <w:sz w:val="28"/>
          <w:szCs w:val="28"/>
        </w:rPr>
        <w:t>.</w:t>
      </w:r>
    </w:p>
    <w:p w:rsidR="00DA059B" w:rsidRPr="00D220BB" w:rsidRDefault="00DA059B" w:rsidP="00DA4DD2">
      <w:pPr>
        <w:spacing w:before="120" w:after="120" w:line="276" w:lineRule="auto"/>
        <w:ind w:firstLine="709"/>
        <w:jc w:val="both"/>
        <w:rPr>
          <w:b/>
          <w:sz w:val="28"/>
          <w:szCs w:val="28"/>
        </w:rPr>
      </w:pPr>
      <w:r w:rsidRPr="00D220BB">
        <w:rPr>
          <w:b/>
          <w:sz w:val="28"/>
          <w:szCs w:val="28"/>
        </w:rPr>
        <w:t>2. Проблема, яка потребує розв</w:t>
      </w:r>
      <w:r w:rsidR="00D71932" w:rsidRPr="00D220BB">
        <w:rPr>
          <w:b/>
          <w:sz w:val="28"/>
          <w:szCs w:val="28"/>
        </w:rPr>
        <w:t>’</w:t>
      </w:r>
      <w:r w:rsidRPr="00D220BB">
        <w:rPr>
          <w:b/>
          <w:sz w:val="28"/>
          <w:szCs w:val="28"/>
        </w:rPr>
        <w:t>язання</w:t>
      </w:r>
    </w:p>
    <w:p w:rsidR="00067C4E" w:rsidRDefault="00543CC8" w:rsidP="00893C49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 w:rsidRPr="00D220BB">
        <w:rPr>
          <w:sz w:val="28"/>
          <w:szCs w:val="28"/>
        </w:rPr>
        <w:t xml:space="preserve">Розпорядженням Кабінету Міністрів України від 22 квітня 2020 р. </w:t>
      </w:r>
      <w:r w:rsidR="00DA4F4D">
        <w:rPr>
          <w:sz w:val="28"/>
          <w:szCs w:val="28"/>
        </w:rPr>
        <w:br/>
      </w:r>
      <w:r w:rsidRPr="00D220BB">
        <w:rPr>
          <w:sz w:val="28"/>
          <w:szCs w:val="28"/>
        </w:rPr>
        <w:t xml:space="preserve">№ 436-р «Про підписання Угоди між Кабінетом Міністрів України та Урядом Федеративної Республіки Німеччина </w:t>
      </w:r>
      <w:r w:rsidR="00893C49" w:rsidRPr="00893C49">
        <w:rPr>
          <w:sz w:val="28"/>
          <w:szCs w:val="28"/>
        </w:rPr>
        <w:t>про фінансове співробітництво (асигнування 2016 р.) (</w:t>
      </w:r>
      <w:proofErr w:type="spellStart"/>
      <w:r w:rsidR="006448E6">
        <w:rPr>
          <w:sz w:val="28"/>
          <w:szCs w:val="28"/>
        </w:rPr>
        <w:t>проєкт</w:t>
      </w:r>
      <w:proofErr w:type="spellEnd"/>
      <w:r w:rsidR="00893C49" w:rsidRPr="00893C49">
        <w:rPr>
          <w:sz w:val="28"/>
          <w:szCs w:val="28"/>
        </w:rPr>
        <w:t xml:space="preserve"> «Житлові приміщення для внутрішньо переміщених осіб»)</w:t>
      </w:r>
      <w:r w:rsidRPr="00D220BB">
        <w:rPr>
          <w:sz w:val="28"/>
          <w:szCs w:val="28"/>
        </w:rPr>
        <w:t xml:space="preserve">, схвалено </w:t>
      </w:r>
      <w:proofErr w:type="spellStart"/>
      <w:r w:rsidR="006448E6">
        <w:rPr>
          <w:sz w:val="28"/>
          <w:szCs w:val="28"/>
        </w:rPr>
        <w:t>проєкт</w:t>
      </w:r>
      <w:proofErr w:type="spellEnd"/>
      <w:r w:rsidRPr="00D220BB">
        <w:rPr>
          <w:sz w:val="28"/>
          <w:szCs w:val="28"/>
        </w:rPr>
        <w:t xml:space="preserve"> Угоди </w:t>
      </w:r>
      <w:bookmarkStart w:id="1" w:name="n5"/>
      <w:bookmarkEnd w:id="1"/>
      <w:r w:rsidR="00A171EC" w:rsidRPr="00D220BB">
        <w:rPr>
          <w:sz w:val="28"/>
          <w:szCs w:val="28"/>
        </w:rPr>
        <w:t>та у</w:t>
      </w:r>
      <w:r w:rsidRPr="00D220BB">
        <w:rPr>
          <w:sz w:val="28"/>
          <w:szCs w:val="28"/>
        </w:rPr>
        <w:t>повноваж</w:t>
      </w:r>
      <w:r w:rsidR="00A171EC" w:rsidRPr="00D220BB">
        <w:rPr>
          <w:sz w:val="28"/>
          <w:szCs w:val="28"/>
        </w:rPr>
        <w:t>ено</w:t>
      </w:r>
      <w:r w:rsidR="000C1CE1">
        <w:rPr>
          <w:sz w:val="28"/>
          <w:szCs w:val="28"/>
        </w:rPr>
        <w:t xml:space="preserve"> Віце-прем’</w:t>
      </w:r>
      <w:r w:rsidRPr="00D220BB">
        <w:rPr>
          <w:sz w:val="28"/>
          <w:szCs w:val="28"/>
        </w:rPr>
        <w:t xml:space="preserve">єр-міністра України </w:t>
      </w:r>
      <w:r w:rsidR="00A91E6A">
        <w:rPr>
          <w:sz w:val="28"/>
          <w:szCs w:val="28"/>
        </w:rPr>
        <w:t xml:space="preserve">– </w:t>
      </w:r>
      <w:r w:rsidRPr="00D220BB">
        <w:rPr>
          <w:sz w:val="28"/>
          <w:szCs w:val="28"/>
        </w:rPr>
        <w:t xml:space="preserve">Міністра з питань реінтеграції тимчасово окупованих територій </w:t>
      </w:r>
      <w:proofErr w:type="spellStart"/>
      <w:r w:rsidRPr="00D220BB">
        <w:rPr>
          <w:sz w:val="28"/>
          <w:szCs w:val="28"/>
        </w:rPr>
        <w:t>Резнікова</w:t>
      </w:r>
      <w:proofErr w:type="spellEnd"/>
      <w:r w:rsidRPr="00D220BB">
        <w:rPr>
          <w:sz w:val="28"/>
          <w:szCs w:val="28"/>
        </w:rPr>
        <w:t xml:space="preserve"> Олексія Юрійовича підписати зазначену Угоду.</w:t>
      </w:r>
    </w:p>
    <w:p w:rsidR="00BF1D76" w:rsidRDefault="00067C4E" w:rsidP="00BC695F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</w:t>
      </w:r>
      <w:r w:rsidR="00BF1D76" w:rsidRPr="00BF1D76">
        <w:rPr>
          <w:sz w:val="28"/>
          <w:szCs w:val="28"/>
        </w:rPr>
        <w:t>3 червня 2020 р</w:t>
      </w:r>
      <w:r w:rsidR="00DF0C78">
        <w:rPr>
          <w:sz w:val="28"/>
          <w:szCs w:val="28"/>
        </w:rPr>
        <w:t>.</w:t>
      </w:r>
      <w:r w:rsidR="00BF1D76" w:rsidRPr="00BF1D76">
        <w:rPr>
          <w:sz w:val="28"/>
          <w:szCs w:val="28"/>
        </w:rPr>
        <w:t>, Кабінет Міністрів України, в особі Віце-прем</w:t>
      </w:r>
      <w:r w:rsidR="000C1CE1">
        <w:rPr>
          <w:sz w:val="28"/>
          <w:szCs w:val="28"/>
        </w:rPr>
        <w:t>’</w:t>
      </w:r>
      <w:r w:rsidR="00BF1D76" w:rsidRPr="00BF1D76">
        <w:rPr>
          <w:sz w:val="28"/>
          <w:szCs w:val="28"/>
        </w:rPr>
        <w:t xml:space="preserve">єр-міністра </w:t>
      </w:r>
      <w:r w:rsidR="00DF0C78">
        <w:rPr>
          <w:sz w:val="28"/>
          <w:szCs w:val="28"/>
        </w:rPr>
        <w:t xml:space="preserve">– Міністра з питань реінтеграції тимчасово окупованих територій </w:t>
      </w:r>
      <w:r w:rsidR="00BF1D76" w:rsidRPr="00BF1D76">
        <w:rPr>
          <w:sz w:val="28"/>
          <w:szCs w:val="28"/>
        </w:rPr>
        <w:t xml:space="preserve">Олексія </w:t>
      </w:r>
      <w:proofErr w:type="spellStart"/>
      <w:r w:rsidR="00BF1D76" w:rsidRPr="00BF1D76">
        <w:rPr>
          <w:sz w:val="28"/>
          <w:szCs w:val="28"/>
        </w:rPr>
        <w:t>Резнікова</w:t>
      </w:r>
      <w:proofErr w:type="spellEnd"/>
      <w:r w:rsidR="00BF1D76" w:rsidRPr="00BF1D76">
        <w:rPr>
          <w:sz w:val="28"/>
          <w:szCs w:val="28"/>
        </w:rPr>
        <w:t xml:space="preserve">, та Уряд Федеративної Республіки Німеччина, в особі Надзвичайного і Повноважного Посла Федеративної Республіки Німеччина в Україні Анки </w:t>
      </w:r>
      <w:proofErr w:type="spellStart"/>
      <w:r w:rsidR="00BF1D76" w:rsidRPr="00BF1D76">
        <w:rPr>
          <w:sz w:val="28"/>
          <w:szCs w:val="28"/>
        </w:rPr>
        <w:t>Фельдгузен</w:t>
      </w:r>
      <w:proofErr w:type="spellEnd"/>
      <w:r w:rsidR="00BF1D76" w:rsidRPr="00BF1D76">
        <w:rPr>
          <w:sz w:val="28"/>
          <w:szCs w:val="28"/>
        </w:rPr>
        <w:t xml:space="preserve"> підписали</w:t>
      </w:r>
      <w:r w:rsidR="00DF0C78">
        <w:rPr>
          <w:sz w:val="28"/>
          <w:szCs w:val="28"/>
        </w:rPr>
        <w:t xml:space="preserve"> зазначену</w:t>
      </w:r>
      <w:r w:rsidR="00470820">
        <w:rPr>
          <w:sz w:val="28"/>
          <w:szCs w:val="28"/>
        </w:rPr>
        <w:t xml:space="preserve"> </w:t>
      </w:r>
      <w:r w:rsidR="00BF1D76" w:rsidRPr="00BF1D76">
        <w:rPr>
          <w:sz w:val="28"/>
          <w:szCs w:val="28"/>
        </w:rPr>
        <w:t>Угоду</w:t>
      </w:r>
      <w:r w:rsidR="00BF1D76">
        <w:rPr>
          <w:sz w:val="28"/>
          <w:szCs w:val="28"/>
        </w:rPr>
        <w:t>.</w:t>
      </w:r>
    </w:p>
    <w:p w:rsidR="00AB31A2" w:rsidRDefault="00AB31A2" w:rsidP="00AB31A2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 w:rsidRPr="00AB31A2">
        <w:rPr>
          <w:sz w:val="28"/>
          <w:szCs w:val="28"/>
        </w:rPr>
        <w:t>Відповідно до статті 3 Угоди</w:t>
      </w:r>
      <w:r w:rsidR="00E665E4">
        <w:rPr>
          <w:sz w:val="28"/>
          <w:szCs w:val="28"/>
        </w:rPr>
        <w:t>,</w:t>
      </w:r>
      <w:r w:rsidRPr="00AB31A2">
        <w:rPr>
          <w:sz w:val="28"/>
          <w:szCs w:val="28"/>
        </w:rPr>
        <w:t xml:space="preserve"> операції з грантами, що оплачуються у зв’язку з </w:t>
      </w:r>
      <w:proofErr w:type="spellStart"/>
      <w:r w:rsidR="006448E6">
        <w:rPr>
          <w:sz w:val="28"/>
          <w:szCs w:val="28"/>
        </w:rPr>
        <w:t>проєкт</w:t>
      </w:r>
      <w:r w:rsidRPr="00AB31A2">
        <w:rPr>
          <w:sz w:val="28"/>
          <w:szCs w:val="28"/>
        </w:rPr>
        <w:t>ом</w:t>
      </w:r>
      <w:proofErr w:type="spellEnd"/>
      <w:r w:rsidR="007500AE">
        <w:rPr>
          <w:sz w:val="28"/>
          <w:szCs w:val="28"/>
        </w:rPr>
        <w:t xml:space="preserve"> </w:t>
      </w:r>
      <w:r w:rsidRPr="00AB31A2">
        <w:rPr>
          <w:sz w:val="28"/>
          <w:szCs w:val="28"/>
        </w:rPr>
        <w:t>«Житлові приміщення для внутрішньо переміщених осіб», включно з придбанням і ввезенням</w:t>
      </w:r>
      <w:r w:rsidR="00470820">
        <w:rPr>
          <w:sz w:val="28"/>
          <w:szCs w:val="28"/>
        </w:rPr>
        <w:t xml:space="preserve"> </w:t>
      </w:r>
      <w:r w:rsidRPr="00AB31A2">
        <w:rPr>
          <w:sz w:val="28"/>
          <w:szCs w:val="28"/>
        </w:rPr>
        <w:t xml:space="preserve">товарів, робіт і послуг, за рахунок </w:t>
      </w:r>
      <w:proofErr w:type="spellStart"/>
      <w:r w:rsidRPr="00AB31A2">
        <w:rPr>
          <w:sz w:val="28"/>
          <w:szCs w:val="28"/>
        </w:rPr>
        <w:t>KfW</w:t>
      </w:r>
      <w:proofErr w:type="spellEnd"/>
      <w:r w:rsidRPr="00AB31A2">
        <w:rPr>
          <w:sz w:val="28"/>
          <w:szCs w:val="28"/>
        </w:rPr>
        <w:t>, звільняються від податків і зборів, що справляються в</w:t>
      </w:r>
      <w:r w:rsidR="007500AE">
        <w:rPr>
          <w:sz w:val="28"/>
          <w:szCs w:val="28"/>
        </w:rPr>
        <w:t xml:space="preserve"> </w:t>
      </w:r>
      <w:r w:rsidRPr="00AB31A2">
        <w:rPr>
          <w:sz w:val="28"/>
          <w:szCs w:val="28"/>
        </w:rPr>
        <w:t xml:space="preserve">Україні. Це стосується всіх процедур виплат, здійснюваних </w:t>
      </w:r>
      <w:proofErr w:type="spellStart"/>
      <w:r w:rsidRPr="00AB31A2">
        <w:rPr>
          <w:sz w:val="28"/>
          <w:szCs w:val="28"/>
        </w:rPr>
        <w:t>KfW</w:t>
      </w:r>
      <w:proofErr w:type="spellEnd"/>
      <w:r w:rsidRPr="00AB31A2">
        <w:rPr>
          <w:sz w:val="28"/>
          <w:szCs w:val="28"/>
        </w:rPr>
        <w:t>.</w:t>
      </w:r>
    </w:p>
    <w:p w:rsidR="00F76641" w:rsidRPr="00F76641" w:rsidRDefault="00102698" w:rsidP="00F76641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76641">
        <w:rPr>
          <w:sz w:val="28"/>
          <w:szCs w:val="28"/>
        </w:rPr>
        <w:t>ункт</w:t>
      </w:r>
      <w:r>
        <w:rPr>
          <w:sz w:val="28"/>
          <w:szCs w:val="28"/>
        </w:rPr>
        <w:t>ом</w:t>
      </w:r>
      <w:r w:rsidRPr="00F76641">
        <w:rPr>
          <w:sz w:val="28"/>
          <w:szCs w:val="28"/>
        </w:rPr>
        <w:t xml:space="preserve"> 1.1 статті 1 </w:t>
      </w:r>
      <w:r w:rsidR="00F76641" w:rsidRPr="00F76641">
        <w:rPr>
          <w:sz w:val="28"/>
          <w:szCs w:val="28"/>
        </w:rPr>
        <w:t>Податков</w:t>
      </w:r>
      <w:r>
        <w:rPr>
          <w:sz w:val="28"/>
          <w:szCs w:val="28"/>
        </w:rPr>
        <w:t>ого</w:t>
      </w:r>
      <w:r w:rsidR="00F76641" w:rsidRPr="00F76641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у</w:t>
      </w:r>
      <w:r w:rsidR="00F76641" w:rsidRPr="00F76641">
        <w:rPr>
          <w:sz w:val="28"/>
          <w:szCs w:val="28"/>
        </w:rPr>
        <w:t xml:space="preserve"> України (далі – Кодекс) </w:t>
      </w:r>
      <w:r>
        <w:rPr>
          <w:sz w:val="28"/>
          <w:szCs w:val="28"/>
        </w:rPr>
        <w:t>в</w:t>
      </w:r>
      <w:r w:rsidR="00F76641" w:rsidRPr="00F76641">
        <w:rPr>
          <w:sz w:val="28"/>
          <w:szCs w:val="28"/>
        </w:rPr>
        <w:t>регул</w:t>
      </w:r>
      <w:r>
        <w:rPr>
          <w:sz w:val="28"/>
          <w:szCs w:val="28"/>
        </w:rPr>
        <w:t>ьовано</w:t>
      </w:r>
      <w:r w:rsidR="00F76641" w:rsidRPr="00F76641">
        <w:rPr>
          <w:sz w:val="28"/>
          <w:szCs w:val="28"/>
        </w:rPr>
        <w:t xml:space="preserve"> відносини,</w:t>
      </w:r>
      <w:r w:rsidR="006448E6">
        <w:rPr>
          <w:sz w:val="28"/>
          <w:szCs w:val="28"/>
        </w:rPr>
        <w:t xml:space="preserve"> </w:t>
      </w:r>
      <w:r w:rsidR="00F76641" w:rsidRPr="00F76641">
        <w:rPr>
          <w:sz w:val="28"/>
          <w:szCs w:val="28"/>
        </w:rPr>
        <w:t>які виникають у сфері справляння податків і зборів, зокрема, визнач</w:t>
      </w:r>
      <w:r w:rsidR="0002248B">
        <w:rPr>
          <w:sz w:val="28"/>
          <w:szCs w:val="28"/>
        </w:rPr>
        <w:t>ено</w:t>
      </w:r>
      <w:r w:rsidR="00F76641" w:rsidRPr="00F76641">
        <w:rPr>
          <w:sz w:val="28"/>
          <w:szCs w:val="28"/>
        </w:rPr>
        <w:t xml:space="preserve"> вичерпний перелік податків та</w:t>
      </w:r>
      <w:r w:rsidR="007500AE">
        <w:rPr>
          <w:sz w:val="28"/>
          <w:szCs w:val="28"/>
        </w:rPr>
        <w:t xml:space="preserve"> </w:t>
      </w:r>
      <w:r w:rsidR="00F76641" w:rsidRPr="00F76641">
        <w:rPr>
          <w:sz w:val="28"/>
          <w:szCs w:val="28"/>
        </w:rPr>
        <w:t>зборів, що справляються в Україні, та порядок їх адміністрування, платників податків та зборів, їх</w:t>
      </w:r>
      <w:r w:rsidR="00470820">
        <w:rPr>
          <w:sz w:val="28"/>
          <w:szCs w:val="28"/>
        </w:rPr>
        <w:t xml:space="preserve"> </w:t>
      </w:r>
      <w:r w:rsidR="000C1CE1">
        <w:rPr>
          <w:sz w:val="28"/>
          <w:szCs w:val="28"/>
        </w:rPr>
        <w:t>права та обов’</w:t>
      </w:r>
      <w:r w:rsidR="00F76641" w:rsidRPr="00F76641">
        <w:rPr>
          <w:sz w:val="28"/>
          <w:szCs w:val="28"/>
        </w:rPr>
        <w:t>язки, компетенцію контролюючих органів, повноваження і обов</w:t>
      </w:r>
      <w:r w:rsidR="000C1CE1">
        <w:rPr>
          <w:sz w:val="28"/>
          <w:szCs w:val="28"/>
        </w:rPr>
        <w:t>’</w:t>
      </w:r>
      <w:r w:rsidR="00F76641" w:rsidRPr="00F76641">
        <w:rPr>
          <w:sz w:val="28"/>
          <w:szCs w:val="28"/>
        </w:rPr>
        <w:t>язки їх посадових осіб</w:t>
      </w:r>
      <w:r w:rsidR="007500AE">
        <w:rPr>
          <w:sz w:val="28"/>
          <w:szCs w:val="28"/>
        </w:rPr>
        <w:t xml:space="preserve"> </w:t>
      </w:r>
      <w:r w:rsidR="00F76641" w:rsidRPr="00F76641">
        <w:rPr>
          <w:sz w:val="28"/>
          <w:szCs w:val="28"/>
        </w:rPr>
        <w:t>під час адміністрування податків, а також відповідальність за порушення податкового законодавства.</w:t>
      </w:r>
    </w:p>
    <w:p w:rsidR="00F76641" w:rsidRPr="00F76641" w:rsidRDefault="00F76641" w:rsidP="00F76641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 w:rsidRPr="00F76641">
        <w:rPr>
          <w:sz w:val="28"/>
          <w:szCs w:val="28"/>
        </w:rPr>
        <w:t>Установлення і скасування податків та зборів, а також пільг їх платникам здійснюються</w:t>
      </w:r>
      <w:r w:rsidR="00470820">
        <w:rPr>
          <w:sz w:val="28"/>
          <w:szCs w:val="28"/>
        </w:rPr>
        <w:t xml:space="preserve"> </w:t>
      </w:r>
      <w:r w:rsidRPr="00F76641">
        <w:rPr>
          <w:sz w:val="28"/>
          <w:szCs w:val="28"/>
        </w:rPr>
        <w:t>відповідно до Кодексу Верховною Радою України, а також Верховною Радою Автономної Республіки</w:t>
      </w:r>
      <w:r w:rsidR="00470820">
        <w:rPr>
          <w:sz w:val="28"/>
          <w:szCs w:val="28"/>
        </w:rPr>
        <w:t xml:space="preserve"> </w:t>
      </w:r>
      <w:r w:rsidRPr="00F76641">
        <w:rPr>
          <w:sz w:val="28"/>
          <w:szCs w:val="28"/>
        </w:rPr>
        <w:t>Крим, сільськими, селищними, міськими радами та радами об'єднаних територіальних громад, що</w:t>
      </w:r>
      <w:r w:rsidR="00470820">
        <w:rPr>
          <w:sz w:val="28"/>
          <w:szCs w:val="28"/>
        </w:rPr>
        <w:t xml:space="preserve"> </w:t>
      </w:r>
      <w:r w:rsidRPr="00F76641">
        <w:rPr>
          <w:sz w:val="28"/>
          <w:szCs w:val="28"/>
        </w:rPr>
        <w:t>створені згідно із законом та перспективним планом формування територій громад у межах їх</w:t>
      </w:r>
      <w:r w:rsidR="00470820">
        <w:rPr>
          <w:sz w:val="28"/>
          <w:szCs w:val="28"/>
        </w:rPr>
        <w:t xml:space="preserve"> </w:t>
      </w:r>
      <w:r w:rsidRPr="00F76641">
        <w:rPr>
          <w:sz w:val="28"/>
          <w:szCs w:val="28"/>
        </w:rPr>
        <w:t>повноважень, визначених Конституцією України та законами України (пункт 4.4 статті 4 Кодексу).</w:t>
      </w:r>
    </w:p>
    <w:p w:rsidR="00F76641" w:rsidRPr="00F76641" w:rsidRDefault="00D16191" w:rsidP="00F76641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76641">
        <w:rPr>
          <w:sz w:val="28"/>
          <w:szCs w:val="28"/>
        </w:rPr>
        <w:t>ункт</w:t>
      </w:r>
      <w:r>
        <w:rPr>
          <w:sz w:val="28"/>
          <w:szCs w:val="28"/>
        </w:rPr>
        <w:t>ами</w:t>
      </w:r>
      <w:r w:rsidRPr="00F76641">
        <w:rPr>
          <w:sz w:val="28"/>
          <w:szCs w:val="28"/>
        </w:rPr>
        <w:t xml:space="preserve"> 7.3 та 7.4 статті 7 Кодексу</w:t>
      </w:r>
      <w:r>
        <w:rPr>
          <w:sz w:val="28"/>
          <w:szCs w:val="28"/>
        </w:rPr>
        <w:t>, визначено</w:t>
      </w:r>
      <w:r w:rsidR="00822FE7">
        <w:rPr>
          <w:sz w:val="28"/>
          <w:szCs w:val="28"/>
        </w:rPr>
        <w:t>,</w:t>
      </w:r>
      <w:r>
        <w:rPr>
          <w:sz w:val="28"/>
          <w:szCs w:val="28"/>
        </w:rPr>
        <w:t xml:space="preserve"> що б</w:t>
      </w:r>
      <w:r w:rsidR="00F76641" w:rsidRPr="00F76641">
        <w:rPr>
          <w:sz w:val="28"/>
          <w:szCs w:val="28"/>
        </w:rPr>
        <w:t>удь-які питання щодо оподаткування регулюються Кодексом і не можуть встановлюватися або</w:t>
      </w:r>
      <w:r w:rsidR="007500AE">
        <w:rPr>
          <w:sz w:val="28"/>
          <w:szCs w:val="28"/>
        </w:rPr>
        <w:t xml:space="preserve"> </w:t>
      </w:r>
      <w:r w:rsidR="00F76641" w:rsidRPr="00F76641">
        <w:rPr>
          <w:sz w:val="28"/>
          <w:szCs w:val="28"/>
        </w:rPr>
        <w:t>змінюватися іншими законами України, крім законів, що містять виключно положення щодо</w:t>
      </w:r>
      <w:r w:rsidR="00470820">
        <w:rPr>
          <w:sz w:val="28"/>
          <w:szCs w:val="28"/>
        </w:rPr>
        <w:t xml:space="preserve"> </w:t>
      </w:r>
      <w:r w:rsidR="00F76641" w:rsidRPr="00F76641">
        <w:rPr>
          <w:sz w:val="28"/>
          <w:szCs w:val="28"/>
        </w:rPr>
        <w:t>внесення змін до Кодексу та/або положення, які встановлюють відповідальність за порушення норм</w:t>
      </w:r>
      <w:r w:rsidR="00470820">
        <w:rPr>
          <w:sz w:val="28"/>
          <w:szCs w:val="28"/>
        </w:rPr>
        <w:t xml:space="preserve"> </w:t>
      </w:r>
      <w:r w:rsidR="00F76641" w:rsidRPr="00F76641">
        <w:rPr>
          <w:sz w:val="28"/>
          <w:szCs w:val="28"/>
        </w:rPr>
        <w:t>податкового законодавства. Підстави для надання податкових пільг та порядок їх застосування</w:t>
      </w:r>
      <w:r w:rsidR="007500AE">
        <w:rPr>
          <w:sz w:val="28"/>
          <w:szCs w:val="28"/>
        </w:rPr>
        <w:t xml:space="preserve"> </w:t>
      </w:r>
      <w:r w:rsidR="00F76641" w:rsidRPr="00F76641">
        <w:rPr>
          <w:sz w:val="28"/>
          <w:szCs w:val="28"/>
        </w:rPr>
        <w:t>визначаються виключно Кодексом.</w:t>
      </w:r>
    </w:p>
    <w:p w:rsidR="00AC7FBF" w:rsidRDefault="00F76641" w:rsidP="00822FE7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 w:rsidRPr="00F76641">
        <w:rPr>
          <w:sz w:val="28"/>
          <w:szCs w:val="28"/>
        </w:rPr>
        <w:t>Якщо міжнарод</w:t>
      </w:r>
      <w:r w:rsidR="000C1CE1">
        <w:rPr>
          <w:sz w:val="28"/>
          <w:szCs w:val="28"/>
        </w:rPr>
        <w:t>ним договором, згода на обов’</w:t>
      </w:r>
      <w:r w:rsidRPr="00F76641">
        <w:rPr>
          <w:sz w:val="28"/>
          <w:szCs w:val="28"/>
        </w:rPr>
        <w:t>язковість якого надана Верховною Радою</w:t>
      </w:r>
      <w:r w:rsidR="007500AE">
        <w:rPr>
          <w:sz w:val="28"/>
          <w:szCs w:val="28"/>
        </w:rPr>
        <w:t xml:space="preserve"> </w:t>
      </w:r>
      <w:r w:rsidRPr="00F76641">
        <w:rPr>
          <w:sz w:val="28"/>
          <w:szCs w:val="28"/>
        </w:rPr>
        <w:t>України, встановлено інші правила, ніж ті, що передбачені Кодексом, застосовуються правила</w:t>
      </w:r>
      <w:r w:rsidR="007500AE">
        <w:rPr>
          <w:sz w:val="28"/>
          <w:szCs w:val="28"/>
        </w:rPr>
        <w:t xml:space="preserve"> </w:t>
      </w:r>
      <w:r w:rsidRPr="00F76641">
        <w:rPr>
          <w:sz w:val="28"/>
          <w:szCs w:val="28"/>
        </w:rPr>
        <w:t>міжнародного договору (пункт 3.2 статті 3 Кодексу).</w:t>
      </w:r>
    </w:p>
    <w:p w:rsidR="00FC7B2B" w:rsidRPr="00D220BB" w:rsidRDefault="00AC7FBF" w:rsidP="00FC7B2B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FC7B2B" w:rsidRPr="00D220BB">
        <w:rPr>
          <w:sz w:val="28"/>
          <w:szCs w:val="28"/>
        </w:rPr>
        <w:t xml:space="preserve"> зв’язку із наведеним та враховуючи вимоги пункту «е» частини другої статті 9 Закону України «Про міжнародні договори України», згідно з яким ратифікації підлягають міжнародні договори України, виконання яких зумовлює зміну законів України або прийняття нових законів України, Угода підлягатиме ратифікації Верховною Радою України. </w:t>
      </w:r>
    </w:p>
    <w:p w:rsidR="00396DB2" w:rsidRDefault="00396DB2" w:rsidP="00396DB2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того, п</w:t>
      </w:r>
      <w:r w:rsidRPr="00D220BB">
        <w:rPr>
          <w:sz w:val="28"/>
          <w:szCs w:val="28"/>
        </w:rPr>
        <w:t xml:space="preserve">унктом 1 статті 5 Угоди передбачено, що вона набирає </w:t>
      </w:r>
      <w:bookmarkStart w:id="2" w:name="_Hlk47534851"/>
      <w:r w:rsidRPr="00D220BB">
        <w:rPr>
          <w:sz w:val="28"/>
          <w:szCs w:val="28"/>
        </w:rPr>
        <w:t>чинності з дати отримання дипломатичними каналами Урядом Федеративної Республіки Німеччина письмового повідомлення Кабінету Міністрів України про виконання всіх внутрішньодержавних процедур, необхідних для набрання чинності цією Угодою. Визначальною є дата надходження повідомл</w:t>
      </w:r>
      <w:r w:rsidRPr="00396DB2">
        <w:rPr>
          <w:sz w:val="28"/>
          <w:szCs w:val="28"/>
        </w:rPr>
        <w:t>ення.</w:t>
      </w:r>
    </w:p>
    <w:p w:rsidR="00CD5DE9" w:rsidRPr="00D220BB" w:rsidRDefault="00CD5DE9" w:rsidP="00CD5DE9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D220BB">
        <w:rPr>
          <w:sz w:val="28"/>
          <w:szCs w:val="28"/>
        </w:rPr>
        <w:t>ідповідно до пункту 1 статті 24 Віденської конвенції про право міжнародних договорів 1969 р</w:t>
      </w:r>
      <w:r>
        <w:rPr>
          <w:sz w:val="28"/>
          <w:szCs w:val="28"/>
        </w:rPr>
        <w:t>.</w:t>
      </w:r>
      <w:r w:rsidRPr="00D220BB">
        <w:rPr>
          <w:sz w:val="28"/>
          <w:szCs w:val="28"/>
        </w:rPr>
        <w:t xml:space="preserve">, договір набуває чинності в порядку і з дати, що передбачені в самому договорі або погоджені між державами, які брали участь у переговорах. </w:t>
      </w:r>
    </w:p>
    <w:bookmarkEnd w:id="2"/>
    <w:p w:rsidR="00B22E34" w:rsidRPr="00396DB2" w:rsidRDefault="00396DB2" w:rsidP="005E2FEF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 w:rsidRPr="00396DB2">
        <w:rPr>
          <w:sz w:val="28"/>
          <w:szCs w:val="28"/>
        </w:rPr>
        <w:t xml:space="preserve">Відтак, Угода не зможе набрати чинності без </w:t>
      </w:r>
      <w:r w:rsidR="006C4D45" w:rsidRPr="00396DB2">
        <w:rPr>
          <w:sz w:val="28"/>
          <w:szCs w:val="28"/>
        </w:rPr>
        <w:t>її</w:t>
      </w:r>
      <w:r w:rsidRPr="00396DB2">
        <w:rPr>
          <w:sz w:val="28"/>
          <w:szCs w:val="28"/>
        </w:rPr>
        <w:t xml:space="preserve"> ратифікації.</w:t>
      </w:r>
    </w:p>
    <w:p w:rsidR="003A6ACB" w:rsidRDefault="003A6ACB" w:rsidP="005E2FEF">
      <w:pPr>
        <w:spacing w:before="120" w:after="120" w:line="276" w:lineRule="auto"/>
        <w:ind w:firstLine="709"/>
        <w:jc w:val="both"/>
        <w:rPr>
          <w:b/>
          <w:sz w:val="28"/>
          <w:szCs w:val="28"/>
        </w:rPr>
      </w:pPr>
    </w:p>
    <w:p w:rsidR="007500AE" w:rsidRDefault="007500AE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A059B" w:rsidRPr="00D220BB" w:rsidRDefault="00DA059B" w:rsidP="005E2FEF">
      <w:pPr>
        <w:spacing w:before="120" w:after="120" w:line="276" w:lineRule="auto"/>
        <w:ind w:firstLine="709"/>
        <w:jc w:val="both"/>
        <w:rPr>
          <w:b/>
          <w:sz w:val="28"/>
          <w:szCs w:val="28"/>
        </w:rPr>
      </w:pPr>
      <w:r w:rsidRPr="00D220BB">
        <w:rPr>
          <w:b/>
          <w:sz w:val="28"/>
          <w:szCs w:val="28"/>
        </w:rPr>
        <w:t xml:space="preserve">3. Суть </w:t>
      </w:r>
      <w:proofErr w:type="spellStart"/>
      <w:r w:rsidR="006448E6">
        <w:rPr>
          <w:b/>
          <w:sz w:val="28"/>
          <w:szCs w:val="28"/>
        </w:rPr>
        <w:t>проєкт</w:t>
      </w:r>
      <w:r w:rsidRPr="00D220BB">
        <w:rPr>
          <w:b/>
          <w:sz w:val="28"/>
          <w:szCs w:val="28"/>
        </w:rPr>
        <w:t>у</w:t>
      </w:r>
      <w:proofErr w:type="spellEnd"/>
      <w:r w:rsidRPr="00D220BB">
        <w:rPr>
          <w:b/>
          <w:sz w:val="28"/>
          <w:szCs w:val="28"/>
        </w:rPr>
        <w:t xml:space="preserve"> акта</w:t>
      </w:r>
    </w:p>
    <w:p w:rsidR="00854C27" w:rsidRDefault="006448E6" w:rsidP="00DA4DD2">
      <w:pPr>
        <w:spacing w:before="120" w:after="120"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Проєкт</w:t>
      </w:r>
      <w:r w:rsidR="00087CFD" w:rsidRPr="00D220BB">
        <w:rPr>
          <w:sz w:val="28"/>
          <w:szCs w:val="28"/>
        </w:rPr>
        <w:t>ом</w:t>
      </w:r>
      <w:proofErr w:type="spellEnd"/>
      <w:r w:rsidR="00087CFD" w:rsidRPr="00D220BB">
        <w:rPr>
          <w:sz w:val="28"/>
          <w:szCs w:val="28"/>
        </w:rPr>
        <w:t xml:space="preserve"> акта передбачається подання на ратифікацію Верховною Радою України Угоди, вчиненої </w:t>
      </w:r>
      <w:r w:rsidR="00D72B27" w:rsidRPr="00D220BB">
        <w:rPr>
          <w:sz w:val="28"/>
          <w:szCs w:val="28"/>
        </w:rPr>
        <w:t>3 червня 2020 р</w:t>
      </w:r>
      <w:r w:rsidR="00A91E6A">
        <w:rPr>
          <w:sz w:val="28"/>
          <w:szCs w:val="28"/>
        </w:rPr>
        <w:t>.</w:t>
      </w:r>
      <w:r w:rsidR="00D72B27" w:rsidRPr="00D220BB">
        <w:rPr>
          <w:sz w:val="28"/>
          <w:szCs w:val="28"/>
        </w:rPr>
        <w:t xml:space="preserve"> в м. Ки</w:t>
      </w:r>
      <w:r w:rsidR="007500AE">
        <w:rPr>
          <w:sz w:val="28"/>
          <w:szCs w:val="28"/>
        </w:rPr>
        <w:t>їв</w:t>
      </w:r>
      <w:r w:rsidR="00087CFD" w:rsidRPr="00D220BB">
        <w:rPr>
          <w:sz w:val="28"/>
          <w:szCs w:val="28"/>
        </w:rPr>
        <w:t>.</w:t>
      </w:r>
    </w:p>
    <w:p w:rsidR="00DA059B" w:rsidRPr="00D220BB" w:rsidRDefault="00DA059B" w:rsidP="00DA4DD2">
      <w:pPr>
        <w:spacing w:before="120" w:after="120" w:line="276" w:lineRule="auto"/>
        <w:ind w:firstLine="709"/>
        <w:jc w:val="both"/>
        <w:rPr>
          <w:b/>
          <w:sz w:val="28"/>
          <w:szCs w:val="28"/>
        </w:rPr>
      </w:pPr>
      <w:r w:rsidRPr="00D220BB">
        <w:rPr>
          <w:b/>
          <w:sz w:val="28"/>
          <w:szCs w:val="28"/>
        </w:rPr>
        <w:t>4. Вплив на бюджет</w:t>
      </w:r>
    </w:p>
    <w:p w:rsidR="00E7445A" w:rsidRPr="00D220BB" w:rsidRDefault="00DB762A" w:rsidP="00DA4DD2">
      <w:pPr>
        <w:spacing w:before="120" w:after="120" w:line="276" w:lineRule="auto"/>
        <w:ind w:firstLine="709"/>
        <w:jc w:val="both"/>
        <w:rPr>
          <w:sz w:val="28"/>
          <w:szCs w:val="28"/>
        </w:rPr>
      </w:pPr>
      <w:r w:rsidRPr="00D220BB">
        <w:rPr>
          <w:sz w:val="28"/>
          <w:szCs w:val="28"/>
        </w:rPr>
        <w:t xml:space="preserve">Реалізація </w:t>
      </w:r>
      <w:proofErr w:type="spellStart"/>
      <w:r w:rsidR="006448E6">
        <w:rPr>
          <w:sz w:val="28"/>
          <w:szCs w:val="28"/>
        </w:rPr>
        <w:t>проєкт</w:t>
      </w:r>
      <w:r w:rsidRPr="00D220BB">
        <w:rPr>
          <w:sz w:val="28"/>
          <w:szCs w:val="28"/>
        </w:rPr>
        <w:t>у</w:t>
      </w:r>
      <w:proofErr w:type="spellEnd"/>
      <w:r w:rsidRPr="00D220BB">
        <w:rPr>
          <w:sz w:val="28"/>
          <w:szCs w:val="28"/>
        </w:rPr>
        <w:t xml:space="preserve"> акта не потребує додаткового фінансування з державного бюджету.</w:t>
      </w:r>
    </w:p>
    <w:p w:rsidR="000A38C1" w:rsidRDefault="008F04C3" w:rsidP="00DA4DD2">
      <w:pPr>
        <w:spacing w:before="120" w:after="120"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DA059B" w:rsidRPr="00D220BB">
        <w:rPr>
          <w:b/>
          <w:sz w:val="28"/>
          <w:szCs w:val="28"/>
        </w:rPr>
        <w:t>. Позиція заінтересованих органів</w:t>
      </w:r>
    </w:p>
    <w:p w:rsidR="00312401" w:rsidRPr="00D220BB" w:rsidRDefault="006448E6" w:rsidP="003124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bookmarkStart w:id="3" w:name="_Hlk22213192"/>
      <w:proofErr w:type="spellStart"/>
      <w:r>
        <w:rPr>
          <w:color w:val="000000"/>
          <w:sz w:val="28"/>
          <w:szCs w:val="28"/>
          <w:shd w:val="clear" w:color="auto" w:fill="FFFFFF"/>
        </w:rPr>
        <w:t>Проєкт</w:t>
      </w:r>
      <w:proofErr w:type="spellEnd"/>
      <w:r w:rsidR="00312401" w:rsidRPr="00D220BB">
        <w:rPr>
          <w:color w:val="000000"/>
          <w:sz w:val="28"/>
          <w:szCs w:val="28"/>
          <w:shd w:val="clear" w:color="auto" w:fill="FFFFFF"/>
        </w:rPr>
        <w:t xml:space="preserve"> </w:t>
      </w:r>
      <w:r w:rsidR="00312401">
        <w:rPr>
          <w:sz w:val="28"/>
          <w:szCs w:val="28"/>
        </w:rPr>
        <w:t>акта</w:t>
      </w:r>
      <w:r w:rsidR="00312401" w:rsidRPr="00D220BB">
        <w:rPr>
          <w:color w:val="000000"/>
          <w:sz w:val="28"/>
          <w:szCs w:val="28"/>
          <w:shd w:val="clear" w:color="auto" w:fill="FFFFFF"/>
        </w:rPr>
        <w:t xml:space="preserve"> </w:t>
      </w:r>
      <w:r w:rsidR="005935B9" w:rsidRPr="00D220BB">
        <w:rPr>
          <w:color w:val="000000"/>
          <w:sz w:val="28"/>
          <w:szCs w:val="28"/>
          <w:shd w:val="clear" w:color="auto" w:fill="FFFFFF"/>
        </w:rPr>
        <w:t>погоджен</w:t>
      </w:r>
      <w:r w:rsidR="005935B9">
        <w:rPr>
          <w:color w:val="000000"/>
          <w:sz w:val="28"/>
          <w:szCs w:val="28"/>
          <w:shd w:val="clear" w:color="auto" w:fill="FFFFFF"/>
        </w:rPr>
        <w:t>о без зауважень</w:t>
      </w:r>
      <w:r w:rsidR="00312401" w:rsidRPr="00D220BB">
        <w:rPr>
          <w:color w:val="000000"/>
          <w:sz w:val="28"/>
          <w:szCs w:val="28"/>
          <w:shd w:val="clear" w:color="auto" w:fill="FFFFFF"/>
        </w:rPr>
        <w:t xml:space="preserve"> Міністерством розвитку економіки, торгівлі та сільського господарства України</w:t>
      </w:r>
      <w:bookmarkEnd w:id="3"/>
      <w:r w:rsidR="00312401" w:rsidRPr="00D220BB">
        <w:rPr>
          <w:color w:val="000000"/>
          <w:sz w:val="28"/>
          <w:szCs w:val="28"/>
          <w:shd w:val="clear" w:color="auto" w:fill="FFFFFF"/>
        </w:rPr>
        <w:t>, Міністерством фінансів України та Міністерством закордонних справ України.</w:t>
      </w:r>
    </w:p>
    <w:p w:rsidR="00A551C4" w:rsidRDefault="00A551C4" w:rsidP="00A551C4">
      <w:pPr>
        <w:spacing w:before="120" w:after="120" w:line="276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Висновок Міністерства юстиції України, датований 01 вересня 2020 р. </w:t>
      </w:r>
      <w:r>
        <w:rPr>
          <w:color w:val="000000"/>
          <w:sz w:val="28"/>
          <w:szCs w:val="28"/>
          <w:shd w:val="clear" w:color="auto" w:fill="FFFFFF"/>
        </w:rPr>
        <w:br/>
        <w:t xml:space="preserve">№ 38630/18147-26-20/12.2.2. </w:t>
      </w:r>
    </w:p>
    <w:p w:rsidR="00DA059B" w:rsidRPr="00D220BB" w:rsidRDefault="008F04C3" w:rsidP="00DA4DD2">
      <w:pPr>
        <w:spacing w:before="120" w:after="120"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DA059B" w:rsidRPr="00D220BB">
        <w:rPr>
          <w:b/>
          <w:sz w:val="28"/>
          <w:szCs w:val="28"/>
        </w:rPr>
        <w:t xml:space="preserve">. Підстава розроблення </w:t>
      </w:r>
      <w:proofErr w:type="spellStart"/>
      <w:r w:rsidR="006448E6">
        <w:rPr>
          <w:b/>
          <w:sz w:val="28"/>
          <w:szCs w:val="28"/>
        </w:rPr>
        <w:t>проєкт</w:t>
      </w:r>
      <w:r w:rsidR="00DA059B" w:rsidRPr="00D220BB">
        <w:rPr>
          <w:b/>
          <w:sz w:val="28"/>
          <w:szCs w:val="28"/>
        </w:rPr>
        <w:t>у</w:t>
      </w:r>
      <w:proofErr w:type="spellEnd"/>
      <w:r w:rsidR="00DA059B" w:rsidRPr="00D220BB">
        <w:rPr>
          <w:b/>
          <w:sz w:val="28"/>
          <w:szCs w:val="28"/>
        </w:rPr>
        <w:t xml:space="preserve"> акта</w:t>
      </w:r>
    </w:p>
    <w:p w:rsidR="0069373F" w:rsidRDefault="006448E6" w:rsidP="00417406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Проєкт</w:t>
      </w:r>
      <w:proofErr w:type="spellEnd"/>
      <w:r w:rsidR="005B42E1">
        <w:rPr>
          <w:sz w:val="28"/>
          <w:szCs w:val="28"/>
        </w:rPr>
        <w:t xml:space="preserve"> акта розроблено в</w:t>
      </w:r>
      <w:r w:rsidR="0069373F" w:rsidRPr="00D220BB">
        <w:rPr>
          <w:sz w:val="28"/>
          <w:szCs w:val="28"/>
        </w:rPr>
        <w:t>ідповідно до вимог Закону України «Про міжнародні договори України»</w:t>
      </w:r>
      <w:r w:rsidR="005B42E1">
        <w:rPr>
          <w:sz w:val="28"/>
          <w:szCs w:val="28"/>
        </w:rPr>
        <w:t>.</w:t>
      </w:r>
    </w:p>
    <w:p w:rsidR="000E0D3B" w:rsidRPr="00D220BB" w:rsidRDefault="000E0D3B" w:rsidP="00DA4DD2">
      <w:pPr>
        <w:spacing w:line="276" w:lineRule="auto"/>
        <w:jc w:val="both"/>
        <w:rPr>
          <w:rStyle w:val="rvts44"/>
          <w:sz w:val="28"/>
          <w:szCs w:val="28"/>
        </w:rPr>
      </w:pPr>
    </w:p>
    <w:p w:rsidR="000E0D3B" w:rsidRPr="00D220BB" w:rsidRDefault="000E0D3B" w:rsidP="00DA4DD2">
      <w:pPr>
        <w:spacing w:line="276" w:lineRule="auto"/>
        <w:jc w:val="both"/>
        <w:rPr>
          <w:rStyle w:val="rvts44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7"/>
      </w:tblGrid>
      <w:tr w:rsidR="00DA4DD2" w:rsidRPr="00D220BB" w:rsidTr="00470820">
        <w:tc>
          <w:tcPr>
            <w:tcW w:w="5637" w:type="dxa"/>
            <w:shd w:val="clear" w:color="auto" w:fill="auto"/>
          </w:tcPr>
          <w:p w:rsidR="00DA4DD2" w:rsidRPr="00D220BB" w:rsidRDefault="000C1CE1" w:rsidP="00931127">
            <w:pPr>
              <w:tabs>
                <w:tab w:val="center" w:pos="-2127"/>
              </w:tabs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Віце-прем’</w:t>
            </w:r>
            <w:r w:rsidR="00470820" w:rsidRPr="0067186B">
              <w:rPr>
                <w:b/>
                <w:sz w:val="28"/>
                <w:szCs w:val="28"/>
              </w:rPr>
              <w:t xml:space="preserve">єр-міністр </w:t>
            </w:r>
            <w:r w:rsidR="005935B9" w:rsidRPr="004E07EB">
              <w:rPr>
                <w:b/>
                <w:sz w:val="28"/>
                <w:szCs w:val="28"/>
              </w:rPr>
              <w:t>–</w:t>
            </w:r>
            <w:r w:rsidR="005935B9">
              <w:rPr>
                <w:b/>
                <w:sz w:val="28"/>
                <w:szCs w:val="28"/>
              </w:rPr>
              <w:t xml:space="preserve"> </w:t>
            </w:r>
            <w:r w:rsidR="005935B9" w:rsidRPr="004E07EB">
              <w:rPr>
                <w:b/>
                <w:sz w:val="28"/>
                <w:szCs w:val="28"/>
              </w:rPr>
              <w:t>Міністр</w:t>
            </w:r>
            <w:r w:rsidR="005935B9">
              <w:rPr>
                <w:b/>
                <w:sz w:val="28"/>
                <w:szCs w:val="28"/>
              </w:rPr>
              <w:t xml:space="preserve"> з питань реінтеграції тимчасово окупованих територій України</w:t>
            </w:r>
          </w:p>
        </w:tc>
        <w:tc>
          <w:tcPr>
            <w:tcW w:w="4217" w:type="dxa"/>
            <w:shd w:val="clear" w:color="auto" w:fill="auto"/>
          </w:tcPr>
          <w:p w:rsidR="00DA4DD2" w:rsidRPr="00D220BB" w:rsidRDefault="00470820" w:rsidP="00470820">
            <w:pPr>
              <w:tabs>
                <w:tab w:val="left" w:pos="5670"/>
                <w:tab w:val="left" w:pos="5954"/>
                <w:tab w:val="left" w:pos="6521"/>
              </w:tabs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Олексій </w:t>
            </w:r>
            <w:r w:rsidR="008F04C3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ЕЗНІКОВ</w:t>
            </w:r>
          </w:p>
        </w:tc>
      </w:tr>
    </w:tbl>
    <w:p w:rsidR="00470820" w:rsidRDefault="00470820" w:rsidP="00DA4DD2">
      <w:pPr>
        <w:spacing w:before="240" w:after="120" w:line="276" w:lineRule="auto"/>
        <w:jc w:val="both"/>
        <w:rPr>
          <w:sz w:val="28"/>
          <w:szCs w:val="28"/>
        </w:rPr>
      </w:pPr>
    </w:p>
    <w:p w:rsidR="00DA4DD2" w:rsidRPr="00D220BB" w:rsidRDefault="00DA4DD2" w:rsidP="00DA4DD2">
      <w:pPr>
        <w:spacing w:before="240" w:after="120" w:line="276" w:lineRule="auto"/>
        <w:jc w:val="both"/>
        <w:rPr>
          <w:sz w:val="28"/>
          <w:szCs w:val="28"/>
        </w:rPr>
      </w:pPr>
      <w:r w:rsidRPr="00D220BB">
        <w:rPr>
          <w:sz w:val="28"/>
          <w:szCs w:val="28"/>
        </w:rPr>
        <w:t>«____»</w:t>
      </w:r>
      <w:r w:rsidR="00E95841" w:rsidRPr="00D220BB">
        <w:rPr>
          <w:sz w:val="28"/>
          <w:szCs w:val="28"/>
        </w:rPr>
        <w:t xml:space="preserve"> ___________ 20</w:t>
      </w:r>
      <w:r w:rsidR="00C72369" w:rsidRPr="00D220BB">
        <w:rPr>
          <w:sz w:val="28"/>
          <w:szCs w:val="28"/>
        </w:rPr>
        <w:t>20</w:t>
      </w:r>
      <w:r w:rsidR="00E95841" w:rsidRPr="00D220BB">
        <w:rPr>
          <w:sz w:val="28"/>
          <w:szCs w:val="28"/>
        </w:rPr>
        <w:t xml:space="preserve"> р.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21"/>
        <w:gridCol w:w="4817"/>
      </w:tblGrid>
      <w:tr w:rsidR="00142C1E" w:rsidRPr="00D220BB" w:rsidTr="00142C1E">
        <w:tc>
          <w:tcPr>
            <w:tcW w:w="4821" w:type="dxa"/>
            <w:shd w:val="clear" w:color="auto" w:fill="auto"/>
          </w:tcPr>
          <w:p w:rsidR="00142C1E" w:rsidRPr="00D220BB" w:rsidRDefault="00142C1E" w:rsidP="00E75D43">
            <w:pPr>
              <w:tabs>
                <w:tab w:val="center" w:pos="-2127"/>
              </w:tabs>
              <w:rPr>
                <w:bCs/>
                <w:sz w:val="28"/>
                <w:szCs w:val="28"/>
              </w:rPr>
            </w:pPr>
          </w:p>
        </w:tc>
        <w:tc>
          <w:tcPr>
            <w:tcW w:w="4817" w:type="dxa"/>
            <w:shd w:val="clear" w:color="auto" w:fill="auto"/>
          </w:tcPr>
          <w:p w:rsidR="00142C1E" w:rsidRPr="00D220BB" w:rsidRDefault="00142C1E" w:rsidP="00E75D43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DA4DD2" w:rsidRPr="00D220BB" w:rsidRDefault="00DA4DD2" w:rsidP="005B42E1">
      <w:pPr>
        <w:spacing w:before="240" w:after="120" w:line="276" w:lineRule="auto"/>
        <w:jc w:val="both"/>
        <w:rPr>
          <w:sz w:val="28"/>
          <w:szCs w:val="28"/>
        </w:rPr>
      </w:pPr>
    </w:p>
    <w:sectPr w:rsidR="00DA4DD2" w:rsidRPr="00D220BB" w:rsidSect="005B42E1">
      <w:headerReference w:type="default" r:id="rId9"/>
      <w:pgSz w:w="11906" w:h="16838"/>
      <w:pgMar w:top="1134" w:right="567" w:bottom="1134" w:left="1701" w:header="510" w:footer="1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892" w:rsidRDefault="00071892">
      <w:r>
        <w:separator/>
      </w:r>
    </w:p>
  </w:endnote>
  <w:endnote w:type="continuationSeparator" w:id="0">
    <w:p w:rsidR="00071892" w:rsidRDefault="00071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892" w:rsidRDefault="00071892">
      <w:r>
        <w:separator/>
      </w:r>
    </w:p>
  </w:footnote>
  <w:footnote w:type="continuationSeparator" w:id="0">
    <w:p w:rsidR="00071892" w:rsidRDefault="00071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3FC" w:rsidRPr="00442278" w:rsidRDefault="008F33FC">
    <w:pPr>
      <w:pStyle w:val="a4"/>
      <w:jc w:val="center"/>
      <w:rPr>
        <w:sz w:val="28"/>
        <w:szCs w:val="28"/>
      </w:rPr>
    </w:pPr>
  </w:p>
  <w:p w:rsidR="008F33FC" w:rsidRDefault="008F33F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17A24"/>
    <w:multiLevelType w:val="hybridMultilevel"/>
    <w:tmpl w:val="9606D876"/>
    <w:lvl w:ilvl="0" w:tplc="BD6C88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F020EE0"/>
    <w:multiLevelType w:val="multilevel"/>
    <w:tmpl w:val="C6240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4A3DC1"/>
    <w:multiLevelType w:val="hybridMultilevel"/>
    <w:tmpl w:val="698ED134"/>
    <w:lvl w:ilvl="0" w:tplc="FACC0B64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9E5"/>
    <w:rsid w:val="00012E13"/>
    <w:rsid w:val="0002248B"/>
    <w:rsid w:val="00027424"/>
    <w:rsid w:val="000416D5"/>
    <w:rsid w:val="00042F41"/>
    <w:rsid w:val="00047EFB"/>
    <w:rsid w:val="000576B9"/>
    <w:rsid w:val="00067C4E"/>
    <w:rsid w:val="00071892"/>
    <w:rsid w:val="0007288B"/>
    <w:rsid w:val="0007527A"/>
    <w:rsid w:val="00076F34"/>
    <w:rsid w:val="000809BC"/>
    <w:rsid w:val="00082061"/>
    <w:rsid w:val="00087CFD"/>
    <w:rsid w:val="000905F8"/>
    <w:rsid w:val="00090D32"/>
    <w:rsid w:val="00093ED9"/>
    <w:rsid w:val="000A1E5D"/>
    <w:rsid w:val="000A255D"/>
    <w:rsid w:val="000A38C1"/>
    <w:rsid w:val="000A3977"/>
    <w:rsid w:val="000A66B8"/>
    <w:rsid w:val="000B2D92"/>
    <w:rsid w:val="000C0020"/>
    <w:rsid w:val="000C1CE1"/>
    <w:rsid w:val="000D3089"/>
    <w:rsid w:val="000D796B"/>
    <w:rsid w:val="000E0D3B"/>
    <w:rsid w:val="00102698"/>
    <w:rsid w:val="00104726"/>
    <w:rsid w:val="0010564A"/>
    <w:rsid w:val="00107EF6"/>
    <w:rsid w:val="001106C5"/>
    <w:rsid w:val="001106D9"/>
    <w:rsid w:val="00112927"/>
    <w:rsid w:val="00114B9E"/>
    <w:rsid w:val="00135C40"/>
    <w:rsid w:val="00137D6F"/>
    <w:rsid w:val="0014003A"/>
    <w:rsid w:val="001402F1"/>
    <w:rsid w:val="00142C1E"/>
    <w:rsid w:val="00143D6D"/>
    <w:rsid w:val="0014452B"/>
    <w:rsid w:val="00144684"/>
    <w:rsid w:val="00152162"/>
    <w:rsid w:val="00156BEB"/>
    <w:rsid w:val="00160EF7"/>
    <w:rsid w:val="00167F6F"/>
    <w:rsid w:val="00184214"/>
    <w:rsid w:val="00186CC3"/>
    <w:rsid w:val="00190E18"/>
    <w:rsid w:val="0019699C"/>
    <w:rsid w:val="001B3397"/>
    <w:rsid w:val="001B574F"/>
    <w:rsid w:val="001B7914"/>
    <w:rsid w:val="001C2026"/>
    <w:rsid w:val="001C5387"/>
    <w:rsid w:val="001C6ECB"/>
    <w:rsid w:val="001C7A0A"/>
    <w:rsid w:val="001D0ACE"/>
    <w:rsid w:val="001D2F90"/>
    <w:rsid w:val="001D520A"/>
    <w:rsid w:val="001D57CF"/>
    <w:rsid w:val="001D6152"/>
    <w:rsid w:val="001E5156"/>
    <w:rsid w:val="001F72FB"/>
    <w:rsid w:val="00201A2A"/>
    <w:rsid w:val="00211408"/>
    <w:rsid w:val="00212128"/>
    <w:rsid w:val="0021254B"/>
    <w:rsid w:val="002149B7"/>
    <w:rsid w:val="0022041C"/>
    <w:rsid w:val="00231183"/>
    <w:rsid w:val="00232DFA"/>
    <w:rsid w:val="00237E6C"/>
    <w:rsid w:val="00253019"/>
    <w:rsid w:val="002559EE"/>
    <w:rsid w:val="00261CEA"/>
    <w:rsid w:val="0026228E"/>
    <w:rsid w:val="00263A99"/>
    <w:rsid w:val="00267A56"/>
    <w:rsid w:val="002954D7"/>
    <w:rsid w:val="002956B1"/>
    <w:rsid w:val="002A5440"/>
    <w:rsid w:val="002B4E2E"/>
    <w:rsid w:val="002C465B"/>
    <w:rsid w:val="002C49A9"/>
    <w:rsid w:val="002C49BA"/>
    <w:rsid w:val="002C7815"/>
    <w:rsid w:val="002E15CC"/>
    <w:rsid w:val="002E2D3A"/>
    <w:rsid w:val="002E5455"/>
    <w:rsid w:val="002E5EFC"/>
    <w:rsid w:val="002F2D50"/>
    <w:rsid w:val="002F427D"/>
    <w:rsid w:val="002F474F"/>
    <w:rsid w:val="003014A8"/>
    <w:rsid w:val="0030533B"/>
    <w:rsid w:val="003075F2"/>
    <w:rsid w:val="00312401"/>
    <w:rsid w:val="003222EA"/>
    <w:rsid w:val="003231F1"/>
    <w:rsid w:val="003265D6"/>
    <w:rsid w:val="0032676C"/>
    <w:rsid w:val="00330A59"/>
    <w:rsid w:val="0033134F"/>
    <w:rsid w:val="00335B45"/>
    <w:rsid w:val="00337E61"/>
    <w:rsid w:val="00346FDA"/>
    <w:rsid w:val="00353D8B"/>
    <w:rsid w:val="003543A0"/>
    <w:rsid w:val="00354444"/>
    <w:rsid w:val="003567C1"/>
    <w:rsid w:val="00361FD0"/>
    <w:rsid w:val="003642ED"/>
    <w:rsid w:val="003707A2"/>
    <w:rsid w:val="00376F6B"/>
    <w:rsid w:val="0038170D"/>
    <w:rsid w:val="0038366B"/>
    <w:rsid w:val="00396DB2"/>
    <w:rsid w:val="003A1BC5"/>
    <w:rsid w:val="003A501D"/>
    <w:rsid w:val="003A6ACB"/>
    <w:rsid w:val="003A6F90"/>
    <w:rsid w:val="003B17E9"/>
    <w:rsid w:val="003B5FC0"/>
    <w:rsid w:val="003C3588"/>
    <w:rsid w:val="003C5DFF"/>
    <w:rsid w:val="003C795E"/>
    <w:rsid w:val="003C7D17"/>
    <w:rsid w:val="003D155C"/>
    <w:rsid w:val="003D389E"/>
    <w:rsid w:val="003D5481"/>
    <w:rsid w:val="003E3C2C"/>
    <w:rsid w:val="003F2710"/>
    <w:rsid w:val="003F7F6D"/>
    <w:rsid w:val="004019EE"/>
    <w:rsid w:val="00406241"/>
    <w:rsid w:val="00406F52"/>
    <w:rsid w:val="004113CA"/>
    <w:rsid w:val="00413BC5"/>
    <w:rsid w:val="00417406"/>
    <w:rsid w:val="004178D9"/>
    <w:rsid w:val="00422C94"/>
    <w:rsid w:val="00426FB9"/>
    <w:rsid w:val="00432063"/>
    <w:rsid w:val="00434FDD"/>
    <w:rsid w:val="00435989"/>
    <w:rsid w:val="004366B7"/>
    <w:rsid w:val="00436FB7"/>
    <w:rsid w:val="00442278"/>
    <w:rsid w:val="00447E36"/>
    <w:rsid w:val="00452C9C"/>
    <w:rsid w:val="00461408"/>
    <w:rsid w:val="0046402C"/>
    <w:rsid w:val="00464E16"/>
    <w:rsid w:val="00470820"/>
    <w:rsid w:val="00475C9A"/>
    <w:rsid w:val="00483595"/>
    <w:rsid w:val="00485F7F"/>
    <w:rsid w:val="004A3417"/>
    <w:rsid w:val="004A59E1"/>
    <w:rsid w:val="004A5ADC"/>
    <w:rsid w:val="004C1A7F"/>
    <w:rsid w:val="004C6381"/>
    <w:rsid w:val="004C6D01"/>
    <w:rsid w:val="004D493F"/>
    <w:rsid w:val="004E4DB2"/>
    <w:rsid w:val="004E5186"/>
    <w:rsid w:val="004E5BDD"/>
    <w:rsid w:val="004F2B4E"/>
    <w:rsid w:val="004F536F"/>
    <w:rsid w:val="004F792A"/>
    <w:rsid w:val="00501005"/>
    <w:rsid w:val="005075C8"/>
    <w:rsid w:val="00507C01"/>
    <w:rsid w:val="00523F08"/>
    <w:rsid w:val="0052457D"/>
    <w:rsid w:val="00527696"/>
    <w:rsid w:val="005320CB"/>
    <w:rsid w:val="005322EA"/>
    <w:rsid w:val="00543CC8"/>
    <w:rsid w:val="00546B33"/>
    <w:rsid w:val="0055290D"/>
    <w:rsid w:val="005564A6"/>
    <w:rsid w:val="00566E6A"/>
    <w:rsid w:val="00582518"/>
    <w:rsid w:val="005935B9"/>
    <w:rsid w:val="005A45C9"/>
    <w:rsid w:val="005B0566"/>
    <w:rsid w:val="005B2BD7"/>
    <w:rsid w:val="005B42E1"/>
    <w:rsid w:val="005B5CB6"/>
    <w:rsid w:val="005B602B"/>
    <w:rsid w:val="005C066C"/>
    <w:rsid w:val="005D05F4"/>
    <w:rsid w:val="005D13EB"/>
    <w:rsid w:val="005D49E3"/>
    <w:rsid w:val="005E2FEF"/>
    <w:rsid w:val="005F52D9"/>
    <w:rsid w:val="005F58E6"/>
    <w:rsid w:val="005F5DB8"/>
    <w:rsid w:val="00620272"/>
    <w:rsid w:val="00627358"/>
    <w:rsid w:val="00630E13"/>
    <w:rsid w:val="00632C47"/>
    <w:rsid w:val="0064040D"/>
    <w:rsid w:val="006440AF"/>
    <w:rsid w:val="006448E6"/>
    <w:rsid w:val="00644F75"/>
    <w:rsid w:val="00647C47"/>
    <w:rsid w:val="006507E7"/>
    <w:rsid w:val="006576A7"/>
    <w:rsid w:val="00665C98"/>
    <w:rsid w:val="00670801"/>
    <w:rsid w:val="006752B3"/>
    <w:rsid w:val="00677939"/>
    <w:rsid w:val="00682D35"/>
    <w:rsid w:val="006851E5"/>
    <w:rsid w:val="0069373F"/>
    <w:rsid w:val="00695281"/>
    <w:rsid w:val="006A4739"/>
    <w:rsid w:val="006B25A9"/>
    <w:rsid w:val="006C4D45"/>
    <w:rsid w:val="006C6103"/>
    <w:rsid w:val="006C6DCD"/>
    <w:rsid w:val="006C7CE5"/>
    <w:rsid w:val="006D34BE"/>
    <w:rsid w:val="006E4C7C"/>
    <w:rsid w:val="006E5060"/>
    <w:rsid w:val="006E706F"/>
    <w:rsid w:val="006F223A"/>
    <w:rsid w:val="006F6F2F"/>
    <w:rsid w:val="0070148F"/>
    <w:rsid w:val="0070282C"/>
    <w:rsid w:val="00713403"/>
    <w:rsid w:val="00714359"/>
    <w:rsid w:val="00725593"/>
    <w:rsid w:val="00731620"/>
    <w:rsid w:val="00746419"/>
    <w:rsid w:val="007500AE"/>
    <w:rsid w:val="00752A78"/>
    <w:rsid w:val="00752BBD"/>
    <w:rsid w:val="007659E5"/>
    <w:rsid w:val="0077760E"/>
    <w:rsid w:val="00792401"/>
    <w:rsid w:val="00794E8C"/>
    <w:rsid w:val="007A36EB"/>
    <w:rsid w:val="007B46BC"/>
    <w:rsid w:val="007B5542"/>
    <w:rsid w:val="007C232E"/>
    <w:rsid w:val="007E5B00"/>
    <w:rsid w:val="007F05AF"/>
    <w:rsid w:val="007F7934"/>
    <w:rsid w:val="00803F98"/>
    <w:rsid w:val="00806F60"/>
    <w:rsid w:val="00812A58"/>
    <w:rsid w:val="00820EEF"/>
    <w:rsid w:val="00822FE7"/>
    <w:rsid w:val="00826B7B"/>
    <w:rsid w:val="00830253"/>
    <w:rsid w:val="0083076F"/>
    <w:rsid w:val="008323DF"/>
    <w:rsid w:val="0083635C"/>
    <w:rsid w:val="008440FB"/>
    <w:rsid w:val="00845AD6"/>
    <w:rsid w:val="00854964"/>
    <w:rsid w:val="00854C27"/>
    <w:rsid w:val="00861414"/>
    <w:rsid w:val="00863F50"/>
    <w:rsid w:val="00875724"/>
    <w:rsid w:val="00880BC7"/>
    <w:rsid w:val="00893C49"/>
    <w:rsid w:val="00895D9B"/>
    <w:rsid w:val="00897AA3"/>
    <w:rsid w:val="008A29FB"/>
    <w:rsid w:val="008B6A3A"/>
    <w:rsid w:val="008C16FE"/>
    <w:rsid w:val="008C3077"/>
    <w:rsid w:val="008C7D6C"/>
    <w:rsid w:val="008D01EA"/>
    <w:rsid w:val="008D242E"/>
    <w:rsid w:val="008E0B43"/>
    <w:rsid w:val="008E0FF5"/>
    <w:rsid w:val="008E354C"/>
    <w:rsid w:val="008E5617"/>
    <w:rsid w:val="008E5B78"/>
    <w:rsid w:val="008F04C3"/>
    <w:rsid w:val="008F076A"/>
    <w:rsid w:val="008F18F9"/>
    <w:rsid w:val="008F1ADF"/>
    <w:rsid w:val="008F33FC"/>
    <w:rsid w:val="00900D0F"/>
    <w:rsid w:val="0090361F"/>
    <w:rsid w:val="00906D3D"/>
    <w:rsid w:val="00916AFE"/>
    <w:rsid w:val="00920CC4"/>
    <w:rsid w:val="0092241F"/>
    <w:rsid w:val="0094479A"/>
    <w:rsid w:val="00945C95"/>
    <w:rsid w:val="00950F3F"/>
    <w:rsid w:val="009553AA"/>
    <w:rsid w:val="009621C3"/>
    <w:rsid w:val="00976E52"/>
    <w:rsid w:val="00983949"/>
    <w:rsid w:val="009866FC"/>
    <w:rsid w:val="009926A2"/>
    <w:rsid w:val="0099745F"/>
    <w:rsid w:val="009A5D70"/>
    <w:rsid w:val="009B3048"/>
    <w:rsid w:val="009D5E9B"/>
    <w:rsid w:val="009E38A0"/>
    <w:rsid w:val="009E5804"/>
    <w:rsid w:val="009E782A"/>
    <w:rsid w:val="00A171EC"/>
    <w:rsid w:val="00A25F74"/>
    <w:rsid w:val="00A26EB2"/>
    <w:rsid w:val="00A30592"/>
    <w:rsid w:val="00A37171"/>
    <w:rsid w:val="00A37AD4"/>
    <w:rsid w:val="00A41D94"/>
    <w:rsid w:val="00A51E2E"/>
    <w:rsid w:val="00A551C4"/>
    <w:rsid w:val="00A5782C"/>
    <w:rsid w:val="00A578F5"/>
    <w:rsid w:val="00A62FB9"/>
    <w:rsid w:val="00A677A0"/>
    <w:rsid w:val="00A740AF"/>
    <w:rsid w:val="00A8493E"/>
    <w:rsid w:val="00A84D9B"/>
    <w:rsid w:val="00A84DB4"/>
    <w:rsid w:val="00A90D1E"/>
    <w:rsid w:val="00A91E6A"/>
    <w:rsid w:val="00AA554B"/>
    <w:rsid w:val="00AB06F9"/>
    <w:rsid w:val="00AB31A2"/>
    <w:rsid w:val="00AB48DD"/>
    <w:rsid w:val="00AC070A"/>
    <w:rsid w:val="00AC4CB3"/>
    <w:rsid w:val="00AC5CB2"/>
    <w:rsid w:val="00AC689C"/>
    <w:rsid w:val="00AC71D0"/>
    <w:rsid w:val="00AC7FBF"/>
    <w:rsid w:val="00AD6012"/>
    <w:rsid w:val="00AE1F5F"/>
    <w:rsid w:val="00AF2A9C"/>
    <w:rsid w:val="00B14131"/>
    <w:rsid w:val="00B16FB8"/>
    <w:rsid w:val="00B22E34"/>
    <w:rsid w:val="00B40309"/>
    <w:rsid w:val="00B43152"/>
    <w:rsid w:val="00B5183F"/>
    <w:rsid w:val="00B5738F"/>
    <w:rsid w:val="00B61EED"/>
    <w:rsid w:val="00B627E3"/>
    <w:rsid w:val="00B63D84"/>
    <w:rsid w:val="00B67DC1"/>
    <w:rsid w:val="00B7013F"/>
    <w:rsid w:val="00B71ECB"/>
    <w:rsid w:val="00B7462D"/>
    <w:rsid w:val="00B8170C"/>
    <w:rsid w:val="00B84BF3"/>
    <w:rsid w:val="00B908DD"/>
    <w:rsid w:val="00B95EB7"/>
    <w:rsid w:val="00BA1327"/>
    <w:rsid w:val="00BA2256"/>
    <w:rsid w:val="00BA29F1"/>
    <w:rsid w:val="00BB1616"/>
    <w:rsid w:val="00BB595C"/>
    <w:rsid w:val="00BC695F"/>
    <w:rsid w:val="00BC6C9D"/>
    <w:rsid w:val="00BD0879"/>
    <w:rsid w:val="00BD28D2"/>
    <w:rsid w:val="00BD78E5"/>
    <w:rsid w:val="00BF1D76"/>
    <w:rsid w:val="00BF60E4"/>
    <w:rsid w:val="00BF7FCA"/>
    <w:rsid w:val="00C11A69"/>
    <w:rsid w:val="00C20D00"/>
    <w:rsid w:val="00C26A46"/>
    <w:rsid w:val="00C26AD5"/>
    <w:rsid w:val="00C468BF"/>
    <w:rsid w:val="00C47594"/>
    <w:rsid w:val="00C612E6"/>
    <w:rsid w:val="00C708B6"/>
    <w:rsid w:val="00C72369"/>
    <w:rsid w:val="00C75034"/>
    <w:rsid w:val="00C7663A"/>
    <w:rsid w:val="00C767F5"/>
    <w:rsid w:val="00C82E92"/>
    <w:rsid w:val="00C853B6"/>
    <w:rsid w:val="00CB25E1"/>
    <w:rsid w:val="00CB6FD7"/>
    <w:rsid w:val="00CC0AF9"/>
    <w:rsid w:val="00CC14C8"/>
    <w:rsid w:val="00CC2DB6"/>
    <w:rsid w:val="00CC65EB"/>
    <w:rsid w:val="00CD3842"/>
    <w:rsid w:val="00CD5DE9"/>
    <w:rsid w:val="00CD74A6"/>
    <w:rsid w:val="00CF316A"/>
    <w:rsid w:val="00D05ADA"/>
    <w:rsid w:val="00D13E19"/>
    <w:rsid w:val="00D16191"/>
    <w:rsid w:val="00D21BFA"/>
    <w:rsid w:val="00D220BB"/>
    <w:rsid w:val="00D24965"/>
    <w:rsid w:val="00D307A0"/>
    <w:rsid w:val="00D331B0"/>
    <w:rsid w:val="00D3463E"/>
    <w:rsid w:val="00D37669"/>
    <w:rsid w:val="00D42579"/>
    <w:rsid w:val="00D45560"/>
    <w:rsid w:val="00D45785"/>
    <w:rsid w:val="00D501F6"/>
    <w:rsid w:val="00D540FB"/>
    <w:rsid w:val="00D565AC"/>
    <w:rsid w:val="00D71932"/>
    <w:rsid w:val="00D72818"/>
    <w:rsid w:val="00D72B27"/>
    <w:rsid w:val="00D72D08"/>
    <w:rsid w:val="00D73B73"/>
    <w:rsid w:val="00D86441"/>
    <w:rsid w:val="00D87126"/>
    <w:rsid w:val="00D90F02"/>
    <w:rsid w:val="00D9352B"/>
    <w:rsid w:val="00D94033"/>
    <w:rsid w:val="00D95782"/>
    <w:rsid w:val="00D96860"/>
    <w:rsid w:val="00DA0021"/>
    <w:rsid w:val="00DA059B"/>
    <w:rsid w:val="00DA0874"/>
    <w:rsid w:val="00DA4DD2"/>
    <w:rsid w:val="00DA4F4D"/>
    <w:rsid w:val="00DB762A"/>
    <w:rsid w:val="00DC3119"/>
    <w:rsid w:val="00DD0E50"/>
    <w:rsid w:val="00DE1760"/>
    <w:rsid w:val="00DE35ED"/>
    <w:rsid w:val="00DF0C78"/>
    <w:rsid w:val="00DF10E5"/>
    <w:rsid w:val="00DF22BD"/>
    <w:rsid w:val="00E00192"/>
    <w:rsid w:val="00E1170C"/>
    <w:rsid w:val="00E17AC4"/>
    <w:rsid w:val="00E2393C"/>
    <w:rsid w:val="00E241E7"/>
    <w:rsid w:val="00E30603"/>
    <w:rsid w:val="00E30B2A"/>
    <w:rsid w:val="00E37217"/>
    <w:rsid w:val="00E405A6"/>
    <w:rsid w:val="00E41214"/>
    <w:rsid w:val="00E46EB2"/>
    <w:rsid w:val="00E51839"/>
    <w:rsid w:val="00E5277B"/>
    <w:rsid w:val="00E52D00"/>
    <w:rsid w:val="00E61E8E"/>
    <w:rsid w:val="00E63B47"/>
    <w:rsid w:val="00E665E4"/>
    <w:rsid w:val="00E67468"/>
    <w:rsid w:val="00E73C8E"/>
    <w:rsid w:val="00E7445A"/>
    <w:rsid w:val="00E80B0A"/>
    <w:rsid w:val="00E80B94"/>
    <w:rsid w:val="00E8171E"/>
    <w:rsid w:val="00E81E2C"/>
    <w:rsid w:val="00E8262C"/>
    <w:rsid w:val="00E84C6F"/>
    <w:rsid w:val="00E93EAE"/>
    <w:rsid w:val="00E95841"/>
    <w:rsid w:val="00EA0BF1"/>
    <w:rsid w:val="00EA3808"/>
    <w:rsid w:val="00EB6981"/>
    <w:rsid w:val="00EB6AAB"/>
    <w:rsid w:val="00EB7062"/>
    <w:rsid w:val="00EC200D"/>
    <w:rsid w:val="00EC4E8E"/>
    <w:rsid w:val="00EE5B01"/>
    <w:rsid w:val="00EF3A5C"/>
    <w:rsid w:val="00F001B7"/>
    <w:rsid w:val="00F044A9"/>
    <w:rsid w:val="00F10143"/>
    <w:rsid w:val="00F40327"/>
    <w:rsid w:val="00F7384F"/>
    <w:rsid w:val="00F76641"/>
    <w:rsid w:val="00F7776C"/>
    <w:rsid w:val="00F82D31"/>
    <w:rsid w:val="00F8348B"/>
    <w:rsid w:val="00F83A87"/>
    <w:rsid w:val="00F84C8A"/>
    <w:rsid w:val="00F90737"/>
    <w:rsid w:val="00F91BB8"/>
    <w:rsid w:val="00F94FD8"/>
    <w:rsid w:val="00FA7389"/>
    <w:rsid w:val="00FB0540"/>
    <w:rsid w:val="00FB09D0"/>
    <w:rsid w:val="00FB3F68"/>
    <w:rsid w:val="00FC0A42"/>
    <w:rsid w:val="00FC0BC4"/>
    <w:rsid w:val="00FC45CA"/>
    <w:rsid w:val="00FC7B2B"/>
    <w:rsid w:val="00FD71BA"/>
    <w:rsid w:val="00FE260F"/>
    <w:rsid w:val="00FE4479"/>
    <w:rsid w:val="00FE4EF1"/>
    <w:rsid w:val="00FF5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rsid w:val="00566E6A"/>
  </w:style>
  <w:style w:type="character" w:customStyle="1" w:styleId="rvts44">
    <w:name w:val="rvts44"/>
    <w:basedOn w:val="a0"/>
    <w:rsid w:val="00566E6A"/>
  </w:style>
  <w:style w:type="character" w:customStyle="1" w:styleId="rvts37">
    <w:name w:val="rvts37"/>
    <w:basedOn w:val="a0"/>
    <w:rsid w:val="00566E6A"/>
  </w:style>
  <w:style w:type="paragraph" w:styleId="a3">
    <w:name w:val="Normal (Web)"/>
    <w:basedOn w:val="a"/>
    <w:uiPriority w:val="99"/>
    <w:rsid w:val="00566E6A"/>
    <w:pPr>
      <w:spacing w:before="100" w:beforeAutospacing="1" w:after="100" w:afterAutospacing="1"/>
    </w:pPr>
    <w:rPr>
      <w:lang w:val="ru-RU"/>
    </w:rPr>
  </w:style>
  <w:style w:type="paragraph" w:styleId="HTML">
    <w:name w:val="HTML Preformatted"/>
    <w:basedOn w:val="a"/>
    <w:link w:val="HTML0"/>
    <w:rsid w:val="00566E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  <w:lang w:val="ru-RU"/>
    </w:rPr>
  </w:style>
  <w:style w:type="character" w:customStyle="1" w:styleId="HTML0">
    <w:name w:val="Стандартный HTML Знак"/>
    <w:basedOn w:val="a0"/>
    <w:link w:val="HTML"/>
    <w:rsid w:val="00566E6A"/>
    <w:rPr>
      <w:rFonts w:ascii="Courier New" w:eastAsia="Times New Roman" w:hAnsi="Courier New" w:cs="Courier New"/>
      <w:sz w:val="21"/>
      <w:szCs w:val="21"/>
      <w:lang w:val="ru-RU" w:eastAsia="ru-RU"/>
    </w:rPr>
  </w:style>
  <w:style w:type="paragraph" w:styleId="a4">
    <w:name w:val="header"/>
    <w:basedOn w:val="a"/>
    <w:link w:val="a5"/>
    <w:uiPriority w:val="99"/>
    <w:rsid w:val="00566E6A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66E6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a40">
    <w:name w:val="a4"/>
    <w:basedOn w:val="a"/>
    <w:rsid w:val="00566E6A"/>
    <w:pPr>
      <w:spacing w:before="100" w:beforeAutospacing="1" w:after="100" w:afterAutospacing="1"/>
    </w:pPr>
    <w:rPr>
      <w:lang w:val="ru-RU"/>
    </w:rPr>
  </w:style>
  <w:style w:type="character" w:styleId="a6">
    <w:name w:val="annotation reference"/>
    <w:basedOn w:val="a0"/>
    <w:semiHidden/>
    <w:unhideWhenUsed/>
    <w:rsid w:val="00566E6A"/>
    <w:rPr>
      <w:sz w:val="16"/>
      <w:szCs w:val="16"/>
    </w:rPr>
  </w:style>
  <w:style w:type="paragraph" w:styleId="a7">
    <w:name w:val="annotation text"/>
    <w:basedOn w:val="a"/>
    <w:link w:val="a8"/>
    <w:semiHidden/>
    <w:unhideWhenUsed/>
    <w:rsid w:val="00566E6A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rsid w:val="00566E6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566E6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66E6A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apple-converted-space">
    <w:name w:val="apple-converted-space"/>
    <w:basedOn w:val="a0"/>
    <w:rsid w:val="00566E6A"/>
  </w:style>
  <w:style w:type="character" w:customStyle="1" w:styleId="rvts23">
    <w:name w:val="rvts23"/>
    <w:basedOn w:val="a0"/>
    <w:rsid w:val="008C7D6C"/>
  </w:style>
  <w:style w:type="paragraph" w:styleId="ab">
    <w:name w:val="List Paragraph"/>
    <w:basedOn w:val="a"/>
    <w:uiPriority w:val="34"/>
    <w:qFormat/>
    <w:rsid w:val="00C11A69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C612E6"/>
    <w:rPr>
      <w:color w:val="0000FF"/>
      <w:u w:val="single"/>
    </w:rPr>
  </w:style>
  <w:style w:type="paragraph" w:customStyle="1" w:styleId="rvps2">
    <w:name w:val="rvps2"/>
    <w:basedOn w:val="a"/>
    <w:rsid w:val="00FC0A42"/>
    <w:pPr>
      <w:spacing w:before="100" w:beforeAutospacing="1" w:after="100" w:afterAutospacing="1"/>
    </w:pPr>
    <w:rPr>
      <w:lang w:val="ru-RU"/>
    </w:rPr>
  </w:style>
  <w:style w:type="character" w:styleId="ad">
    <w:name w:val="FollowedHyperlink"/>
    <w:basedOn w:val="a0"/>
    <w:uiPriority w:val="99"/>
    <w:semiHidden/>
    <w:unhideWhenUsed/>
    <w:rsid w:val="00630E13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630E13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paragraph" w:styleId="af">
    <w:name w:val="footer"/>
    <w:basedOn w:val="a"/>
    <w:link w:val="af0"/>
    <w:uiPriority w:val="99"/>
    <w:unhideWhenUsed/>
    <w:rsid w:val="00267A5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67A56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rvts9">
    <w:name w:val="rvts9"/>
    <w:basedOn w:val="a0"/>
    <w:rsid w:val="002E15CC"/>
  </w:style>
  <w:style w:type="character" w:customStyle="1" w:styleId="2">
    <w:name w:val="Основной текст (2)_"/>
    <w:basedOn w:val="a0"/>
    <w:link w:val="20"/>
    <w:rsid w:val="005010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01005"/>
    <w:pPr>
      <w:widowControl w:val="0"/>
      <w:shd w:val="clear" w:color="auto" w:fill="FFFFFF"/>
      <w:spacing w:before="360" w:after="540" w:line="320" w:lineRule="exact"/>
      <w:jc w:val="both"/>
    </w:pPr>
    <w:rPr>
      <w:sz w:val="28"/>
      <w:szCs w:val="28"/>
      <w:lang w:val="en-US" w:eastAsia="en-US"/>
    </w:rPr>
  </w:style>
  <w:style w:type="paragraph" w:customStyle="1" w:styleId="af1">
    <w:name w:val="a"/>
    <w:basedOn w:val="a"/>
    <w:rsid w:val="00F82D31"/>
    <w:pPr>
      <w:spacing w:before="100" w:beforeAutospacing="1" w:after="100" w:afterAutospacing="1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rsid w:val="00566E6A"/>
  </w:style>
  <w:style w:type="character" w:customStyle="1" w:styleId="rvts44">
    <w:name w:val="rvts44"/>
    <w:basedOn w:val="a0"/>
    <w:rsid w:val="00566E6A"/>
  </w:style>
  <w:style w:type="character" w:customStyle="1" w:styleId="rvts37">
    <w:name w:val="rvts37"/>
    <w:basedOn w:val="a0"/>
    <w:rsid w:val="00566E6A"/>
  </w:style>
  <w:style w:type="paragraph" w:styleId="a3">
    <w:name w:val="Normal (Web)"/>
    <w:basedOn w:val="a"/>
    <w:uiPriority w:val="99"/>
    <w:rsid w:val="00566E6A"/>
    <w:pPr>
      <w:spacing w:before="100" w:beforeAutospacing="1" w:after="100" w:afterAutospacing="1"/>
    </w:pPr>
    <w:rPr>
      <w:lang w:val="ru-RU"/>
    </w:rPr>
  </w:style>
  <w:style w:type="paragraph" w:styleId="HTML">
    <w:name w:val="HTML Preformatted"/>
    <w:basedOn w:val="a"/>
    <w:link w:val="HTML0"/>
    <w:rsid w:val="00566E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  <w:lang w:val="ru-RU"/>
    </w:rPr>
  </w:style>
  <w:style w:type="character" w:customStyle="1" w:styleId="HTML0">
    <w:name w:val="Стандартный HTML Знак"/>
    <w:basedOn w:val="a0"/>
    <w:link w:val="HTML"/>
    <w:rsid w:val="00566E6A"/>
    <w:rPr>
      <w:rFonts w:ascii="Courier New" w:eastAsia="Times New Roman" w:hAnsi="Courier New" w:cs="Courier New"/>
      <w:sz w:val="21"/>
      <w:szCs w:val="21"/>
      <w:lang w:val="ru-RU" w:eastAsia="ru-RU"/>
    </w:rPr>
  </w:style>
  <w:style w:type="paragraph" w:styleId="a4">
    <w:name w:val="header"/>
    <w:basedOn w:val="a"/>
    <w:link w:val="a5"/>
    <w:uiPriority w:val="99"/>
    <w:rsid w:val="00566E6A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66E6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a40">
    <w:name w:val="a4"/>
    <w:basedOn w:val="a"/>
    <w:rsid w:val="00566E6A"/>
    <w:pPr>
      <w:spacing w:before="100" w:beforeAutospacing="1" w:after="100" w:afterAutospacing="1"/>
    </w:pPr>
    <w:rPr>
      <w:lang w:val="ru-RU"/>
    </w:rPr>
  </w:style>
  <w:style w:type="character" w:styleId="a6">
    <w:name w:val="annotation reference"/>
    <w:basedOn w:val="a0"/>
    <w:semiHidden/>
    <w:unhideWhenUsed/>
    <w:rsid w:val="00566E6A"/>
    <w:rPr>
      <w:sz w:val="16"/>
      <w:szCs w:val="16"/>
    </w:rPr>
  </w:style>
  <w:style w:type="paragraph" w:styleId="a7">
    <w:name w:val="annotation text"/>
    <w:basedOn w:val="a"/>
    <w:link w:val="a8"/>
    <w:semiHidden/>
    <w:unhideWhenUsed/>
    <w:rsid w:val="00566E6A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rsid w:val="00566E6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566E6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66E6A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apple-converted-space">
    <w:name w:val="apple-converted-space"/>
    <w:basedOn w:val="a0"/>
    <w:rsid w:val="00566E6A"/>
  </w:style>
  <w:style w:type="character" w:customStyle="1" w:styleId="rvts23">
    <w:name w:val="rvts23"/>
    <w:basedOn w:val="a0"/>
    <w:rsid w:val="008C7D6C"/>
  </w:style>
  <w:style w:type="paragraph" w:styleId="ab">
    <w:name w:val="List Paragraph"/>
    <w:basedOn w:val="a"/>
    <w:uiPriority w:val="34"/>
    <w:qFormat/>
    <w:rsid w:val="00C11A69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C612E6"/>
    <w:rPr>
      <w:color w:val="0000FF"/>
      <w:u w:val="single"/>
    </w:rPr>
  </w:style>
  <w:style w:type="paragraph" w:customStyle="1" w:styleId="rvps2">
    <w:name w:val="rvps2"/>
    <w:basedOn w:val="a"/>
    <w:rsid w:val="00FC0A42"/>
    <w:pPr>
      <w:spacing w:before="100" w:beforeAutospacing="1" w:after="100" w:afterAutospacing="1"/>
    </w:pPr>
    <w:rPr>
      <w:lang w:val="ru-RU"/>
    </w:rPr>
  </w:style>
  <w:style w:type="character" w:styleId="ad">
    <w:name w:val="FollowedHyperlink"/>
    <w:basedOn w:val="a0"/>
    <w:uiPriority w:val="99"/>
    <w:semiHidden/>
    <w:unhideWhenUsed/>
    <w:rsid w:val="00630E13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630E13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paragraph" w:styleId="af">
    <w:name w:val="footer"/>
    <w:basedOn w:val="a"/>
    <w:link w:val="af0"/>
    <w:uiPriority w:val="99"/>
    <w:unhideWhenUsed/>
    <w:rsid w:val="00267A5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67A56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rvts9">
    <w:name w:val="rvts9"/>
    <w:basedOn w:val="a0"/>
    <w:rsid w:val="002E15CC"/>
  </w:style>
  <w:style w:type="character" w:customStyle="1" w:styleId="2">
    <w:name w:val="Основной текст (2)_"/>
    <w:basedOn w:val="a0"/>
    <w:link w:val="20"/>
    <w:rsid w:val="0050100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01005"/>
    <w:pPr>
      <w:widowControl w:val="0"/>
      <w:shd w:val="clear" w:color="auto" w:fill="FFFFFF"/>
      <w:spacing w:before="360" w:after="540" w:line="320" w:lineRule="exact"/>
      <w:jc w:val="both"/>
    </w:pPr>
    <w:rPr>
      <w:sz w:val="28"/>
      <w:szCs w:val="28"/>
      <w:lang w:val="en-US" w:eastAsia="en-US"/>
    </w:rPr>
  </w:style>
  <w:style w:type="paragraph" w:customStyle="1" w:styleId="af1">
    <w:name w:val="a"/>
    <w:basedOn w:val="a"/>
    <w:rsid w:val="00F82D31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8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98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43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97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219507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03561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941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0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42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13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596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250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52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5DEED"/>
                                    <w:left w:val="single" w:sz="6" w:space="0" w:color="D5DEED"/>
                                    <w:bottom w:val="none" w:sz="0" w:space="0" w:color="auto"/>
                                    <w:right w:val="single" w:sz="6" w:space="0" w:color="D5DEED"/>
                                  </w:divBdr>
                                  <w:divsChild>
                                    <w:div w:id="75740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287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5368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157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50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52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2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9C260-1125-4976-A4E5-6B14E07EB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3319</Words>
  <Characters>1892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Vadym valko</dc:creator>
  <cp:lastModifiedBy>User</cp:lastModifiedBy>
  <cp:revision>2</cp:revision>
  <cp:lastPrinted>2020-09-02T05:40:00Z</cp:lastPrinted>
  <dcterms:created xsi:type="dcterms:W3CDTF">2020-09-17T06:55:00Z</dcterms:created>
  <dcterms:modified xsi:type="dcterms:W3CDTF">2020-09-17T06:55:00Z</dcterms:modified>
</cp:coreProperties>
</file>