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5C24C5" w:rsidRPr="005C24C5" w:rsidRDefault="005C24C5" w:rsidP="005C24C5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5C24C5">
        <w:rPr>
          <w:rFonts w:ascii="Times New Roman" w:hAnsi="Times New Roman"/>
          <w:b w:val="0"/>
          <w:sz w:val="28"/>
          <w:szCs w:val="28"/>
        </w:rPr>
        <w:t xml:space="preserve">Про приєднання до Протоколу </w:t>
      </w:r>
      <w:bookmarkStart w:id="1" w:name="n4"/>
      <w:bookmarkStart w:id="2" w:name="n5"/>
      <w:bookmarkEnd w:id="1"/>
      <w:bookmarkEnd w:id="2"/>
      <w:r w:rsidRPr="005C24C5">
        <w:rPr>
          <w:rFonts w:ascii="Times New Roman" w:hAnsi="Times New Roman"/>
          <w:b w:val="0"/>
          <w:sz w:val="28"/>
          <w:szCs w:val="28"/>
        </w:rPr>
        <w:t xml:space="preserve">про сталий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5C24C5">
        <w:rPr>
          <w:rFonts w:ascii="Times New Roman" w:hAnsi="Times New Roman"/>
          <w:b w:val="0"/>
          <w:sz w:val="28"/>
          <w:szCs w:val="28"/>
        </w:rPr>
        <w:t xml:space="preserve">розвиток сільського господарства та сільської місцевості до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5C24C5">
        <w:rPr>
          <w:rFonts w:ascii="Times New Roman" w:hAnsi="Times New Roman"/>
          <w:b w:val="0"/>
          <w:sz w:val="28"/>
          <w:szCs w:val="28"/>
        </w:rPr>
        <w:t>Рамкової конвенції про охорону та сталий розвиток Карпат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_____________________________________________________</w:t>
      </w:r>
    </w:p>
    <w:p w:rsidR="005C24C5" w:rsidRDefault="005C24C5" w:rsidP="005C24C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 </w:t>
      </w:r>
      <w:r w:rsidRPr="005C24C5">
        <w:rPr>
          <w:rFonts w:ascii="Times New Roman" w:hAnsi="Times New Roman"/>
          <w:sz w:val="28"/>
          <w:szCs w:val="28"/>
        </w:rPr>
        <w:t>п о с т а н о в л я є</w:t>
      </w:r>
      <w:r>
        <w:rPr>
          <w:rFonts w:ascii="Times New Roman" w:hAnsi="Times New Roman"/>
          <w:sz w:val="28"/>
          <w:szCs w:val="28"/>
        </w:rPr>
        <w:t>:</w:t>
      </w:r>
    </w:p>
    <w:p w:rsidR="005C24C5" w:rsidRPr="005C24C5" w:rsidRDefault="005C24C5" w:rsidP="005C24C5">
      <w:pPr>
        <w:pStyle w:val="a3"/>
        <w:rPr>
          <w:rFonts w:ascii="Times New Roman" w:hAnsi="Times New Roman"/>
          <w:sz w:val="28"/>
          <w:szCs w:val="28"/>
        </w:rPr>
      </w:pPr>
      <w:r w:rsidRPr="005C24C5">
        <w:rPr>
          <w:rFonts w:ascii="Times New Roman" w:hAnsi="Times New Roman"/>
          <w:sz w:val="28"/>
          <w:szCs w:val="28"/>
        </w:rPr>
        <w:t>Приєднатися до Протоколу про сталий розвиток сільського господарства та сільської місцевості до Рамкової конвенції про охорону та сталий розвиток Карпат, вчиненого 12 жовтня 2017 року в м. Лілафюред</w:t>
      </w:r>
      <w:r w:rsidR="00873FC9">
        <w:rPr>
          <w:rFonts w:ascii="Times New Roman" w:hAnsi="Times New Roman"/>
          <w:sz w:val="28"/>
          <w:szCs w:val="28"/>
        </w:rPr>
        <w:t>і</w:t>
      </w:r>
      <w:r w:rsidRPr="005C24C5">
        <w:rPr>
          <w:rFonts w:ascii="Times New Roman" w:hAnsi="Times New Roman"/>
          <w:sz w:val="28"/>
          <w:szCs w:val="28"/>
        </w:rPr>
        <w:t>, який набирає чинності для України на 90-й день після дати здачі на зберігання депозитарію документа про приєднання</w:t>
      </w:r>
      <w:r w:rsidR="00873FC9">
        <w:rPr>
          <w:rFonts w:ascii="Times New Roman" w:hAnsi="Times New Roman"/>
          <w:sz w:val="28"/>
          <w:szCs w:val="28"/>
        </w:rPr>
        <w:t xml:space="preserve"> </w:t>
      </w:r>
      <w:r w:rsidR="00873FC9" w:rsidRPr="005C24C5">
        <w:rPr>
          <w:rFonts w:ascii="Times New Roman" w:hAnsi="Times New Roman"/>
          <w:sz w:val="28"/>
          <w:szCs w:val="28"/>
        </w:rPr>
        <w:t>(додається)</w:t>
      </w:r>
      <w:r w:rsidRPr="005C24C5">
        <w:rPr>
          <w:rFonts w:ascii="Times New Roman" w:hAnsi="Times New Roman"/>
          <w:sz w:val="28"/>
          <w:szCs w:val="28"/>
        </w:rPr>
        <w:t>.</w:t>
      </w:r>
    </w:p>
    <w:p w:rsidR="005C24C5" w:rsidRPr="00771066" w:rsidRDefault="005C24C5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8FB" w:rsidRDefault="00CA68FB">
      <w:r>
        <w:separator/>
      </w:r>
    </w:p>
  </w:endnote>
  <w:endnote w:type="continuationSeparator" w:id="0">
    <w:p w:rsidR="00CA68FB" w:rsidRDefault="00CA6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8FB" w:rsidRDefault="00CA68FB">
      <w:r>
        <w:separator/>
      </w:r>
    </w:p>
  </w:footnote>
  <w:footnote w:type="continuationSeparator" w:id="0">
    <w:p w:rsidR="00CA68FB" w:rsidRDefault="00CA6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36CD0"/>
    <w:rsid w:val="000B168D"/>
    <w:rsid w:val="000C703E"/>
    <w:rsid w:val="000E6ED0"/>
    <w:rsid w:val="00123F9A"/>
    <w:rsid w:val="00135166"/>
    <w:rsid w:val="001C7F9F"/>
    <w:rsid w:val="002223C5"/>
    <w:rsid w:val="00222A07"/>
    <w:rsid w:val="002729B5"/>
    <w:rsid w:val="00273427"/>
    <w:rsid w:val="002B53D3"/>
    <w:rsid w:val="002D5098"/>
    <w:rsid w:val="002F1A96"/>
    <w:rsid w:val="00315FAB"/>
    <w:rsid w:val="00445A63"/>
    <w:rsid w:val="00455CFC"/>
    <w:rsid w:val="00483F1E"/>
    <w:rsid w:val="004D1E91"/>
    <w:rsid w:val="004F6A49"/>
    <w:rsid w:val="005C21D9"/>
    <w:rsid w:val="005C24C5"/>
    <w:rsid w:val="005C3CB4"/>
    <w:rsid w:val="00630032"/>
    <w:rsid w:val="00696EAF"/>
    <w:rsid w:val="006C6D58"/>
    <w:rsid w:val="007370F8"/>
    <w:rsid w:val="00757FFD"/>
    <w:rsid w:val="00764C95"/>
    <w:rsid w:val="00780723"/>
    <w:rsid w:val="00785947"/>
    <w:rsid w:val="007B5FAB"/>
    <w:rsid w:val="007D1318"/>
    <w:rsid w:val="007F0E1C"/>
    <w:rsid w:val="008016F2"/>
    <w:rsid w:val="00873FC9"/>
    <w:rsid w:val="008D506E"/>
    <w:rsid w:val="008E0FCE"/>
    <w:rsid w:val="00906AB0"/>
    <w:rsid w:val="009F483E"/>
    <w:rsid w:val="00A060DF"/>
    <w:rsid w:val="00A26138"/>
    <w:rsid w:val="00A455BA"/>
    <w:rsid w:val="00AD6988"/>
    <w:rsid w:val="00AF0638"/>
    <w:rsid w:val="00B121F2"/>
    <w:rsid w:val="00B76F4B"/>
    <w:rsid w:val="00BB56AD"/>
    <w:rsid w:val="00C3481E"/>
    <w:rsid w:val="00C362EA"/>
    <w:rsid w:val="00CA68FB"/>
    <w:rsid w:val="00CB44E4"/>
    <w:rsid w:val="00D4191B"/>
    <w:rsid w:val="00D53B25"/>
    <w:rsid w:val="00DB6AFF"/>
    <w:rsid w:val="00F37B32"/>
    <w:rsid w:val="00F44363"/>
    <w:rsid w:val="00F91480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unhideWhenUsed/>
    <w:rsid w:val="005C24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7"/>
      <w:szCs w:val="17"/>
      <w:lang w:val="ru-RU"/>
    </w:rPr>
  </w:style>
  <w:style w:type="character" w:customStyle="1" w:styleId="HTML0">
    <w:name w:val="Стандартный HTML Знак"/>
    <w:link w:val="HTML"/>
    <w:uiPriority w:val="99"/>
    <w:rsid w:val="005C24C5"/>
    <w:rPr>
      <w:rFonts w:ascii="Courier New" w:hAnsi="Courier New" w:cs="Courier New"/>
      <w:color w:val="000000"/>
      <w:sz w:val="17"/>
      <w:szCs w:val="17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HTML">
    <w:name w:val="HTML Preformatted"/>
    <w:basedOn w:val="a"/>
    <w:link w:val="HTML0"/>
    <w:uiPriority w:val="99"/>
    <w:unhideWhenUsed/>
    <w:rsid w:val="005C24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7"/>
      <w:szCs w:val="17"/>
      <w:lang w:val="ru-RU"/>
    </w:rPr>
  </w:style>
  <w:style w:type="character" w:customStyle="1" w:styleId="HTML0">
    <w:name w:val="Стандартный HTML Знак"/>
    <w:link w:val="HTML"/>
    <w:uiPriority w:val="99"/>
    <w:rsid w:val="005C24C5"/>
    <w:rPr>
      <w:rFonts w:ascii="Courier New" w:hAnsi="Courier New" w:cs="Courier New"/>
      <w:color w:val="000000"/>
      <w:sz w:val="17"/>
      <w:szCs w:val="17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4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2020-09-24T14:32:00Z</dcterms:created>
  <dcterms:modified xsi:type="dcterms:W3CDTF">2020-09-24T14:32:00Z</dcterms:modified>
</cp:coreProperties>
</file>