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191" w:rsidRPr="00E1668E" w:rsidRDefault="00A22191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E1668E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E1668E">
        <w:rPr>
          <w:b/>
          <w:bCs/>
          <w:color w:val="000000"/>
          <w:sz w:val="28"/>
          <w:szCs w:val="28"/>
        </w:rPr>
        <w:t xml:space="preserve"> </w:t>
      </w:r>
      <w:r w:rsidRPr="00E1668E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A22191" w:rsidRPr="006F5067" w:rsidRDefault="00A22191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r w:rsidRPr="006F5067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</w:p>
    <w:p w:rsidR="00A22191" w:rsidRPr="006F5067" w:rsidRDefault="00A22191" w:rsidP="006F5067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F5067">
        <w:rPr>
          <w:b/>
          <w:sz w:val="28"/>
          <w:szCs w:val="28"/>
        </w:rPr>
        <w:t>«</w:t>
      </w:r>
      <w:r w:rsidRPr="006F5067">
        <w:rPr>
          <w:rStyle w:val="rvts23"/>
          <w:b/>
          <w:bCs/>
          <w:color w:val="000000"/>
          <w:sz w:val="28"/>
          <w:szCs w:val="28"/>
          <w:lang w:val="uk-UA"/>
        </w:rPr>
        <w:t>Про внесення змін до Закону України «</w:t>
      </w:r>
      <w:r w:rsidRPr="006F5067">
        <w:rPr>
          <w:b/>
          <w:sz w:val="28"/>
          <w:szCs w:val="28"/>
          <w:lang w:val="uk-UA"/>
        </w:rPr>
        <w:t xml:space="preserve">Про приватизацію державного і комунального майна» щодо </w:t>
      </w:r>
      <w:r w:rsidR="005E14C5">
        <w:rPr>
          <w:b/>
          <w:sz w:val="28"/>
          <w:szCs w:val="28"/>
          <w:lang w:val="uk-UA"/>
        </w:rPr>
        <w:t>захисту інтересів територіальних громад</w:t>
      </w:r>
      <w:r w:rsidRPr="006F5067">
        <w:rPr>
          <w:b/>
          <w:sz w:val="28"/>
          <w:szCs w:val="28"/>
        </w:rPr>
        <w:t>»</w:t>
      </w:r>
    </w:p>
    <w:p w:rsidR="00A22191" w:rsidRDefault="00A22191" w:rsidP="009B511F">
      <w:pPr>
        <w:pStyle w:val="StyleZakonu"/>
        <w:spacing w:after="0" w:line="240" w:lineRule="auto"/>
        <w:ind w:firstLine="0"/>
        <w:rPr>
          <w:b/>
          <w:sz w:val="28"/>
          <w:szCs w:val="28"/>
          <w:lang w:val="ru-RU"/>
        </w:rPr>
      </w:pPr>
    </w:p>
    <w:p w:rsidR="005E14C5" w:rsidRPr="005E14C5" w:rsidRDefault="005E14C5" w:rsidP="009B511F">
      <w:pPr>
        <w:pStyle w:val="StyleZakonu"/>
        <w:spacing w:after="0" w:line="240" w:lineRule="auto"/>
        <w:ind w:firstLine="0"/>
        <w:rPr>
          <w:b/>
          <w:sz w:val="28"/>
          <w:szCs w:val="28"/>
          <w:lang w:val="ru-RU"/>
        </w:rPr>
      </w:pPr>
    </w:p>
    <w:p w:rsidR="00A22191" w:rsidRPr="00613692" w:rsidRDefault="00A22191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A22191" w:rsidRDefault="00A22191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0152DA" w:rsidRDefault="00A22191" w:rsidP="00037AC7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4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З часу здобуття Україною незалежності «приватизація» стала інструментом наповнення державного бюджету і одночасно способом позбутись майна, яке держава не має змоги ефективно утримувати. </w:t>
      </w:r>
    </w:p>
    <w:p w:rsidR="0016279B" w:rsidRDefault="000152DA" w:rsidP="00037AC7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40"/>
        <w:jc w:val="both"/>
        <w:rPr>
          <w:sz w:val="28"/>
          <w:szCs w:val="28"/>
          <w:lang w:val="uk-UA"/>
        </w:rPr>
      </w:pPr>
      <w:r w:rsidRPr="000152DA">
        <w:rPr>
          <w:sz w:val="28"/>
          <w:szCs w:val="28"/>
        </w:rPr>
        <w:t>Разом</w:t>
      </w:r>
      <w:r w:rsidRPr="00C657F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 тим, </w:t>
      </w:r>
      <w:r w:rsidR="0017477E">
        <w:rPr>
          <w:sz w:val="28"/>
          <w:szCs w:val="28"/>
          <w:lang w:val="uk-UA"/>
        </w:rPr>
        <w:t xml:space="preserve">оперуючи </w:t>
      </w:r>
      <w:r>
        <w:rPr>
          <w:sz w:val="28"/>
          <w:szCs w:val="28"/>
          <w:lang w:val="uk-UA"/>
        </w:rPr>
        <w:t>ціл</w:t>
      </w:r>
      <w:r w:rsidR="0017477E">
        <w:rPr>
          <w:sz w:val="28"/>
          <w:szCs w:val="28"/>
          <w:lang w:val="uk-UA"/>
        </w:rPr>
        <w:t>ими</w:t>
      </w:r>
      <w:r>
        <w:rPr>
          <w:sz w:val="28"/>
          <w:szCs w:val="28"/>
          <w:lang w:val="uk-UA"/>
        </w:rPr>
        <w:t xml:space="preserve"> перелі</w:t>
      </w:r>
      <w:r w:rsidR="0017477E">
        <w:rPr>
          <w:sz w:val="28"/>
          <w:szCs w:val="28"/>
          <w:lang w:val="uk-UA"/>
        </w:rPr>
        <w:t>ками</w:t>
      </w:r>
      <w:r>
        <w:rPr>
          <w:sz w:val="28"/>
          <w:szCs w:val="28"/>
          <w:lang w:val="uk-UA"/>
        </w:rPr>
        <w:t xml:space="preserve"> державних підприємств або об’</w:t>
      </w:r>
      <w:r w:rsidRPr="000152DA">
        <w:rPr>
          <w:sz w:val="28"/>
          <w:szCs w:val="28"/>
        </w:rPr>
        <w:t>єкт</w:t>
      </w:r>
      <w:r>
        <w:rPr>
          <w:sz w:val="28"/>
          <w:szCs w:val="28"/>
          <w:lang w:val="uk-UA"/>
        </w:rPr>
        <w:t>і</w:t>
      </w:r>
      <w:r w:rsidRPr="000152DA">
        <w:rPr>
          <w:sz w:val="28"/>
          <w:szCs w:val="28"/>
        </w:rPr>
        <w:t>в</w:t>
      </w:r>
      <w:r w:rsidRPr="00C657F0">
        <w:rPr>
          <w:sz w:val="28"/>
          <w:szCs w:val="28"/>
        </w:rPr>
        <w:t xml:space="preserve"> </w:t>
      </w:r>
      <w:r w:rsidRPr="000152DA">
        <w:rPr>
          <w:sz w:val="28"/>
          <w:szCs w:val="28"/>
        </w:rPr>
        <w:t>соц</w:t>
      </w:r>
      <w:r>
        <w:rPr>
          <w:sz w:val="28"/>
          <w:szCs w:val="28"/>
          <w:lang w:val="uk-UA"/>
        </w:rPr>
        <w:t>і</w:t>
      </w:r>
      <w:r w:rsidRPr="000152DA">
        <w:rPr>
          <w:sz w:val="28"/>
          <w:szCs w:val="28"/>
        </w:rPr>
        <w:t>ально</w:t>
      </w:r>
      <w:r w:rsidRPr="00C657F0">
        <w:rPr>
          <w:sz w:val="28"/>
          <w:szCs w:val="28"/>
        </w:rPr>
        <w:t>-</w:t>
      </w:r>
      <w:r w:rsidRPr="000152DA">
        <w:rPr>
          <w:sz w:val="28"/>
          <w:szCs w:val="28"/>
        </w:rPr>
        <w:t>культурного</w:t>
      </w:r>
      <w:r w:rsidRPr="00C657F0">
        <w:rPr>
          <w:sz w:val="28"/>
          <w:szCs w:val="28"/>
        </w:rPr>
        <w:t xml:space="preserve"> </w:t>
      </w:r>
      <w:r w:rsidRPr="000152DA">
        <w:rPr>
          <w:sz w:val="28"/>
          <w:szCs w:val="28"/>
        </w:rPr>
        <w:t>призначення</w:t>
      </w:r>
      <w:r w:rsidRPr="00C657F0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органи приватизації </w:t>
      </w:r>
      <w:r w:rsidR="0017477E">
        <w:rPr>
          <w:sz w:val="28"/>
          <w:szCs w:val="28"/>
          <w:lang w:val="uk-UA"/>
        </w:rPr>
        <w:t xml:space="preserve">зазвичай </w:t>
      </w:r>
      <w:r>
        <w:rPr>
          <w:sz w:val="28"/>
          <w:szCs w:val="28"/>
          <w:lang w:val="uk-UA"/>
        </w:rPr>
        <w:t xml:space="preserve">не </w:t>
      </w:r>
      <w:r w:rsidR="0017477E">
        <w:rPr>
          <w:sz w:val="28"/>
          <w:szCs w:val="28"/>
          <w:lang w:val="uk-UA"/>
        </w:rPr>
        <w:t>оцінюють об’</w:t>
      </w:r>
      <w:r w:rsidR="0017477E" w:rsidRPr="0017477E">
        <w:rPr>
          <w:sz w:val="28"/>
          <w:szCs w:val="28"/>
        </w:rPr>
        <w:t>єкти</w:t>
      </w:r>
      <w:r w:rsidR="0017477E">
        <w:rPr>
          <w:sz w:val="28"/>
          <w:szCs w:val="28"/>
          <w:lang w:val="uk-UA"/>
        </w:rPr>
        <w:t xml:space="preserve"> з точки зору їх місцевого значення (для мешканців </w:t>
      </w:r>
      <w:r w:rsidR="00C657F0">
        <w:rPr>
          <w:sz w:val="28"/>
          <w:szCs w:val="28"/>
          <w:lang w:val="uk-UA"/>
        </w:rPr>
        <w:t>адміністративно – територіальних одиниць</w:t>
      </w:r>
      <w:r w:rsidR="0017477E">
        <w:rPr>
          <w:sz w:val="28"/>
          <w:szCs w:val="28"/>
          <w:lang w:val="uk-UA"/>
        </w:rPr>
        <w:t xml:space="preserve">, </w:t>
      </w:r>
      <w:r w:rsidR="00C657F0">
        <w:rPr>
          <w:sz w:val="28"/>
          <w:szCs w:val="28"/>
          <w:lang w:val="uk-UA"/>
        </w:rPr>
        <w:t>в</w:t>
      </w:r>
      <w:r w:rsidR="0017477E">
        <w:rPr>
          <w:sz w:val="28"/>
          <w:szCs w:val="28"/>
          <w:lang w:val="uk-UA"/>
        </w:rPr>
        <w:t xml:space="preserve"> яких вони розміщені; для </w:t>
      </w:r>
      <w:r w:rsidR="00C657F0">
        <w:rPr>
          <w:sz w:val="28"/>
          <w:szCs w:val="28"/>
          <w:lang w:val="uk-UA"/>
        </w:rPr>
        <w:t xml:space="preserve">населених пунктів, </w:t>
      </w:r>
      <w:r w:rsidR="0017477E">
        <w:rPr>
          <w:sz w:val="28"/>
          <w:szCs w:val="28"/>
          <w:lang w:val="uk-UA"/>
        </w:rPr>
        <w:t>як</w:t>
      </w:r>
      <w:r w:rsidR="00C657F0">
        <w:rPr>
          <w:sz w:val="28"/>
          <w:szCs w:val="28"/>
          <w:lang w:val="uk-UA"/>
        </w:rPr>
        <w:t>і</w:t>
      </w:r>
      <w:r w:rsidR="0017477E">
        <w:rPr>
          <w:sz w:val="28"/>
          <w:szCs w:val="28"/>
          <w:lang w:val="uk-UA"/>
        </w:rPr>
        <w:t xml:space="preserve"> будувал</w:t>
      </w:r>
      <w:r w:rsidR="00C657F0">
        <w:rPr>
          <w:sz w:val="28"/>
          <w:szCs w:val="28"/>
          <w:lang w:val="uk-UA"/>
        </w:rPr>
        <w:t>и</w:t>
      </w:r>
      <w:r w:rsidR="0017477E">
        <w:rPr>
          <w:sz w:val="28"/>
          <w:szCs w:val="28"/>
          <w:lang w:val="uk-UA"/>
        </w:rPr>
        <w:t>сь навколо певного «</w:t>
      </w:r>
      <w:r w:rsidR="0016279B">
        <w:rPr>
          <w:sz w:val="28"/>
          <w:szCs w:val="28"/>
          <w:lang w:val="uk-UA"/>
        </w:rPr>
        <w:t>об’</w:t>
      </w:r>
      <w:r w:rsidR="0016279B" w:rsidRPr="00C657F0">
        <w:rPr>
          <w:sz w:val="28"/>
          <w:szCs w:val="28"/>
        </w:rPr>
        <w:t>єкту</w:t>
      </w:r>
      <w:r w:rsidR="0017477E">
        <w:rPr>
          <w:sz w:val="28"/>
          <w:szCs w:val="28"/>
          <w:lang w:val="uk-UA"/>
        </w:rPr>
        <w:t xml:space="preserve">»; для місцевого бюджету, основним наповнювачем якого </w:t>
      </w:r>
      <w:r w:rsidR="0017477E" w:rsidRPr="00057FA9">
        <w:rPr>
          <w:sz w:val="28"/>
          <w:szCs w:val="28"/>
          <w:lang w:val="uk-UA"/>
        </w:rPr>
        <w:t xml:space="preserve">виступає певне підприємство). </w:t>
      </w:r>
    </w:p>
    <w:p w:rsidR="000152DA" w:rsidRPr="00104BBF" w:rsidRDefault="002153BE" w:rsidP="00D40F35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2F287D" w:rsidRPr="00057FA9">
        <w:rPr>
          <w:sz w:val="28"/>
          <w:szCs w:val="28"/>
          <w:lang w:val="uk-UA"/>
        </w:rPr>
        <w:t>повноважен</w:t>
      </w:r>
      <w:r>
        <w:rPr>
          <w:sz w:val="28"/>
          <w:szCs w:val="28"/>
          <w:lang w:val="uk-UA"/>
        </w:rPr>
        <w:t>і</w:t>
      </w:r>
      <w:r w:rsidR="002F287D" w:rsidRPr="00057FA9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и приватизації</w:t>
      </w:r>
      <w:r w:rsidR="002F287D" w:rsidRPr="00057FA9">
        <w:rPr>
          <w:sz w:val="28"/>
          <w:szCs w:val="28"/>
          <w:lang w:val="uk-UA"/>
        </w:rPr>
        <w:t>, які знаходяться далеко</w:t>
      </w:r>
      <w:r w:rsidR="00C37249">
        <w:rPr>
          <w:sz w:val="28"/>
          <w:szCs w:val="28"/>
          <w:lang w:val="uk-UA"/>
        </w:rPr>
        <w:t xml:space="preserve"> від об’</w:t>
      </w:r>
      <w:r w:rsidR="00C37249" w:rsidRPr="00C37249">
        <w:rPr>
          <w:sz w:val="28"/>
          <w:szCs w:val="28"/>
          <w:lang w:val="uk-UA"/>
        </w:rPr>
        <w:t xml:space="preserve">єкту, </w:t>
      </w:r>
      <w:r w:rsidR="00C37249">
        <w:rPr>
          <w:sz w:val="28"/>
          <w:szCs w:val="28"/>
          <w:lang w:val="uk-UA"/>
        </w:rPr>
        <w:t>доля якого вирішується,</w:t>
      </w:r>
      <w:r w:rsidR="002F287D" w:rsidRPr="00057FA9">
        <w:rPr>
          <w:sz w:val="28"/>
          <w:szCs w:val="28"/>
          <w:lang w:val="uk-UA"/>
        </w:rPr>
        <w:t xml:space="preserve"> і громада, на території якої знаходиться </w:t>
      </w:r>
      <w:r w:rsidR="00C37249">
        <w:rPr>
          <w:sz w:val="28"/>
          <w:szCs w:val="28"/>
          <w:lang w:val="uk-UA"/>
        </w:rPr>
        <w:t>так</w:t>
      </w:r>
      <w:r w:rsidR="002F287D" w:rsidRPr="00057FA9">
        <w:rPr>
          <w:sz w:val="28"/>
          <w:szCs w:val="28"/>
          <w:lang w:val="uk-UA"/>
        </w:rPr>
        <w:t>ий об’єкт (виробниче підприємство</w:t>
      </w:r>
      <w:r w:rsidR="00057FA9" w:rsidRPr="00057FA9">
        <w:rPr>
          <w:sz w:val="28"/>
          <w:szCs w:val="28"/>
          <w:lang w:val="uk-UA"/>
        </w:rPr>
        <w:t xml:space="preserve"> або</w:t>
      </w:r>
      <w:r w:rsidR="002F287D" w:rsidRPr="00057FA9">
        <w:rPr>
          <w:sz w:val="28"/>
          <w:szCs w:val="28"/>
          <w:lang w:val="uk-UA"/>
        </w:rPr>
        <w:t xml:space="preserve"> </w:t>
      </w:r>
      <w:r w:rsidR="00057FA9" w:rsidRPr="00057FA9">
        <w:rPr>
          <w:sz w:val="28"/>
          <w:szCs w:val="28"/>
          <w:shd w:val="clear" w:color="auto" w:fill="FFFFFF"/>
          <w:lang w:val="uk-UA"/>
        </w:rPr>
        <w:t>об’єкт освіти, охорони здоров’я, культури, фізичної культури та спорту, туризму, санаторно-курортні заклади, табори відпочинку</w:t>
      </w:r>
      <w:r w:rsidR="00057FA9">
        <w:rPr>
          <w:sz w:val="28"/>
          <w:szCs w:val="28"/>
          <w:shd w:val="clear" w:color="auto" w:fill="FFFFFF"/>
          <w:lang w:val="uk-UA"/>
        </w:rPr>
        <w:t xml:space="preserve"> і т.д.</w:t>
      </w:r>
      <w:r w:rsidR="002F287D" w:rsidRPr="00057FA9">
        <w:rPr>
          <w:sz w:val="28"/>
          <w:szCs w:val="28"/>
          <w:lang w:val="uk-UA"/>
        </w:rPr>
        <w:t>)</w:t>
      </w:r>
      <w:r w:rsidR="00057FA9" w:rsidRPr="00057FA9">
        <w:rPr>
          <w:sz w:val="28"/>
          <w:szCs w:val="28"/>
          <w:lang w:val="uk-UA"/>
        </w:rPr>
        <w:t xml:space="preserve"> </w:t>
      </w:r>
      <w:r w:rsidR="002F287D" w:rsidRPr="00057FA9">
        <w:rPr>
          <w:sz w:val="28"/>
          <w:szCs w:val="28"/>
          <w:lang w:val="uk-UA"/>
        </w:rPr>
        <w:t>буд</w:t>
      </w:r>
      <w:r w:rsidR="00057FA9">
        <w:rPr>
          <w:sz w:val="28"/>
          <w:szCs w:val="28"/>
          <w:lang w:val="uk-UA"/>
        </w:rPr>
        <w:t xml:space="preserve">уть </w:t>
      </w:r>
      <w:r w:rsidR="002F287D" w:rsidRPr="00057FA9">
        <w:rPr>
          <w:sz w:val="28"/>
          <w:szCs w:val="28"/>
          <w:lang w:val="uk-UA"/>
        </w:rPr>
        <w:t>по</w:t>
      </w:r>
      <w:r w:rsidR="00057FA9">
        <w:rPr>
          <w:sz w:val="28"/>
          <w:szCs w:val="28"/>
          <w:lang w:val="uk-UA"/>
        </w:rPr>
        <w:t>-</w:t>
      </w:r>
      <w:r w:rsidR="002F287D" w:rsidRPr="00057FA9">
        <w:rPr>
          <w:sz w:val="28"/>
          <w:szCs w:val="28"/>
          <w:lang w:val="uk-UA"/>
        </w:rPr>
        <w:t xml:space="preserve">різному </w:t>
      </w:r>
      <w:r w:rsidR="00057FA9">
        <w:rPr>
          <w:sz w:val="28"/>
          <w:szCs w:val="28"/>
          <w:lang w:val="uk-UA"/>
        </w:rPr>
        <w:t>розглядати значення такого об’</w:t>
      </w:r>
      <w:r w:rsidR="00057FA9" w:rsidRPr="00057FA9">
        <w:rPr>
          <w:sz w:val="28"/>
          <w:szCs w:val="28"/>
          <w:lang w:val="uk-UA"/>
        </w:rPr>
        <w:t xml:space="preserve">єкту, </w:t>
      </w:r>
      <w:r w:rsidR="002F287D" w:rsidRPr="00057FA9">
        <w:rPr>
          <w:sz w:val="28"/>
          <w:szCs w:val="28"/>
          <w:lang w:val="uk-UA"/>
        </w:rPr>
        <w:t>бачити його перспективу</w:t>
      </w:r>
      <w:r w:rsidR="00057FA9">
        <w:rPr>
          <w:sz w:val="28"/>
          <w:szCs w:val="28"/>
          <w:lang w:val="uk-UA"/>
        </w:rPr>
        <w:t xml:space="preserve">, </w:t>
      </w:r>
      <w:r w:rsidR="0016279B">
        <w:rPr>
          <w:sz w:val="28"/>
          <w:szCs w:val="28"/>
          <w:lang w:val="uk-UA"/>
        </w:rPr>
        <w:t>визначати подальш</w:t>
      </w:r>
      <w:r w:rsidR="00C37249">
        <w:rPr>
          <w:sz w:val="28"/>
          <w:szCs w:val="28"/>
          <w:lang w:val="uk-UA"/>
        </w:rPr>
        <w:t xml:space="preserve">і дії відносно нього </w:t>
      </w:r>
      <w:r w:rsidR="00057FA9">
        <w:rPr>
          <w:sz w:val="28"/>
          <w:szCs w:val="28"/>
          <w:lang w:val="uk-UA"/>
        </w:rPr>
        <w:t>(</w:t>
      </w:r>
      <w:r w:rsidR="0016279B">
        <w:rPr>
          <w:sz w:val="28"/>
          <w:szCs w:val="28"/>
          <w:lang w:val="uk-UA"/>
        </w:rPr>
        <w:t xml:space="preserve">продати новому власнику, який </w:t>
      </w:r>
      <w:r w:rsidR="00D40F35">
        <w:rPr>
          <w:sz w:val="28"/>
          <w:szCs w:val="28"/>
          <w:lang w:val="uk-UA"/>
        </w:rPr>
        <w:t>згодом може пере</w:t>
      </w:r>
      <w:r w:rsidR="00057FA9">
        <w:rPr>
          <w:sz w:val="28"/>
          <w:szCs w:val="28"/>
          <w:lang w:val="uk-UA"/>
        </w:rPr>
        <w:t xml:space="preserve">продати землю, </w:t>
      </w:r>
      <w:r w:rsidR="00057FA9" w:rsidRPr="00104BBF">
        <w:rPr>
          <w:sz w:val="28"/>
          <w:szCs w:val="28"/>
          <w:lang w:val="uk-UA"/>
        </w:rPr>
        <w:t xml:space="preserve">приміщення і майно </w:t>
      </w:r>
      <w:r w:rsidR="00F202F1" w:rsidRPr="00104BBF">
        <w:rPr>
          <w:sz w:val="28"/>
          <w:szCs w:val="28"/>
          <w:lang w:val="uk-UA"/>
        </w:rPr>
        <w:t>відповідного підприємства</w:t>
      </w:r>
      <w:r w:rsidR="0016279B" w:rsidRPr="00104BBF">
        <w:rPr>
          <w:sz w:val="28"/>
          <w:szCs w:val="28"/>
          <w:lang w:val="uk-UA"/>
        </w:rPr>
        <w:t>, чи залишити</w:t>
      </w:r>
      <w:r w:rsidR="00D40F35">
        <w:rPr>
          <w:sz w:val="28"/>
          <w:szCs w:val="28"/>
          <w:lang w:val="uk-UA"/>
        </w:rPr>
        <w:t xml:space="preserve"> об’</w:t>
      </w:r>
      <w:r w:rsidR="00D40F35" w:rsidRPr="00D40F35">
        <w:rPr>
          <w:sz w:val="28"/>
          <w:szCs w:val="28"/>
          <w:lang w:val="uk-UA"/>
        </w:rPr>
        <w:t>єкт</w:t>
      </w:r>
      <w:r w:rsidR="0016279B" w:rsidRPr="00104BBF">
        <w:rPr>
          <w:sz w:val="28"/>
          <w:szCs w:val="28"/>
          <w:lang w:val="uk-UA"/>
        </w:rPr>
        <w:t xml:space="preserve"> працюючим</w:t>
      </w:r>
      <w:r w:rsidR="00D40F35">
        <w:rPr>
          <w:sz w:val="28"/>
          <w:szCs w:val="28"/>
          <w:lang w:val="uk-UA"/>
        </w:rPr>
        <w:t xml:space="preserve"> і розвивати його</w:t>
      </w:r>
      <w:r w:rsidR="0016279B" w:rsidRPr="00104BBF">
        <w:rPr>
          <w:sz w:val="28"/>
          <w:szCs w:val="28"/>
          <w:lang w:val="uk-UA"/>
        </w:rPr>
        <w:t>, із збереженням десятків чи навіть сотень робочих місць</w:t>
      </w:r>
      <w:r w:rsidR="00D40F35">
        <w:rPr>
          <w:sz w:val="28"/>
          <w:szCs w:val="28"/>
          <w:lang w:val="uk-UA"/>
        </w:rPr>
        <w:t xml:space="preserve">, на яких </w:t>
      </w:r>
      <w:r w:rsidR="00C37249">
        <w:rPr>
          <w:sz w:val="28"/>
          <w:szCs w:val="28"/>
          <w:lang w:val="uk-UA"/>
        </w:rPr>
        <w:t>працевлаштовані</w:t>
      </w:r>
      <w:r w:rsidR="00D40F35">
        <w:rPr>
          <w:sz w:val="28"/>
          <w:szCs w:val="28"/>
          <w:lang w:val="uk-UA"/>
        </w:rPr>
        <w:t xml:space="preserve"> </w:t>
      </w:r>
      <w:r w:rsidR="0016279B" w:rsidRPr="00104BBF">
        <w:rPr>
          <w:sz w:val="28"/>
          <w:szCs w:val="28"/>
          <w:lang w:val="uk-UA"/>
        </w:rPr>
        <w:t xml:space="preserve">мешканці </w:t>
      </w:r>
      <w:r w:rsidR="00D40F35">
        <w:rPr>
          <w:sz w:val="28"/>
          <w:szCs w:val="28"/>
          <w:lang w:val="uk-UA"/>
        </w:rPr>
        <w:t xml:space="preserve">відповідного </w:t>
      </w:r>
      <w:r w:rsidR="0016279B" w:rsidRPr="00104BBF">
        <w:rPr>
          <w:sz w:val="28"/>
          <w:szCs w:val="28"/>
          <w:lang w:val="uk-UA"/>
        </w:rPr>
        <w:t>населеного пункту)</w:t>
      </w:r>
      <w:r w:rsidR="00F202F1" w:rsidRPr="00104BBF">
        <w:rPr>
          <w:sz w:val="28"/>
          <w:szCs w:val="28"/>
          <w:lang w:val="uk-UA"/>
        </w:rPr>
        <w:t>.</w:t>
      </w:r>
    </w:p>
    <w:p w:rsidR="00D40F35" w:rsidRPr="002B10E0" w:rsidRDefault="00104BBF" w:rsidP="002B10E0">
      <w:pPr>
        <w:widowControl/>
        <w:shd w:val="clear" w:color="auto" w:fill="FFFFFF"/>
        <w:autoSpaceDE/>
        <w:autoSpaceDN/>
        <w:adjustRightInd/>
        <w:ind w:firstLine="539"/>
        <w:jc w:val="both"/>
        <w:rPr>
          <w:rFonts w:eastAsia="Times New Roman"/>
          <w:sz w:val="28"/>
          <w:szCs w:val="28"/>
          <w:lang w:val="uk-UA"/>
        </w:rPr>
      </w:pPr>
      <w:r w:rsidRPr="00104BBF">
        <w:rPr>
          <w:rFonts w:eastAsia="Times New Roman"/>
          <w:sz w:val="28"/>
          <w:szCs w:val="28"/>
          <w:lang w:val="uk-UA"/>
        </w:rPr>
        <w:t>Місцеве самоврядування в Україні здійснюється</w:t>
      </w:r>
      <w:r>
        <w:rPr>
          <w:rFonts w:eastAsia="Times New Roman"/>
          <w:sz w:val="28"/>
          <w:szCs w:val="28"/>
          <w:lang w:val="uk-UA"/>
        </w:rPr>
        <w:t>, зокрема,</w:t>
      </w:r>
      <w:r w:rsidRPr="00104BBF">
        <w:rPr>
          <w:rFonts w:eastAsia="Times New Roman"/>
          <w:sz w:val="28"/>
          <w:szCs w:val="28"/>
          <w:lang w:val="uk-UA"/>
        </w:rPr>
        <w:t xml:space="preserve"> на принципах</w:t>
      </w:r>
      <w:bookmarkStart w:id="1" w:name="n53"/>
      <w:bookmarkStart w:id="2" w:name="n57"/>
      <w:bookmarkEnd w:id="1"/>
      <w:bookmarkEnd w:id="2"/>
      <w:r>
        <w:rPr>
          <w:rFonts w:eastAsia="Times New Roman"/>
          <w:sz w:val="28"/>
          <w:szCs w:val="28"/>
          <w:lang w:val="uk-UA"/>
        </w:rPr>
        <w:t xml:space="preserve"> </w:t>
      </w:r>
      <w:r w:rsidRPr="00104BBF">
        <w:rPr>
          <w:rFonts w:eastAsia="Times New Roman"/>
          <w:sz w:val="28"/>
          <w:szCs w:val="28"/>
          <w:lang w:val="uk-UA"/>
        </w:rPr>
        <w:t xml:space="preserve">поєднання місцевих і державних інтересів, </w:t>
      </w:r>
      <w:r>
        <w:rPr>
          <w:rFonts w:eastAsia="Times New Roman"/>
          <w:sz w:val="28"/>
          <w:szCs w:val="28"/>
          <w:lang w:val="uk-UA"/>
        </w:rPr>
        <w:t>а</w:t>
      </w:r>
      <w:r w:rsidRPr="00104BBF">
        <w:rPr>
          <w:rFonts w:eastAsia="Times New Roman"/>
          <w:sz w:val="28"/>
          <w:szCs w:val="28"/>
          <w:lang w:val="uk-UA"/>
        </w:rPr>
        <w:t xml:space="preserve"> також </w:t>
      </w:r>
      <w:bookmarkStart w:id="3" w:name="n61"/>
      <w:bookmarkEnd w:id="3"/>
      <w:r w:rsidRPr="00104BBF">
        <w:rPr>
          <w:rFonts w:eastAsia="Times New Roman"/>
          <w:sz w:val="28"/>
          <w:szCs w:val="28"/>
          <w:lang w:val="uk-UA"/>
        </w:rPr>
        <w:t xml:space="preserve">державної підтримки та гарантії </w:t>
      </w:r>
      <w:r w:rsidRPr="002B10E0">
        <w:rPr>
          <w:rFonts w:eastAsia="Times New Roman"/>
          <w:sz w:val="28"/>
          <w:szCs w:val="28"/>
          <w:lang w:val="uk-UA"/>
        </w:rPr>
        <w:t>місцевого самоврядування.</w:t>
      </w:r>
      <w:r w:rsidR="00D40F35" w:rsidRPr="002B10E0">
        <w:rPr>
          <w:rFonts w:eastAsia="Times New Roman"/>
          <w:sz w:val="28"/>
          <w:szCs w:val="28"/>
          <w:lang w:val="uk-UA"/>
        </w:rPr>
        <w:t xml:space="preserve"> На вищих рівнях управління державою декларується всіляка підтримка розвитку місцевого самоврядування та територіальних громад.</w:t>
      </w:r>
    </w:p>
    <w:p w:rsidR="00154A9E" w:rsidRDefault="004509EF" w:rsidP="002B10E0">
      <w:pPr>
        <w:ind w:firstLine="540"/>
        <w:jc w:val="both"/>
        <w:rPr>
          <w:sz w:val="28"/>
          <w:szCs w:val="28"/>
          <w:lang w:val="uk-UA"/>
        </w:rPr>
      </w:pPr>
      <w:r w:rsidRPr="002B10E0">
        <w:rPr>
          <w:rFonts w:eastAsia="Times New Roman"/>
          <w:sz w:val="28"/>
          <w:szCs w:val="28"/>
          <w:lang w:val="uk-UA"/>
        </w:rPr>
        <w:t>Конкретною і п</w:t>
      </w:r>
      <w:r w:rsidR="00D40F35" w:rsidRPr="002B10E0">
        <w:rPr>
          <w:rFonts w:eastAsia="Times New Roman"/>
          <w:sz w:val="28"/>
          <w:szCs w:val="28"/>
          <w:lang w:val="uk-UA"/>
        </w:rPr>
        <w:t>рактичною реалізаці</w:t>
      </w:r>
      <w:r w:rsidRPr="002B10E0">
        <w:rPr>
          <w:rFonts w:eastAsia="Times New Roman"/>
          <w:sz w:val="28"/>
          <w:szCs w:val="28"/>
          <w:lang w:val="uk-UA"/>
        </w:rPr>
        <w:t>є</w:t>
      </w:r>
      <w:r w:rsidR="00D40F35" w:rsidRPr="002B10E0">
        <w:rPr>
          <w:rFonts w:eastAsia="Times New Roman"/>
          <w:sz w:val="28"/>
          <w:szCs w:val="28"/>
          <w:lang w:val="uk-UA"/>
        </w:rPr>
        <w:t>ю зазначених принципів</w:t>
      </w:r>
      <w:r w:rsidRPr="002B10E0">
        <w:rPr>
          <w:rFonts w:eastAsia="Times New Roman"/>
          <w:sz w:val="28"/>
          <w:szCs w:val="28"/>
          <w:lang w:val="uk-UA"/>
        </w:rPr>
        <w:t xml:space="preserve"> можна вважати впровадження </w:t>
      </w:r>
      <w:r w:rsidR="00154A9E">
        <w:rPr>
          <w:rFonts w:eastAsia="Times New Roman"/>
          <w:sz w:val="28"/>
          <w:szCs w:val="28"/>
          <w:lang w:val="uk-UA"/>
        </w:rPr>
        <w:t xml:space="preserve">на законодавчому рівні </w:t>
      </w:r>
      <w:r w:rsidRPr="002B10E0">
        <w:rPr>
          <w:rFonts w:eastAsia="Times New Roman"/>
          <w:sz w:val="28"/>
          <w:szCs w:val="28"/>
          <w:lang w:val="uk-UA"/>
        </w:rPr>
        <w:t xml:space="preserve">механізму, відповідно до якого </w:t>
      </w:r>
      <w:r w:rsidR="002B10E0" w:rsidRPr="002B10E0">
        <w:rPr>
          <w:sz w:val="28"/>
          <w:szCs w:val="28"/>
          <w:lang w:val="uk-UA"/>
        </w:rPr>
        <w:t xml:space="preserve">приватизація окремих об’єктів державного або комунального майна </w:t>
      </w:r>
      <w:r w:rsidR="002B10E0">
        <w:rPr>
          <w:sz w:val="28"/>
          <w:szCs w:val="28"/>
          <w:lang w:val="uk-UA"/>
        </w:rPr>
        <w:t xml:space="preserve">буде дозволена </w:t>
      </w:r>
      <w:r w:rsidR="002B10E0" w:rsidRPr="002B10E0">
        <w:rPr>
          <w:sz w:val="28"/>
          <w:szCs w:val="28"/>
          <w:lang w:val="uk-UA"/>
        </w:rPr>
        <w:t xml:space="preserve">шляхом їх викупу територіальною громадою </w:t>
      </w:r>
      <w:r w:rsidR="002B10E0" w:rsidRPr="002B10E0">
        <w:rPr>
          <w:sz w:val="28"/>
          <w:szCs w:val="28"/>
          <w:shd w:val="clear" w:color="auto" w:fill="FFFFFF"/>
          <w:lang w:val="uk-UA"/>
        </w:rPr>
        <w:t>або об’єднаною територіальною громадою</w:t>
      </w:r>
      <w:r w:rsidR="002B10E0" w:rsidRPr="002B10E0">
        <w:rPr>
          <w:sz w:val="28"/>
          <w:szCs w:val="28"/>
          <w:lang w:val="uk-UA"/>
        </w:rPr>
        <w:t xml:space="preserve">, на території якої вони розташовані. </w:t>
      </w:r>
    </w:p>
    <w:p w:rsidR="002B10E0" w:rsidRPr="002B10E0" w:rsidRDefault="00F06337" w:rsidP="002B10E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Впровадження </w:t>
      </w:r>
      <w:r w:rsidR="00154A9E">
        <w:rPr>
          <w:sz w:val="28"/>
          <w:szCs w:val="28"/>
          <w:lang w:val="uk-UA"/>
        </w:rPr>
        <w:t>такого</w:t>
      </w:r>
      <w:r>
        <w:rPr>
          <w:sz w:val="28"/>
          <w:szCs w:val="28"/>
          <w:lang w:val="uk-UA"/>
        </w:rPr>
        <w:t xml:space="preserve"> механізму дозволить зберегти від</w:t>
      </w:r>
      <w:r w:rsidR="00C66FAB">
        <w:rPr>
          <w:sz w:val="28"/>
          <w:szCs w:val="28"/>
          <w:lang w:val="uk-UA"/>
        </w:rPr>
        <w:t xml:space="preserve"> знищення</w:t>
      </w:r>
      <w:r>
        <w:rPr>
          <w:sz w:val="28"/>
          <w:szCs w:val="28"/>
          <w:lang w:val="uk-UA"/>
        </w:rPr>
        <w:t xml:space="preserve"> окрем</w:t>
      </w:r>
      <w:r w:rsidR="00C66FAB">
        <w:rPr>
          <w:sz w:val="28"/>
          <w:szCs w:val="28"/>
          <w:lang w:val="uk-UA"/>
        </w:rPr>
        <w:t>і працюючі</w:t>
      </w:r>
      <w:r>
        <w:rPr>
          <w:sz w:val="28"/>
          <w:szCs w:val="28"/>
          <w:lang w:val="uk-UA"/>
        </w:rPr>
        <w:t xml:space="preserve"> державні підприємства</w:t>
      </w:r>
      <w:r w:rsidR="00C66FAB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об’</w:t>
      </w:r>
      <w:r w:rsidRPr="00F06337">
        <w:rPr>
          <w:sz w:val="28"/>
          <w:szCs w:val="28"/>
          <w:lang w:val="uk-UA"/>
        </w:rPr>
        <w:t xml:space="preserve">єкти </w:t>
      </w:r>
      <w:r>
        <w:rPr>
          <w:sz w:val="28"/>
          <w:szCs w:val="28"/>
          <w:lang w:val="uk-UA"/>
        </w:rPr>
        <w:t>соціально-культурного призначення</w:t>
      </w:r>
      <w:r w:rsidR="00C66FAB">
        <w:rPr>
          <w:sz w:val="28"/>
          <w:szCs w:val="28"/>
          <w:lang w:val="uk-UA"/>
        </w:rPr>
        <w:t>. Під управлінням безпосередньо громади, на території якої ці об’</w:t>
      </w:r>
      <w:r w:rsidR="00C66FAB" w:rsidRPr="00ED7C94">
        <w:rPr>
          <w:sz w:val="28"/>
          <w:szCs w:val="28"/>
          <w:lang w:val="uk-UA"/>
        </w:rPr>
        <w:t>єкти знаходяться,</w:t>
      </w:r>
      <w:r w:rsidR="00C66FAB">
        <w:rPr>
          <w:sz w:val="28"/>
          <w:szCs w:val="28"/>
          <w:lang w:val="uk-UA"/>
        </w:rPr>
        <w:t xml:space="preserve"> вони зможуть працювати більш ефективно, отримати </w:t>
      </w:r>
      <w:r w:rsidR="00ED7C94">
        <w:rPr>
          <w:sz w:val="28"/>
          <w:szCs w:val="28"/>
          <w:lang w:val="uk-UA"/>
        </w:rPr>
        <w:t>новий</w:t>
      </w:r>
      <w:r w:rsidR="00C66FAB">
        <w:rPr>
          <w:sz w:val="28"/>
          <w:szCs w:val="28"/>
          <w:lang w:val="uk-UA"/>
        </w:rPr>
        <w:t xml:space="preserve"> розвиток</w:t>
      </w:r>
      <w:r w:rsidR="00AA3B19">
        <w:rPr>
          <w:sz w:val="28"/>
          <w:szCs w:val="28"/>
          <w:lang w:val="uk-UA"/>
        </w:rPr>
        <w:t xml:space="preserve">. </w:t>
      </w:r>
      <w:r w:rsidR="00764DC3">
        <w:rPr>
          <w:sz w:val="28"/>
          <w:szCs w:val="28"/>
          <w:lang w:val="uk-UA"/>
        </w:rPr>
        <w:t>В свою чергу у</w:t>
      </w:r>
      <w:r w:rsidR="00AA3B19">
        <w:rPr>
          <w:sz w:val="28"/>
          <w:szCs w:val="28"/>
          <w:lang w:val="uk-UA"/>
        </w:rPr>
        <w:t xml:space="preserve">свідомлення </w:t>
      </w:r>
      <w:r w:rsidR="00764DC3">
        <w:rPr>
          <w:sz w:val="28"/>
          <w:szCs w:val="28"/>
          <w:lang w:val="uk-UA"/>
        </w:rPr>
        <w:t xml:space="preserve">працівниками </w:t>
      </w:r>
      <w:r w:rsidR="00AA3B19">
        <w:rPr>
          <w:sz w:val="28"/>
          <w:szCs w:val="28"/>
          <w:lang w:val="uk-UA"/>
        </w:rPr>
        <w:t xml:space="preserve">того, що </w:t>
      </w:r>
      <w:r w:rsidR="00ED7C94">
        <w:rPr>
          <w:sz w:val="28"/>
          <w:szCs w:val="28"/>
          <w:lang w:val="uk-UA"/>
        </w:rPr>
        <w:t>об’</w:t>
      </w:r>
      <w:r w:rsidR="00ED7C94" w:rsidRPr="00ED7C94">
        <w:rPr>
          <w:sz w:val="28"/>
          <w:szCs w:val="28"/>
          <w:lang w:val="uk-UA"/>
        </w:rPr>
        <w:t>єкт</w:t>
      </w:r>
      <w:r w:rsidR="00ED7C94">
        <w:rPr>
          <w:sz w:val="28"/>
          <w:szCs w:val="28"/>
          <w:lang w:val="uk-UA"/>
        </w:rPr>
        <w:t xml:space="preserve">, на якому </w:t>
      </w:r>
      <w:r w:rsidR="00764DC3">
        <w:rPr>
          <w:sz w:val="28"/>
          <w:szCs w:val="28"/>
          <w:lang w:val="uk-UA"/>
        </w:rPr>
        <w:t>вони працюють, є власністю їх громади і весь отриманий прибуток буде використаний на користь громади, слугуватиме додатковою мотивацією і стимулом для їх продуктивної праці.</w:t>
      </w:r>
      <w:r w:rsidR="00ED7C94" w:rsidRPr="00ED7C94">
        <w:rPr>
          <w:sz w:val="28"/>
          <w:szCs w:val="28"/>
          <w:lang w:val="uk-UA"/>
        </w:rPr>
        <w:t xml:space="preserve"> </w:t>
      </w:r>
      <w:r w:rsidR="00C66FAB">
        <w:rPr>
          <w:sz w:val="28"/>
          <w:szCs w:val="28"/>
          <w:lang w:val="uk-UA"/>
        </w:rPr>
        <w:t xml:space="preserve"> </w:t>
      </w:r>
      <w:r w:rsidR="00C66FAB" w:rsidRPr="00ED7C9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104BBF" w:rsidRPr="002B10E0" w:rsidRDefault="00D40F35" w:rsidP="002B10E0">
      <w:pPr>
        <w:widowControl/>
        <w:shd w:val="clear" w:color="auto" w:fill="FFFFFF"/>
        <w:autoSpaceDE/>
        <w:autoSpaceDN/>
        <w:adjustRightInd/>
        <w:ind w:firstLine="539"/>
        <w:jc w:val="both"/>
        <w:rPr>
          <w:rFonts w:eastAsia="Times New Roman"/>
          <w:sz w:val="28"/>
          <w:szCs w:val="28"/>
          <w:lang w:val="uk-UA"/>
        </w:rPr>
      </w:pPr>
      <w:r w:rsidRPr="002B10E0">
        <w:rPr>
          <w:rFonts w:eastAsia="Times New Roman"/>
          <w:sz w:val="28"/>
          <w:szCs w:val="28"/>
          <w:lang w:val="uk-UA"/>
        </w:rPr>
        <w:lastRenderedPageBreak/>
        <w:t xml:space="preserve"> </w:t>
      </w:r>
    </w:p>
    <w:p w:rsidR="00A22191" w:rsidRDefault="00A22191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A22191" w:rsidRPr="00AD27A0" w:rsidRDefault="00A22191" w:rsidP="00A37C19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D0423">
        <w:rPr>
          <w:sz w:val="28"/>
          <w:szCs w:val="28"/>
          <w:lang w:val="uk-UA"/>
        </w:rPr>
        <w:t xml:space="preserve">Метою та завданням запропонованого законопроекту є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захист інтересів територіальних громад, </w:t>
      </w:r>
      <w:r w:rsidR="000A617E">
        <w:rPr>
          <w:color w:val="000000"/>
          <w:sz w:val="28"/>
          <w:szCs w:val="28"/>
          <w:shd w:val="clear" w:color="auto" w:fill="FFFFFF"/>
          <w:lang w:val="uk-UA"/>
        </w:rPr>
        <w:t>збереження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 єдиних майнових комплексів державних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 комунальних підприємств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 xml:space="preserve"> (їх структурних підрозділів) та 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>об’</w:t>
      </w:r>
      <w:r w:rsidR="00B77C71" w:rsidRPr="00B77C71">
        <w:rPr>
          <w:color w:val="000000"/>
          <w:sz w:val="28"/>
          <w:szCs w:val="28"/>
          <w:shd w:val="clear" w:color="auto" w:fill="FFFFFF"/>
          <w:lang w:val="uk-UA"/>
        </w:rPr>
        <w:t>єктів соціально-культурного призначення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, які мають 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 xml:space="preserve">важливе 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значення для територіальних громад, 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 xml:space="preserve">на території яких вони розташовані, 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шляхом надання 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 xml:space="preserve">відповідним 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територіальним громадам </w:t>
      </w:r>
      <w:r w:rsidR="006D0B70" w:rsidRPr="006D0B70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="006D0B70" w:rsidRPr="006D0B70">
        <w:rPr>
          <w:sz w:val="28"/>
          <w:szCs w:val="28"/>
          <w:shd w:val="clear" w:color="auto" w:fill="FFFFFF"/>
          <w:lang w:val="uk-UA"/>
        </w:rPr>
        <w:t>об’єднаним територіальним громадам</w:t>
      </w:r>
      <w:r w:rsidR="006D0B70" w:rsidRPr="006D0B70">
        <w:rPr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B77C71" w:rsidRPr="006D0B70">
        <w:rPr>
          <w:color w:val="000000"/>
          <w:sz w:val="28"/>
          <w:szCs w:val="28"/>
          <w:shd w:val="clear" w:color="auto" w:fill="FFFFFF"/>
          <w:lang w:val="uk-UA"/>
        </w:rPr>
        <w:t xml:space="preserve">можливості </w:t>
      </w:r>
      <w:r w:rsidR="000A617E">
        <w:rPr>
          <w:color w:val="000000"/>
          <w:sz w:val="28"/>
          <w:szCs w:val="28"/>
          <w:shd w:val="clear" w:color="auto" w:fill="FFFFFF"/>
          <w:lang w:val="uk-UA"/>
        </w:rPr>
        <w:t>приватизації (</w:t>
      </w:r>
      <w:r w:rsidR="00B77C71" w:rsidRPr="006D0B70">
        <w:rPr>
          <w:color w:val="000000"/>
          <w:sz w:val="28"/>
          <w:szCs w:val="28"/>
          <w:shd w:val="clear" w:color="auto" w:fill="FFFFFF"/>
          <w:lang w:val="uk-UA"/>
        </w:rPr>
        <w:t>викупу</w:t>
      </w:r>
      <w:r w:rsidR="000A617E">
        <w:rPr>
          <w:color w:val="000000"/>
          <w:sz w:val="28"/>
          <w:szCs w:val="28"/>
          <w:shd w:val="clear" w:color="auto" w:fill="FFFFFF"/>
          <w:lang w:val="uk-UA"/>
        </w:rPr>
        <w:t>)</w:t>
      </w:r>
      <w:r w:rsidR="00B77C71" w:rsidRPr="006D0B70">
        <w:rPr>
          <w:color w:val="000000"/>
          <w:sz w:val="28"/>
          <w:szCs w:val="28"/>
          <w:shd w:val="clear" w:color="auto" w:fill="FFFFFF"/>
          <w:lang w:val="uk-UA"/>
        </w:rPr>
        <w:t xml:space="preserve"> зазначених</w:t>
      </w:r>
      <w:r w:rsidR="00B77C71">
        <w:rPr>
          <w:color w:val="000000"/>
          <w:sz w:val="28"/>
          <w:szCs w:val="28"/>
          <w:shd w:val="clear" w:color="auto" w:fill="FFFFFF"/>
          <w:lang w:val="uk-UA"/>
        </w:rPr>
        <w:t xml:space="preserve"> об’</w:t>
      </w:r>
      <w:r w:rsidR="00B77C71" w:rsidRPr="00B77C71">
        <w:rPr>
          <w:color w:val="000000"/>
          <w:sz w:val="28"/>
          <w:szCs w:val="28"/>
          <w:shd w:val="clear" w:color="auto" w:fill="FFFFFF"/>
          <w:lang w:val="uk-UA"/>
        </w:rPr>
        <w:t xml:space="preserve">єктів </w:t>
      </w:r>
      <w:r w:rsidR="006D0B70">
        <w:rPr>
          <w:color w:val="000000"/>
          <w:sz w:val="28"/>
          <w:szCs w:val="28"/>
          <w:shd w:val="clear" w:color="auto" w:fill="FFFFFF"/>
          <w:lang w:val="uk-UA"/>
        </w:rPr>
        <w:t>за спеціальною процедурою</w:t>
      </w:r>
      <w:r w:rsidRPr="00226653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A22191" w:rsidRPr="007C4F97" w:rsidRDefault="00A22191" w:rsidP="00A37C19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</w:p>
    <w:p w:rsidR="00A22191" w:rsidRPr="007C4F97" w:rsidRDefault="00A22191" w:rsidP="00A37C19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7C4F97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043629" w:rsidRDefault="00A22191" w:rsidP="00A37C19">
      <w:pPr>
        <w:ind w:firstLine="567"/>
        <w:jc w:val="both"/>
        <w:rPr>
          <w:sz w:val="28"/>
          <w:szCs w:val="28"/>
          <w:lang w:val="uk-UA"/>
        </w:rPr>
      </w:pPr>
      <w:r>
        <w:rPr>
          <w:rStyle w:val="rvts46"/>
          <w:iCs/>
          <w:color w:val="000000"/>
          <w:sz w:val="28"/>
          <w:szCs w:val="28"/>
          <w:lang w:val="uk-UA"/>
        </w:rPr>
        <w:t xml:space="preserve">Законопроектом пропонуються наступні зміни до </w:t>
      </w:r>
      <w:r w:rsidRPr="00226653">
        <w:rPr>
          <w:rStyle w:val="rvts23"/>
          <w:bCs/>
          <w:color w:val="000000"/>
          <w:sz w:val="28"/>
          <w:szCs w:val="28"/>
          <w:lang w:val="uk-UA"/>
        </w:rPr>
        <w:t>Закону України «</w:t>
      </w:r>
      <w:r w:rsidRPr="00226653">
        <w:rPr>
          <w:sz w:val="28"/>
          <w:szCs w:val="28"/>
          <w:lang w:val="uk-UA"/>
        </w:rPr>
        <w:t>Про приватизацію державного і комунального майна»</w:t>
      </w:r>
      <w:r>
        <w:rPr>
          <w:sz w:val="28"/>
          <w:szCs w:val="28"/>
          <w:lang w:val="uk-UA"/>
        </w:rPr>
        <w:t xml:space="preserve">: </w:t>
      </w:r>
    </w:p>
    <w:p w:rsidR="002A5343" w:rsidRDefault="00043629" w:rsidP="00A37C19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rStyle w:val="rvts46"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2A5343" w:rsidRPr="00AE3F07">
        <w:rPr>
          <w:rStyle w:val="rvts46"/>
          <w:iCs/>
          <w:sz w:val="28"/>
          <w:szCs w:val="28"/>
        </w:rPr>
        <w:t xml:space="preserve">Частину 2 статті 2 </w:t>
      </w:r>
      <w:r w:rsidR="002A5343">
        <w:rPr>
          <w:rStyle w:val="rvts46"/>
          <w:iCs/>
          <w:sz w:val="28"/>
          <w:szCs w:val="28"/>
          <w:lang w:val="uk-UA"/>
        </w:rPr>
        <w:t xml:space="preserve">(принципи приватизації) </w:t>
      </w:r>
      <w:r w:rsidR="002A5343" w:rsidRPr="00AE3F07">
        <w:rPr>
          <w:rStyle w:val="rvts46"/>
          <w:iCs/>
          <w:sz w:val="28"/>
          <w:szCs w:val="28"/>
        </w:rPr>
        <w:t>доповнити новим абзацом 11 наступного змісту:</w:t>
      </w:r>
      <w:r w:rsidR="002A5343">
        <w:rPr>
          <w:rStyle w:val="rvts46"/>
          <w:iCs/>
          <w:sz w:val="28"/>
          <w:szCs w:val="28"/>
          <w:lang w:val="uk-UA"/>
        </w:rPr>
        <w:t xml:space="preserve"> </w:t>
      </w:r>
      <w:r w:rsidR="002A5343" w:rsidRPr="00AE3F07">
        <w:rPr>
          <w:rStyle w:val="rvts46"/>
          <w:iCs/>
          <w:sz w:val="28"/>
          <w:szCs w:val="28"/>
        </w:rPr>
        <w:t>«</w:t>
      </w:r>
      <w:r w:rsidR="002A5343" w:rsidRPr="00AE3F07">
        <w:rPr>
          <w:sz w:val="28"/>
          <w:szCs w:val="28"/>
        </w:rPr>
        <w:t>захист інтересів територіальних громад.</w:t>
      </w:r>
      <w:r w:rsidR="002A5343" w:rsidRPr="00AE3F07">
        <w:rPr>
          <w:rStyle w:val="rvts46"/>
          <w:iCs/>
          <w:sz w:val="28"/>
          <w:szCs w:val="28"/>
        </w:rPr>
        <w:t>»</w:t>
      </w:r>
      <w:r w:rsidR="002A5343">
        <w:rPr>
          <w:rStyle w:val="rvts46"/>
          <w:iCs/>
          <w:sz w:val="28"/>
          <w:szCs w:val="28"/>
          <w:lang w:val="uk-UA"/>
        </w:rPr>
        <w:t>;</w:t>
      </w:r>
    </w:p>
    <w:p w:rsidR="002A5343" w:rsidRDefault="002A5343" w:rsidP="00A37C19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rvts46"/>
          <w:iCs/>
          <w:sz w:val="28"/>
          <w:szCs w:val="28"/>
          <w:lang w:val="uk-UA"/>
        </w:rPr>
        <w:t xml:space="preserve">2) </w:t>
      </w:r>
      <w:r w:rsidR="00A37C19" w:rsidRPr="00AE3F07">
        <w:rPr>
          <w:sz w:val="28"/>
          <w:szCs w:val="28"/>
        </w:rPr>
        <w:t>Пункт 1 частини 2 статті 5 після слів «їх структурних підрозділів» доповнити фразою «</w:t>
      </w:r>
      <w:r w:rsidR="00A37C19" w:rsidRPr="00AE3F07">
        <w:rPr>
          <w:sz w:val="28"/>
          <w:szCs w:val="28"/>
          <w:shd w:val="clear" w:color="auto" w:fill="FFFFFF"/>
        </w:rPr>
        <w:t xml:space="preserve">а також </w:t>
      </w:r>
      <w:r w:rsidR="00A37C19" w:rsidRPr="00AE3F07">
        <w:rPr>
          <w:sz w:val="28"/>
          <w:szCs w:val="28"/>
        </w:rPr>
        <w:t>відокремлених підрозділів, які не мають права юридичної особи – філій, представництв».</w:t>
      </w:r>
      <w:r w:rsidR="00A37C19">
        <w:rPr>
          <w:sz w:val="28"/>
          <w:szCs w:val="28"/>
          <w:lang w:val="uk-UA"/>
        </w:rPr>
        <w:t xml:space="preserve"> Таким чином уточнюється перелік об’</w:t>
      </w:r>
      <w:r w:rsidR="00A37C19" w:rsidRPr="00A37C19">
        <w:rPr>
          <w:sz w:val="28"/>
          <w:szCs w:val="28"/>
          <w:lang w:val="uk-UA"/>
        </w:rPr>
        <w:t>єктів малої приватизації, що для територіальни</w:t>
      </w:r>
      <w:r w:rsidR="00A37C19">
        <w:rPr>
          <w:sz w:val="28"/>
          <w:szCs w:val="28"/>
          <w:lang w:val="uk-UA"/>
        </w:rPr>
        <w:t>х</w:t>
      </w:r>
      <w:r w:rsidR="00A37C19" w:rsidRPr="00A37C19">
        <w:rPr>
          <w:sz w:val="28"/>
          <w:szCs w:val="28"/>
          <w:lang w:val="uk-UA"/>
        </w:rPr>
        <w:t xml:space="preserve"> грома</w:t>
      </w:r>
      <w:r w:rsidR="00A37C19">
        <w:rPr>
          <w:sz w:val="28"/>
          <w:szCs w:val="28"/>
          <w:lang w:val="uk-UA"/>
        </w:rPr>
        <w:t>д</w:t>
      </w:r>
      <w:r w:rsidR="00A37C19" w:rsidRPr="00A37C19">
        <w:rPr>
          <w:sz w:val="28"/>
          <w:szCs w:val="28"/>
          <w:lang w:val="uk-UA"/>
        </w:rPr>
        <w:t xml:space="preserve"> означа</w:t>
      </w:r>
      <w:r w:rsidR="00A37C19">
        <w:rPr>
          <w:sz w:val="28"/>
          <w:szCs w:val="28"/>
          <w:lang w:val="uk-UA"/>
        </w:rPr>
        <w:t>тиме, зокрема</w:t>
      </w:r>
      <w:r w:rsidR="00A37C19" w:rsidRPr="00A37C19">
        <w:rPr>
          <w:sz w:val="28"/>
          <w:szCs w:val="28"/>
          <w:lang w:val="uk-UA"/>
        </w:rPr>
        <w:t xml:space="preserve"> можливість </w:t>
      </w:r>
      <w:r w:rsidR="00A37C19">
        <w:rPr>
          <w:sz w:val="28"/>
          <w:szCs w:val="28"/>
          <w:lang w:val="uk-UA"/>
        </w:rPr>
        <w:t>приватизації (викупу) ними єдиних майнових комплексів філій (представництв) державних або комунальних підприємств, розміщених на території відповідної територіальної громади (</w:t>
      </w:r>
      <w:r w:rsidR="00A37C19" w:rsidRPr="006D0B70">
        <w:rPr>
          <w:sz w:val="28"/>
          <w:szCs w:val="28"/>
          <w:shd w:val="clear" w:color="auto" w:fill="FFFFFF"/>
          <w:lang w:val="uk-UA"/>
        </w:rPr>
        <w:t>об’єднан</w:t>
      </w:r>
      <w:r w:rsidR="00A37C19">
        <w:rPr>
          <w:sz w:val="28"/>
          <w:szCs w:val="28"/>
          <w:shd w:val="clear" w:color="auto" w:fill="FFFFFF"/>
          <w:lang w:val="uk-UA"/>
        </w:rPr>
        <w:t>ої</w:t>
      </w:r>
      <w:r w:rsidR="00A37C19" w:rsidRPr="006D0B70">
        <w:rPr>
          <w:sz w:val="28"/>
          <w:szCs w:val="28"/>
          <w:shd w:val="clear" w:color="auto" w:fill="FFFFFF"/>
          <w:lang w:val="uk-UA"/>
        </w:rPr>
        <w:t xml:space="preserve"> територіальн</w:t>
      </w:r>
      <w:r w:rsidR="00A37C19">
        <w:rPr>
          <w:sz w:val="28"/>
          <w:szCs w:val="28"/>
          <w:shd w:val="clear" w:color="auto" w:fill="FFFFFF"/>
          <w:lang w:val="uk-UA"/>
        </w:rPr>
        <w:t>ої</w:t>
      </w:r>
      <w:r w:rsidR="00A37C19" w:rsidRPr="006D0B70">
        <w:rPr>
          <w:sz w:val="28"/>
          <w:szCs w:val="28"/>
          <w:shd w:val="clear" w:color="auto" w:fill="FFFFFF"/>
          <w:lang w:val="uk-UA"/>
        </w:rPr>
        <w:t xml:space="preserve"> громад</w:t>
      </w:r>
      <w:r w:rsidR="00A37C19">
        <w:rPr>
          <w:sz w:val="28"/>
          <w:szCs w:val="28"/>
          <w:shd w:val="clear" w:color="auto" w:fill="FFFFFF"/>
          <w:lang w:val="uk-UA"/>
        </w:rPr>
        <w:t>и</w:t>
      </w:r>
      <w:r w:rsidR="00A37C19" w:rsidRPr="006D0B70">
        <w:rPr>
          <w:color w:val="000000"/>
          <w:sz w:val="28"/>
          <w:szCs w:val="28"/>
          <w:shd w:val="clear" w:color="auto" w:fill="FFFFFF"/>
          <w:lang w:val="uk-UA"/>
        </w:rPr>
        <w:t>)</w:t>
      </w:r>
      <w:r w:rsidR="00335033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6C0452" w:rsidRPr="006C0452" w:rsidRDefault="00335033" w:rsidP="006C0452">
      <w:pPr>
        <w:ind w:firstLine="540"/>
        <w:jc w:val="both"/>
        <w:rPr>
          <w:b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3) </w:t>
      </w:r>
      <w:r w:rsidR="00C657F0">
        <w:rPr>
          <w:color w:val="000000"/>
          <w:sz w:val="28"/>
          <w:szCs w:val="28"/>
          <w:shd w:val="clear" w:color="auto" w:fill="FFFFFF"/>
          <w:lang w:val="uk-UA"/>
        </w:rPr>
        <w:t>Д</w:t>
      </w:r>
      <w:r w:rsidR="006C0452">
        <w:rPr>
          <w:color w:val="000000"/>
          <w:sz w:val="28"/>
          <w:szCs w:val="28"/>
          <w:shd w:val="clear" w:color="auto" w:fill="FFFFFF"/>
          <w:lang w:val="uk-UA"/>
        </w:rPr>
        <w:t>оповн</w:t>
      </w:r>
      <w:r w:rsidR="00C657F0">
        <w:rPr>
          <w:color w:val="000000"/>
          <w:sz w:val="28"/>
          <w:szCs w:val="28"/>
          <w:shd w:val="clear" w:color="auto" w:fill="FFFFFF"/>
          <w:lang w:val="uk-UA"/>
        </w:rPr>
        <w:t>ити Закон</w:t>
      </w:r>
      <w:r w:rsidR="006C0452">
        <w:rPr>
          <w:color w:val="000000"/>
          <w:sz w:val="28"/>
          <w:szCs w:val="28"/>
          <w:shd w:val="clear" w:color="auto" w:fill="FFFFFF"/>
          <w:lang w:val="uk-UA"/>
        </w:rPr>
        <w:t xml:space="preserve"> новою статтею </w:t>
      </w:r>
      <w:r w:rsidR="006C0452" w:rsidRPr="006C0452">
        <w:rPr>
          <w:sz w:val="28"/>
          <w:szCs w:val="28"/>
          <w:lang w:val="uk-UA"/>
        </w:rPr>
        <w:t>16-1</w:t>
      </w:r>
      <w:r w:rsidR="006C0452">
        <w:rPr>
          <w:sz w:val="28"/>
          <w:szCs w:val="28"/>
          <w:lang w:val="uk-UA"/>
        </w:rPr>
        <w:t xml:space="preserve"> «</w:t>
      </w:r>
      <w:r w:rsidR="006C0452" w:rsidRPr="006C0452">
        <w:rPr>
          <w:sz w:val="28"/>
          <w:szCs w:val="28"/>
          <w:lang w:val="uk-UA"/>
        </w:rPr>
        <w:t>Викуп окремих об’єктів приватизації територіальними громадами (</w:t>
      </w:r>
      <w:r w:rsidR="006C0452" w:rsidRPr="006C0452">
        <w:rPr>
          <w:sz w:val="28"/>
          <w:szCs w:val="28"/>
          <w:shd w:val="clear" w:color="auto" w:fill="FFFFFF"/>
          <w:lang w:val="uk-UA"/>
        </w:rPr>
        <w:t>об’єднаними територіальними громадами)</w:t>
      </w:r>
      <w:r w:rsidR="006C0452" w:rsidRPr="006C0452">
        <w:rPr>
          <w:sz w:val="28"/>
          <w:szCs w:val="28"/>
          <w:lang w:val="uk-UA"/>
        </w:rPr>
        <w:t>, на території яких вони розташовані</w:t>
      </w:r>
      <w:r w:rsidR="006C0452">
        <w:rPr>
          <w:sz w:val="28"/>
          <w:szCs w:val="28"/>
          <w:lang w:val="uk-UA"/>
        </w:rPr>
        <w:t>», яка детально визначає підстави та процедуру викупу окремих об’</w:t>
      </w:r>
      <w:r w:rsidR="006C0452" w:rsidRPr="006C0452">
        <w:rPr>
          <w:sz w:val="28"/>
          <w:szCs w:val="28"/>
          <w:lang w:val="uk-UA"/>
        </w:rPr>
        <w:t xml:space="preserve">єктів </w:t>
      </w:r>
      <w:r w:rsidR="006C0452">
        <w:rPr>
          <w:sz w:val="28"/>
          <w:szCs w:val="28"/>
          <w:lang w:val="uk-UA"/>
        </w:rPr>
        <w:t xml:space="preserve">приватизації </w:t>
      </w:r>
      <w:r w:rsidR="006C0452" w:rsidRPr="006C0452">
        <w:rPr>
          <w:sz w:val="28"/>
          <w:szCs w:val="28"/>
          <w:lang w:val="uk-UA"/>
        </w:rPr>
        <w:t>територіальними громадами (</w:t>
      </w:r>
      <w:r w:rsidR="006C0452" w:rsidRPr="006C0452">
        <w:rPr>
          <w:sz w:val="28"/>
          <w:szCs w:val="28"/>
          <w:shd w:val="clear" w:color="auto" w:fill="FFFFFF"/>
          <w:lang w:val="uk-UA"/>
        </w:rPr>
        <w:t>об’єднаними територіальними громадами)</w:t>
      </w:r>
      <w:r w:rsidR="006C0452">
        <w:rPr>
          <w:sz w:val="28"/>
          <w:szCs w:val="28"/>
          <w:shd w:val="clear" w:color="auto" w:fill="FFFFFF"/>
          <w:lang w:val="uk-UA"/>
        </w:rPr>
        <w:t>».</w:t>
      </w:r>
    </w:p>
    <w:p w:rsidR="00A22191" w:rsidRPr="007C4F97" w:rsidRDefault="00A22191" w:rsidP="00A37C19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A22191" w:rsidRPr="007C4F97" w:rsidRDefault="00A22191" w:rsidP="00A37C19">
      <w:pPr>
        <w:tabs>
          <w:tab w:val="left" w:pos="993"/>
        </w:tabs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4. </w:t>
      </w:r>
      <w:r w:rsidRPr="007C4F97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A22191" w:rsidRDefault="00A22191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 xml:space="preserve">У даній сфері правового регулювання діє </w:t>
      </w:r>
      <w:r w:rsidRPr="00226653">
        <w:rPr>
          <w:rStyle w:val="rvts23"/>
          <w:bCs/>
          <w:color w:val="000000"/>
          <w:sz w:val="28"/>
          <w:szCs w:val="28"/>
          <w:lang w:val="uk-UA"/>
        </w:rPr>
        <w:t>Закон України «</w:t>
      </w:r>
      <w:r w:rsidRPr="00226653">
        <w:rPr>
          <w:sz w:val="28"/>
          <w:szCs w:val="28"/>
          <w:lang w:val="uk-UA"/>
        </w:rPr>
        <w:t>Про приватизацію державного і комунального майна»</w:t>
      </w:r>
      <w:r w:rsidRPr="001D0423">
        <w:rPr>
          <w:bCs/>
          <w:color w:val="000000"/>
          <w:sz w:val="28"/>
          <w:szCs w:val="28"/>
          <w:lang w:val="uk-UA"/>
        </w:rPr>
        <w:t>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D0423">
        <w:rPr>
          <w:bCs/>
          <w:color w:val="000000"/>
          <w:sz w:val="28"/>
          <w:szCs w:val="28"/>
          <w:lang w:val="uk-UA"/>
        </w:rPr>
        <w:t xml:space="preserve">Реалізація запропонованого проекту потребує внесення </w:t>
      </w:r>
      <w:r>
        <w:rPr>
          <w:bCs/>
          <w:color w:val="000000"/>
          <w:sz w:val="28"/>
          <w:szCs w:val="28"/>
          <w:lang w:val="uk-UA"/>
        </w:rPr>
        <w:t xml:space="preserve">тільки обумовлених </w:t>
      </w:r>
      <w:r w:rsidRPr="001D0423">
        <w:rPr>
          <w:bCs/>
          <w:color w:val="000000"/>
          <w:sz w:val="28"/>
          <w:szCs w:val="28"/>
          <w:lang w:val="uk-UA"/>
        </w:rPr>
        <w:t xml:space="preserve">змін до </w:t>
      </w:r>
      <w:r w:rsidR="00034880">
        <w:rPr>
          <w:bCs/>
          <w:color w:val="000000"/>
          <w:sz w:val="28"/>
          <w:szCs w:val="28"/>
          <w:lang w:val="uk-UA"/>
        </w:rPr>
        <w:t>цього</w:t>
      </w:r>
      <w:r>
        <w:rPr>
          <w:bCs/>
          <w:color w:val="000000"/>
          <w:sz w:val="28"/>
          <w:szCs w:val="28"/>
          <w:lang w:val="uk-UA"/>
        </w:rPr>
        <w:t xml:space="preserve"> законодавчого акту</w:t>
      </w:r>
      <w:r w:rsidRPr="001D0423">
        <w:rPr>
          <w:bCs/>
          <w:color w:val="000000"/>
          <w:sz w:val="28"/>
          <w:szCs w:val="28"/>
          <w:lang w:val="uk-UA"/>
        </w:rPr>
        <w:t>.</w:t>
      </w:r>
      <w:r>
        <w:rPr>
          <w:bCs/>
          <w:color w:val="000000"/>
          <w:sz w:val="28"/>
          <w:szCs w:val="28"/>
          <w:lang w:val="uk-UA"/>
        </w:rPr>
        <w:t xml:space="preserve"> Внесення змін до інших законодавчих актів не є необхідним. </w:t>
      </w:r>
    </w:p>
    <w:p w:rsidR="00A22191" w:rsidRPr="001D0423" w:rsidRDefault="00A22191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A22191" w:rsidRPr="008E15C2" w:rsidRDefault="00A22191" w:rsidP="008E15C2">
      <w:pPr>
        <w:pStyle w:val="12"/>
        <w:numPr>
          <w:ilvl w:val="0"/>
          <w:numId w:val="9"/>
        </w:numPr>
        <w:tabs>
          <w:tab w:val="left" w:pos="993"/>
        </w:tabs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8E15C2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A22191" w:rsidRDefault="00A22191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>додаткових видатків з Державного бюджету України</w:t>
      </w:r>
      <w:r>
        <w:rPr>
          <w:sz w:val="28"/>
          <w:szCs w:val="28"/>
          <w:lang w:val="uk-UA"/>
        </w:rPr>
        <w:t xml:space="preserve"> або інших бюджетів</w:t>
      </w:r>
      <w:r w:rsidRPr="001D0423">
        <w:rPr>
          <w:sz w:val="28"/>
          <w:szCs w:val="28"/>
          <w:lang w:val="uk-UA"/>
        </w:rPr>
        <w:t xml:space="preserve">. </w:t>
      </w:r>
    </w:p>
    <w:p w:rsidR="00A22191" w:rsidRPr="001D0423" w:rsidRDefault="00A22191" w:rsidP="001D0423">
      <w:pPr>
        <w:ind w:firstLine="709"/>
        <w:jc w:val="both"/>
        <w:rPr>
          <w:sz w:val="28"/>
          <w:szCs w:val="28"/>
          <w:lang w:val="uk-UA"/>
        </w:rPr>
      </w:pPr>
    </w:p>
    <w:p w:rsidR="00A22191" w:rsidRPr="001D0423" w:rsidRDefault="00A22191" w:rsidP="009432BE">
      <w:pPr>
        <w:pStyle w:val="12"/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Pr="001D0423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034880" w:rsidRPr="00AD27A0" w:rsidRDefault="00A22191" w:rsidP="00034880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Прийняття</w:t>
      </w:r>
      <w:r w:rsidRPr="001D0423">
        <w:rPr>
          <w:sz w:val="28"/>
          <w:szCs w:val="28"/>
          <w:lang w:val="uk-UA"/>
        </w:rPr>
        <w:t xml:space="preserve"> запропонованого законопроекту </w:t>
      </w:r>
      <w:r>
        <w:rPr>
          <w:sz w:val="28"/>
          <w:szCs w:val="28"/>
          <w:lang w:val="uk-UA"/>
        </w:rPr>
        <w:t xml:space="preserve">сприятиме </w:t>
      </w:r>
      <w:r w:rsidR="00034880">
        <w:rPr>
          <w:sz w:val="28"/>
          <w:szCs w:val="28"/>
          <w:lang w:val="uk-UA"/>
        </w:rPr>
        <w:t xml:space="preserve">захисту 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>інтересів територіальних громад, збереженню єдиних майнових комплексів державних, комунальних підприємств (їх структурних підрозділів) та об’</w:t>
      </w:r>
      <w:r w:rsidR="00034880" w:rsidRPr="00B77C71">
        <w:rPr>
          <w:color w:val="000000"/>
          <w:sz w:val="28"/>
          <w:szCs w:val="28"/>
          <w:shd w:val="clear" w:color="auto" w:fill="FFFFFF"/>
          <w:lang w:val="uk-UA"/>
        </w:rPr>
        <w:t>єктів соціально-культурного призначення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 xml:space="preserve">, які мають важливе значення для територіальних 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громад, на території яких вони розташовані. Територіальні громади отримають правовий механізм та можливості викупу </w:t>
      </w:r>
      <w:r w:rsidR="00034880" w:rsidRPr="006D0B70">
        <w:rPr>
          <w:color w:val="000000"/>
          <w:sz w:val="28"/>
          <w:szCs w:val="28"/>
          <w:shd w:val="clear" w:color="auto" w:fill="FFFFFF"/>
          <w:lang w:val="uk-UA"/>
        </w:rPr>
        <w:t>зазначених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 xml:space="preserve"> об’</w:t>
      </w:r>
      <w:r w:rsidR="00034880" w:rsidRPr="00B77C71">
        <w:rPr>
          <w:color w:val="000000"/>
          <w:sz w:val="28"/>
          <w:szCs w:val="28"/>
          <w:shd w:val="clear" w:color="auto" w:fill="FFFFFF"/>
          <w:lang w:val="uk-UA"/>
        </w:rPr>
        <w:t xml:space="preserve">єктів 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>приватизації, що сприятиме розвитку їх діяльності</w:t>
      </w:r>
      <w:r w:rsidR="00034880" w:rsidRPr="00034880">
        <w:rPr>
          <w:color w:val="000000"/>
          <w:sz w:val="28"/>
          <w:szCs w:val="28"/>
          <w:shd w:val="clear" w:color="auto" w:fill="FFFFFF"/>
          <w:lang w:val="uk-UA"/>
        </w:rPr>
        <w:t>, з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>б</w:t>
      </w:r>
      <w:r w:rsidR="00034880" w:rsidRPr="00034880">
        <w:rPr>
          <w:color w:val="000000"/>
          <w:sz w:val="28"/>
          <w:szCs w:val="28"/>
          <w:shd w:val="clear" w:color="auto" w:fill="FFFFFF"/>
          <w:lang w:val="uk-UA"/>
        </w:rPr>
        <w:t>ереженню робочих місць</w:t>
      </w:r>
      <w:r w:rsidR="00C657F0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 xml:space="preserve"> наповненню бюджетів та ефективному управлінню вказаними об’є</w:t>
      </w:r>
      <w:r w:rsidR="00C657F0">
        <w:rPr>
          <w:color w:val="000000"/>
          <w:sz w:val="28"/>
          <w:szCs w:val="28"/>
          <w:shd w:val="clear" w:color="auto" w:fill="FFFFFF"/>
          <w:lang w:val="uk-UA"/>
        </w:rPr>
        <w:t>ктами</w:t>
      </w:r>
      <w:r w:rsidR="00C9616F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034880" w:rsidRPr="0003488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3488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A22191" w:rsidRDefault="00A22191" w:rsidP="000B3683">
      <w:pPr>
        <w:spacing w:line="252" w:lineRule="auto"/>
        <w:ind w:right="91" w:firstLine="567"/>
        <w:jc w:val="both"/>
        <w:rPr>
          <w:b/>
          <w:sz w:val="28"/>
          <w:szCs w:val="28"/>
          <w:lang w:val="uk-UA"/>
        </w:rPr>
      </w:pPr>
    </w:p>
    <w:p w:rsidR="00A22191" w:rsidRDefault="00A22191" w:rsidP="000B3683">
      <w:pPr>
        <w:spacing w:line="252" w:lineRule="auto"/>
        <w:ind w:right="91" w:firstLine="567"/>
        <w:jc w:val="both"/>
        <w:rPr>
          <w:b/>
          <w:sz w:val="28"/>
          <w:szCs w:val="28"/>
          <w:lang w:val="uk-UA"/>
        </w:rPr>
      </w:pPr>
    </w:p>
    <w:p w:rsidR="00A22191" w:rsidRDefault="00A22191" w:rsidP="000B3683">
      <w:pPr>
        <w:spacing w:line="252" w:lineRule="auto"/>
        <w:ind w:right="91" w:firstLine="567"/>
        <w:jc w:val="both"/>
        <w:rPr>
          <w:b/>
          <w:sz w:val="28"/>
          <w:szCs w:val="28"/>
          <w:lang w:val="uk-UA"/>
        </w:rPr>
      </w:pPr>
    </w:p>
    <w:p w:rsidR="00A22191" w:rsidRPr="00FA4279" w:rsidRDefault="00A22191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Народний депутат України </w:t>
      </w:r>
    </w:p>
    <w:p w:rsidR="00A22191" w:rsidRPr="00FA4279" w:rsidRDefault="00A22191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Сергій Дмитрович Гривко </w:t>
      </w:r>
    </w:p>
    <w:p w:rsidR="00A22191" w:rsidRPr="00FA4279" w:rsidRDefault="00A22191" w:rsidP="00FA4279">
      <w:pPr>
        <w:ind w:firstLine="540"/>
        <w:rPr>
          <w:sz w:val="28"/>
          <w:szCs w:val="28"/>
          <w:lang w:val="uk-UA"/>
        </w:rPr>
      </w:pPr>
    </w:p>
    <w:p w:rsidR="00A22191" w:rsidRPr="007571C3" w:rsidRDefault="00A22191" w:rsidP="00891861">
      <w:pPr>
        <w:ind w:firstLine="540"/>
        <w:rPr>
          <w:lang w:val="uk-UA"/>
        </w:rPr>
      </w:pPr>
      <w:r w:rsidRPr="00FA4279">
        <w:rPr>
          <w:sz w:val="28"/>
          <w:szCs w:val="28"/>
          <w:lang w:val="uk-UA"/>
        </w:rPr>
        <w:t>«___» __________ 2020 року</w:t>
      </w:r>
    </w:p>
    <w:sectPr w:rsidR="00A22191" w:rsidRPr="007571C3" w:rsidSect="00891861">
      <w:headerReference w:type="default" r:id="rId10"/>
      <w:footerReference w:type="even" r:id="rId11"/>
      <w:footerReference w:type="default" r:id="rId12"/>
      <w:footerReference w:type="first" r:id="rId13"/>
      <w:pgSz w:w="11909" w:h="16834"/>
      <w:pgMar w:top="851" w:right="813" w:bottom="567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50F" w:rsidRDefault="002D150F">
      <w:r>
        <w:separator/>
      </w:r>
    </w:p>
  </w:endnote>
  <w:endnote w:type="continuationSeparator" w:id="0">
    <w:p w:rsidR="002D150F" w:rsidRDefault="002D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249" w:rsidRDefault="00C37249" w:rsidP="00A40EEA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7249" w:rsidRDefault="00C37249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249" w:rsidRDefault="00C37249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249" w:rsidRDefault="00C37249">
    <w:pPr>
      <w:pStyle w:val="a5"/>
      <w:jc w:val="center"/>
    </w:pPr>
  </w:p>
  <w:p w:rsidR="00C37249" w:rsidRDefault="00C372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50F" w:rsidRDefault="002D150F">
      <w:r>
        <w:separator/>
      </w:r>
    </w:p>
  </w:footnote>
  <w:footnote w:type="continuationSeparator" w:id="0">
    <w:p w:rsidR="002D150F" w:rsidRDefault="002D1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249" w:rsidRDefault="00C37249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39D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533D"/>
    <w:multiLevelType w:val="multilevel"/>
    <w:tmpl w:val="BEFEA35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cs="Times New Roman" w:hint="default"/>
      </w:r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6A27911"/>
    <w:multiLevelType w:val="hybridMultilevel"/>
    <w:tmpl w:val="5F42F4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2345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360248B"/>
    <w:multiLevelType w:val="hybridMultilevel"/>
    <w:tmpl w:val="3B12A73A"/>
    <w:lvl w:ilvl="0" w:tplc="0CBE5856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6E6C02EE"/>
    <w:multiLevelType w:val="hybridMultilevel"/>
    <w:tmpl w:val="F15CE5A2"/>
    <w:lvl w:ilvl="0" w:tplc="BB4E3962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7CA5091D"/>
    <w:multiLevelType w:val="hybridMultilevel"/>
    <w:tmpl w:val="5224A0C6"/>
    <w:lvl w:ilvl="0" w:tplc="27926B6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05249"/>
    <w:rsid w:val="0001051A"/>
    <w:rsid w:val="000152DA"/>
    <w:rsid w:val="00033D40"/>
    <w:rsid w:val="00034880"/>
    <w:rsid w:val="00034A1D"/>
    <w:rsid w:val="00036369"/>
    <w:rsid w:val="00037AC7"/>
    <w:rsid w:val="00043629"/>
    <w:rsid w:val="000479A7"/>
    <w:rsid w:val="00047BD5"/>
    <w:rsid w:val="00057FA9"/>
    <w:rsid w:val="000A617E"/>
    <w:rsid w:val="000B3683"/>
    <w:rsid w:val="000C0879"/>
    <w:rsid w:val="000E0DF7"/>
    <w:rsid w:val="000E6275"/>
    <w:rsid w:val="000F41A0"/>
    <w:rsid w:val="000F4C00"/>
    <w:rsid w:val="00100EC8"/>
    <w:rsid w:val="0010204F"/>
    <w:rsid w:val="00104BBF"/>
    <w:rsid w:val="00114EBF"/>
    <w:rsid w:val="00117939"/>
    <w:rsid w:val="00130089"/>
    <w:rsid w:val="00147D26"/>
    <w:rsid w:val="0015180B"/>
    <w:rsid w:val="00154A9E"/>
    <w:rsid w:val="00154E0C"/>
    <w:rsid w:val="0016279B"/>
    <w:rsid w:val="0017069B"/>
    <w:rsid w:val="001742C0"/>
    <w:rsid w:val="0017477E"/>
    <w:rsid w:val="001B2FFB"/>
    <w:rsid w:val="001D0423"/>
    <w:rsid w:val="001D139A"/>
    <w:rsid w:val="001F4880"/>
    <w:rsid w:val="00200563"/>
    <w:rsid w:val="00211A10"/>
    <w:rsid w:val="002153BE"/>
    <w:rsid w:val="00226653"/>
    <w:rsid w:val="00242202"/>
    <w:rsid w:val="0025370D"/>
    <w:rsid w:val="0025713A"/>
    <w:rsid w:val="002609BF"/>
    <w:rsid w:val="00265D76"/>
    <w:rsid w:val="002716A3"/>
    <w:rsid w:val="00273059"/>
    <w:rsid w:val="002848F6"/>
    <w:rsid w:val="002956B7"/>
    <w:rsid w:val="002A5343"/>
    <w:rsid w:val="002B10E0"/>
    <w:rsid w:val="002B37D9"/>
    <w:rsid w:val="002D150F"/>
    <w:rsid w:val="002D5FDF"/>
    <w:rsid w:val="002F287D"/>
    <w:rsid w:val="00304257"/>
    <w:rsid w:val="00313983"/>
    <w:rsid w:val="00315BA6"/>
    <w:rsid w:val="00320D24"/>
    <w:rsid w:val="0033124C"/>
    <w:rsid w:val="00335033"/>
    <w:rsid w:val="003369B1"/>
    <w:rsid w:val="00377FBB"/>
    <w:rsid w:val="00393FFA"/>
    <w:rsid w:val="003A3801"/>
    <w:rsid w:val="003B720E"/>
    <w:rsid w:val="003C43B1"/>
    <w:rsid w:val="003D6386"/>
    <w:rsid w:val="003E7BC9"/>
    <w:rsid w:val="003F44FD"/>
    <w:rsid w:val="003F656E"/>
    <w:rsid w:val="00405C64"/>
    <w:rsid w:val="00406B0B"/>
    <w:rsid w:val="00434AE9"/>
    <w:rsid w:val="0044029B"/>
    <w:rsid w:val="004509EF"/>
    <w:rsid w:val="00455011"/>
    <w:rsid w:val="004651C7"/>
    <w:rsid w:val="004664E3"/>
    <w:rsid w:val="004870AE"/>
    <w:rsid w:val="004874E0"/>
    <w:rsid w:val="00492D33"/>
    <w:rsid w:val="004A2609"/>
    <w:rsid w:val="004B59CA"/>
    <w:rsid w:val="004E017A"/>
    <w:rsid w:val="004E3712"/>
    <w:rsid w:val="004F03F3"/>
    <w:rsid w:val="004F7566"/>
    <w:rsid w:val="005430E1"/>
    <w:rsid w:val="005602B8"/>
    <w:rsid w:val="005635F0"/>
    <w:rsid w:val="00564FE0"/>
    <w:rsid w:val="0057274C"/>
    <w:rsid w:val="00574D5A"/>
    <w:rsid w:val="005B39D4"/>
    <w:rsid w:val="005C0588"/>
    <w:rsid w:val="005E1152"/>
    <w:rsid w:val="005E14C5"/>
    <w:rsid w:val="005F1495"/>
    <w:rsid w:val="00606E73"/>
    <w:rsid w:val="006104C1"/>
    <w:rsid w:val="00613692"/>
    <w:rsid w:val="00625D94"/>
    <w:rsid w:val="006430E3"/>
    <w:rsid w:val="00651BEC"/>
    <w:rsid w:val="006545A3"/>
    <w:rsid w:val="00657AD8"/>
    <w:rsid w:val="00671EC6"/>
    <w:rsid w:val="0068194B"/>
    <w:rsid w:val="0068373E"/>
    <w:rsid w:val="00694C8B"/>
    <w:rsid w:val="006B42AF"/>
    <w:rsid w:val="006C0452"/>
    <w:rsid w:val="006C2CA8"/>
    <w:rsid w:val="006D0B70"/>
    <w:rsid w:val="006E775B"/>
    <w:rsid w:val="006F1A17"/>
    <w:rsid w:val="006F5067"/>
    <w:rsid w:val="00730481"/>
    <w:rsid w:val="0075415A"/>
    <w:rsid w:val="007571C3"/>
    <w:rsid w:val="00761419"/>
    <w:rsid w:val="00764DC3"/>
    <w:rsid w:val="00786923"/>
    <w:rsid w:val="0079721C"/>
    <w:rsid w:val="007A15F0"/>
    <w:rsid w:val="007A1FF2"/>
    <w:rsid w:val="007C22CC"/>
    <w:rsid w:val="007C4F97"/>
    <w:rsid w:val="007D03A2"/>
    <w:rsid w:val="008010E3"/>
    <w:rsid w:val="008152CA"/>
    <w:rsid w:val="00826C3D"/>
    <w:rsid w:val="00827003"/>
    <w:rsid w:val="008303F5"/>
    <w:rsid w:val="00855572"/>
    <w:rsid w:val="00891861"/>
    <w:rsid w:val="00897054"/>
    <w:rsid w:val="00897B52"/>
    <w:rsid w:val="008A2156"/>
    <w:rsid w:val="008A417D"/>
    <w:rsid w:val="008A7F4C"/>
    <w:rsid w:val="008B3F55"/>
    <w:rsid w:val="008B5862"/>
    <w:rsid w:val="008C196B"/>
    <w:rsid w:val="008D0FBF"/>
    <w:rsid w:val="008D139B"/>
    <w:rsid w:val="008D5C2E"/>
    <w:rsid w:val="008E15C2"/>
    <w:rsid w:val="00924D45"/>
    <w:rsid w:val="0092506F"/>
    <w:rsid w:val="009429F2"/>
    <w:rsid w:val="009432BE"/>
    <w:rsid w:val="00961894"/>
    <w:rsid w:val="009659CF"/>
    <w:rsid w:val="00972AD4"/>
    <w:rsid w:val="009746C8"/>
    <w:rsid w:val="009B0C81"/>
    <w:rsid w:val="009B22C9"/>
    <w:rsid w:val="009B511F"/>
    <w:rsid w:val="009D23F0"/>
    <w:rsid w:val="009D5482"/>
    <w:rsid w:val="009E4789"/>
    <w:rsid w:val="009E6917"/>
    <w:rsid w:val="00A03175"/>
    <w:rsid w:val="00A10680"/>
    <w:rsid w:val="00A21BE9"/>
    <w:rsid w:val="00A22191"/>
    <w:rsid w:val="00A37C19"/>
    <w:rsid w:val="00A40EEA"/>
    <w:rsid w:val="00A414E7"/>
    <w:rsid w:val="00A559CE"/>
    <w:rsid w:val="00A66503"/>
    <w:rsid w:val="00A70606"/>
    <w:rsid w:val="00A735C8"/>
    <w:rsid w:val="00A82E92"/>
    <w:rsid w:val="00A94D15"/>
    <w:rsid w:val="00AA1BDC"/>
    <w:rsid w:val="00AA3B19"/>
    <w:rsid w:val="00AA7B5E"/>
    <w:rsid w:val="00AB1633"/>
    <w:rsid w:val="00AD27A0"/>
    <w:rsid w:val="00AE33AA"/>
    <w:rsid w:val="00AF6EE8"/>
    <w:rsid w:val="00B00CC2"/>
    <w:rsid w:val="00B05D3A"/>
    <w:rsid w:val="00B14B5B"/>
    <w:rsid w:val="00B44795"/>
    <w:rsid w:val="00B504E1"/>
    <w:rsid w:val="00B77C71"/>
    <w:rsid w:val="00B836CD"/>
    <w:rsid w:val="00B902A9"/>
    <w:rsid w:val="00BA1132"/>
    <w:rsid w:val="00BA4BA1"/>
    <w:rsid w:val="00BA51B3"/>
    <w:rsid w:val="00BA69A7"/>
    <w:rsid w:val="00BB08FA"/>
    <w:rsid w:val="00BC4287"/>
    <w:rsid w:val="00BD3840"/>
    <w:rsid w:val="00C25ED7"/>
    <w:rsid w:val="00C26844"/>
    <w:rsid w:val="00C37249"/>
    <w:rsid w:val="00C513D7"/>
    <w:rsid w:val="00C620D8"/>
    <w:rsid w:val="00C657F0"/>
    <w:rsid w:val="00C66FAB"/>
    <w:rsid w:val="00C80028"/>
    <w:rsid w:val="00C8087B"/>
    <w:rsid w:val="00C8183E"/>
    <w:rsid w:val="00C83C6A"/>
    <w:rsid w:val="00C83CF0"/>
    <w:rsid w:val="00C8649E"/>
    <w:rsid w:val="00C9418D"/>
    <w:rsid w:val="00C94AB4"/>
    <w:rsid w:val="00C9616F"/>
    <w:rsid w:val="00C9665A"/>
    <w:rsid w:val="00CA1940"/>
    <w:rsid w:val="00CD33DB"/>
    <w:rsid w:val="00CD34E5"/>
    <w:rsid w:val="00CE4F09"/>
    <w:rsid w:val="00CE6BB8"/>
    <w:rsid w:val="00CF18BF"/>
    <w:rsid w:val="00D05516"/>
    <w:rsid w:val="00D16C0D"/>
    <w:rsid w:val="00D21396"/>
    <w:rsid w:val="00D40F35"/>
    <w:rsid w:val="00D54EDA"/>
    <w:rsid w:val="00D72D4F"/>
    <w:rsid w:val="00D80BB0"/>
    <w:rsid w:val="00DC1E32"/>
    <w:rsid w:val="00DC7EDE"/>
    <w:rsid w:val="00DE11D4"/>
    <w:rsid w:val="00E042A9"/>
    <w:rsid w:val="00E11AD8"/>
    <w:rsid w:val="00E1668E"/>
    <w:rsid w:val="00E201CE"/>
    <w:rsid w:val="00E276C9"/>
    <w:rsid w:val="00E31AD5"/>
    <w:rsid w:val="00E4473E"/>
    <w:rsid w:val="00E47C0D"/>
    <w:rsid w:val="00E63E41"/>
    <w:rsid w:val="00E66303"/>
    <w:rsid w:val="00E97481"/>
    <w:rsid w:val="00EA758C"/>
    <w:rsid w:val="00EC2718"/>
    <w:rsid w:val="00ED2183"/>
    <w:rsid w:val="00ED7C94"/>
    <w:rsid w:val="00F06337"/>
    <w:rsid w:val="00F13B2A"/>
    <w:rsid w:val="00F202F1"/>
    <w:rsid w:val="00F2512A"/>
    <w:rsid w:val="00F27BA7"/>
    <w:rsid w:val="00F3442B"/>
    <w:rsid w:val="00F62680"/>
    <w:rsid w:val="00F654F4"/>
    <w:rsid w:val="00F7474F"/>
    <w:rsid w:val="00F81B41"/>
    <w:rsid w:val="00F84613"/>
    <w:rsid w:val="00F92C69"/>
    <w:rsid w:val="00F95E52"/>
    <w:rsid w:val="00FA4279"/>
    <w:rsid w:val="00FB01C7"/>
    <w:rsid w:val="00FC6043"/>
    <w:rsid w:val="00FE39C9"/>
    <w:rsid w:val="00FE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9DA7715-A6E7-4CCE-A7B6-E09CEA45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6F5067"/>
    <w:pPr>
      <w:widowControl/>
      <w:autoSpaceDE/>
      <w:autoSpaceDN/>
      <w:adjustRightInd/>
      <w:spacing w:before="300" w:after="40" w:line="276" w:lineRule="auto"/>
      <w:outlineLvl w:val="0"/>
    </w:pPr>
    <w:rPr>
      <w:rFonts w:ascii="Calibri" w:eastAsia="Times New Roman" w:hAnsi="Calibri"/>
      <w:smallCaps/>
      <w:spacing w:val="5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F5067"/>
    <w:rPr>
      <w:rFonts w:ascii="Calibri" w:hAnsi="Calibri"/>
      <w:smallCaps/>
      <w:spacing w:val="5"/>
      <w:sz w:val="32"/>
      <w:lang w:val="ru-RU" w:eastAsia="ru-RU"/>
    </w:rPr>
  </w:style>
  <w:style w:type="paragraph" w:customStyle="1" w:styleId="StyleZakonu">
    <w:name w:val="StyleZakonu"/>
    <w:basedOn w:val="a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rsid w:val="009B511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ій колонтитул Знак"/>
    <w:link w:val="a3"/>
    <w:locked/>
    <w:rsid w:val="009B511F"/>
    <w:rPr>
      <w:rFonts w:ascii="Times New Roman" w:hAnsi="Times New Roman"/>
      <w:sz w:val="20"/>
      <w:lang w:val="x-none" w:eastAsia="ru-RU"/>
    </w:rPr>
  </w:style>
  <w:style w:type="paragraph" w:styleId="a5">
    <w:name w:val="footer"/>
    <w:basedOn w:val="a"/>
    <w:link w:val="a6"/>
    <w:rsid w:val="009B511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ій колонтитул Знак"/>
    <w:link w:val="a5"/>
    <w:locked/>
    <w:rsid w:val="009B511F"/>
    <w:rPr>
      <w:rFonts w:ascii="Times New Roman" w:hAnsi="Times New Roman"/>
      <w:sz w:val="20"/>
      <w:lang w:val="x-none" w:eastAsia="ru-RU"/>
    </w:rPr>
  </w:style>
  <w:style w:type="character" w:styleId="a7">
    <w:name w:val="page number"/>
    <w:basedOn w:val="a0"/>
    <w:rsid w:val="009B511F"/>
  </w:style>
  <w:style w:type="paragraph" w:customStyle="1" w:styleId="11">
    <w:name w:val="Без інтервалів1"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character" w:customStyle="1" w:styleId="rvts46">
    <w:name w:val="rvts46"/>
    <w:rsid w:val="009B511F"/>
  </w:style>
  <w:style w:type="paragraph" w:customStyle="1" w:styleId="12">
    <w:name w:val="Абзац списку1"/>
    <w:basedOn w:val="a"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8">
    <w:name w:val="Balloon Text"/>
    <w:basedOn w:val="a"/>
    <w:link w:val="a9"/>
    <w:semiHidden/>
    <w:rsid w:val="00130089"/>
    <w:rPr>
      <w:rFonts w:ascii="Segoe UI" w:eastAsia="Times New Roman" w:hAnsi="Segoe UI"/>
      <w:sz w:val="18"/>
      <w:szCs w:val="18"/>
    </w:rPr>
  </w:style>
  <w:style w:type="character" w:customStyle="1" w:styleId="a9">
    <w:name w:val="Текст у виносці Знак"/>
    <w:link w:val="a8"/>
    <w:semiHidden/>
    <w:locked/>
    <w:rsid w:val="00130089"/>
    <w:rPr>
      <w:rFonts w:ascii="Segoe UI" w:hAnsi="Segoe UI"/>
      <w:sz w:val="18"/>
      <w:lang w:val="x-none" w:eastAsia="ru-RU"/>
    </w:rPr>
  </w:style>
  <w:style w:type="character" w:styleId="aa">
    <w:name w:val="Hyperlink"/>
    <w:basedOn w:val="a0"/>
    <w:semiHidden/>
    <w:rsid w:val="00827003"/>
    <w:rPr>
      <w:color w:val="0000FF"/>
      <w:u w:val="single"/>
    </w:rPr>
  </w:style>
  <w:style w:type="paragraph" w:customStyle="1" w:styleId="rvps2">
    <w:name w:val="rvps2"/>
    <w:basedOn w:val="a"/>
    <w:rsid w:val="00DC7ED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rsid w:val="005F1495"/>
  </w:style>
  <w:style w:type="paragraph" w:customStyle="1" w:styleId="rvps6">
    <w:name w:val="rvps6"/>
    <w:basedOn w:val="a"/>
    <w:rsid w:val="006F5067"/>
    <w:pPr>
      <w:widowControl/>
      <w:autoSpaceDE/>
      <w:autoSpaceDN/>
      <w:adjustRightInd/>
      <w:spacing w:before="100" w:beforeAutospacing="1" w:after="100" w:afterAutospacing="1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F7CA52-5706-430C-947A-3DCAA01A14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DBCB0A-2A50-4D8A-9AA8-7BBAFFC6E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18579-93B1-410A-9D6B-62192FA3A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3573</Words>
  <Characters>2038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2020-09-30T09:21:00Z</dcterms:created>
  <dcterms:modified xsi:type="dcterms:W3CDTF">2020-09-30T09:21:00Z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