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2C79DB" w:rsidP="00B963C7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 w:rsidRPr="00843EBC"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2C79DB" w:rsidP="00B963C7">
      <w:pPr>
        <w:ind w:left="-142"/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E2179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99A3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874287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E30C4C">
              <w:rPr>
                <w:color w:val="FFFFFF" w:themeColor="background1"/>
                <w:sz w:val="24"/>
                <w:lang w:val="uk-UA"/>
              </w:rPr>
              <w:t>“</w:t>
            </w:r>
            <w:r w:rsidR="00DF7C6D" w:rsidRPr="00E30C4C">
              <w:rPr>
                <w:color w:val="FFFFFF" w:themeColor="background1"/>
                <w:sz w:val="24"/>
                <w:lang w:val="uk-UA"/>
              </w:rPr>
              <w:t xml:space="preserve">  </w:t>
            </w:r>
            <w:r w:rsidR="00B81FF0" w:rsidRPr="00E30C4C">
              <w:rPr>
                <w:color w:val="FFFFFF" w:themeColor="background1"/>
                <w:sz w:val="24"/>
                <w:lang w:val="uk-UA"/>
              </w:rPr>
              <w:t xml:space="preserve"> </w:t>
            </w:r>
            <w:r w:rsidR="00DF7C6D" w:rsidRPr="00E30C4C">
              <w:rPr>
                <w:color w:val="FFFFFF" w:themeColor="background1"/>
                <w:sz w:val="24"/>
                <w:lang w:val="uk-UA"/>
              </w:rPr>
              <w:t xml:space="preserve">  </w:t>
            </w:r>
            <w:r w:rsidRPr="00E30C4C">
              <w:rPr>
                <w:color w:val="FFFFFF" w:themeColor="background1"/>
                <w:sz w:val="24"/>
                <w:lang w:val="uk-UA"/>
              </w:rPr>
              <w:t xml:space="preserve">” </w:t>
            </w:r>
            <w:r w:rsidR="00DF7C6D" w:rsidRPr="00E30C4C">
              <w:rPr>
                <w:color w:val="FFFFFF" w:themeColor="background1"/>
                <w:sz w:val="24"/>
                <w:lang w:val="uk-UA"/>
              </w:rPr>
              <w:t xml:space="preserve">  </w:t>
            </w:r>
            <w:r w:rsidR="00B81FF0" w:rsidRPr="00E30C4C">
              <w:rPr>
                <w:color w:val="FFFFFF" w:themeColor="background1"/>
                <w:sz w:val="24"/>
                <w:lang w:val="uk-UA"/>
              </w:rPr>
              <w:t xml:space="preserve">      </w:t>
            </w:r>
            <w:r w:rsidR="00874287" w:rsidRPr="00E30C4C">
              <w:rPr>
                <w:color w:val="FFFFFF" w:themeColor="background1"/>
                <w:sz w:val="24"/>
                <w:lang w:val="uk-UA"/>
              </w:rPr>
              <w:t xml:space="preserve">       </w:t>
            </w:r>
            <w:r w:rsidR="00B81FF0" w:rsidRPr="00E30C4C">
              <w:rPr>
                <w:color w:val="FFFFFF" w:themeColor="background1"/>
                <w:sz w:val="24"/>
                <w:lang w:val="uk-UA"/>
              </w:rPr>
              <w:t xml:space="preserve">        </w:t>
            </w:r>
            <w:r w:rsidR="00DF7C6D" w:rsidRPr="00E30C4C">
              <w:rPr>
                <w:color w:val="FFFFFF" w:themeColor="background1"/>
                <w:sz w:val="24"/>
                <w:lang w:val="uk-UA"/>
              </w:rPr>
              <w:t xml:space="preserve">  </w:t>
            </w:r>
            <w:r w:rsidR="00B81FF0" w:rsidRPr="00E30C4C">
              <w:rPr>
                <w:color w:val="FFFFFF" w:themeColor="background1"/>
                <w:sz w:val="24"/>
                <w:lang w:val="uk-UA"/>
              </w:rPr>
              <w:t xml:space="preserve"> </w:t>
            </w:r>
            <w:r w:rsidRPr="00E30C4C">
              <w:rPr>
                <w:color w:val="FFFFFF" w:themeColor="background1"/>
                <w:sz w:val="24"/>
                <w:lang w:val="uk-UA"/>
              </w:rPr>
              <w:t>20</w:t>
            </w:r>
            <w:r w:rsidR="00874287" w:rsidRPr="00E30C4C">
              <w:rPr>
                <w:color w:val="FFFFFF" w:themeColor="background1"/>
                <w:sz w:val="24"/>
                <w:lang w:val="uk-UA"/>
              </w:rPr>
              <w:t>20</w:t>
            </w:r>
            <w:r w:rsidRPr="00E30C4C">
              <w:rPr>
                <w:color w:val="FFFFFF" w:themeColor="background1"/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483E11" w:rsidRDefault="00DF7C6D" w:rsidP="00483E11">
      <w:pPr>
        <w:pStyle w:val="aa"/>
        <w:ind w:firstLine="709"/>
        <w:jc w:val="both"/>
        <w:rPr>
          <w:b w:val="0"/>
        </w:rPr>
      </w:pPr>
      <w:r w:rsidRPr="00483E11">
        <w:rPr>
          <w:b w:val="0"/>
        </w:rPr>
        <w:t xml:space="preserve">Відповідно до ст. 93 Конституції України, ст. 12 Закону України </w:t>
      </w:r>
      <w:r w:rsidR="002A7E7C" w:rsidRPr="00483E11">
        <w:rPr>
          <w:b w:val="0"/>
        </w:rPr>
        <w:t>«</w:t>
      </w:r>
      <w:r w:rsidRPr="00483E11">
        <w:rPr>
          <w:b w:val="0"/>
        </w:rPr>
        <w:t>Про статус народного депутата України</w:t>
      </w:r>
      <w:r w:rsidR="002A7E7C" w:rsidRPr="00483E11">
        <w:rPr>
          <w:b w:val="0"/>
        </w:rPr>
        <w:t>»</w:t>
      </w:r>
      <w:r w:rsidRPr="00483E11">
        <w:rPr>
          <w:b w:val="0"/>
        </w:rPr>
        <w:t xml:space="preserve"> та ст. 89 Регламенту Верховної Ради України в порядку законодавчої ініціативи </w:t>
      </w:r>
      <w:proofErr w:type="spellStart"/>
      <w:r w:rsidRPr="00483E11">
        <w:rPr>
          <w:b w:val="0"/>
        </w:rPr>
        <w:t>вноcи</w:t>
      </w:r>
      <w:r w:rsidR="00CF2908" w:rsidRPr="00483E11">
        <w:rPr>
          <w:b w:val="0"/>
        </w:rPr>
        <w:t>ться</w:t>
      </w:r>
      <w:proofErr w:type="spellEnd"/>
      <w:r w:rsidRPr="00483E11">
        <w:rPr>
          <w:b w:val="0"/>
        </w:rPr>
        <w:t xml:space="preserve"> на розгляд Верховної Ради України </w:t>
      </w:r>
      <w:r w:rsidR="00CF2908" w:rsidRPr="00483E11">
        <w:rPr>
          <w:b w:val="0"/>
        </w:rPr>
        <w:t>п</w:t>
      </w:r>
      <w:r w:rsidR="00CF2908" w:rsidRPr="00002038">
        <w:rPr>
          <w:b w:val="0"/>
        </w:rPr>
        <w:t>роект Закону України «</w:t>
      </w:r>
      <w:r w:rsidR="00002038" w:rsidRPr="00002038">
        <w:rPr>
          <w:b w:val="0"/>
          <w:bCs/>
          <w:color w:val="000000" w:themeColor="text1"/>
        </w:rPr>
        <w:t>Про професійну (професійно-технічну) освіту</w:t>
      </w:r>
      <w:r w:rsidR="00976E1F">
        <w:rPr>
          <w:b w:val="0"/>
          <w:color w:val="000000"/>
        </w:rPr>
        <w:t>»</w:t>
      </w:r>
      <w:r w:rsidRPr="00483E11">
        <w:rPr>
          <w:b w:val="0"/>
        </w:rPr>
        <w:t>.</w:t>
      </w:r>
    </w:p>
    <w:p w:rsidR="005B6BB2" w:rsidRPr="00843EBC" w:rsidRDefault="00DF7C6D" w:rsidP="00483E11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843EBC">
        <w:rPr>
          <w:sz w:val="28"/>
          <w:szCs w:val="28"/>
          <w:lang w:val="uk-UA"/>
        </w:rPr>
        <w:t xml:space="preserve"> </w:t>
      </w:r>
      <w:r w:rsidR="00874287">
        <w:rPr>
          <w:sz w:val="28"/>
          <w:szCs w:val="28"/>
          <w:lang w:val="uk-UA"/>
        </w:rPr>
        <w:br/>
      </w:r>
      <w:proofErr w:type="spellStart"/>
      <w:r w:rsidR="00002038">
        <w:rPr>
          <w:sz w:val="28"/>
          <w:szCs w:val="28"/>
          <w:lang w:val="uk-UA"/>
        </w:rPr>
        <w:t>Констанкевич</w:t>
      </w:r>
      <w:proofErr w:type="spellEnd"/>
      <w:r w:rsidR="00002038">
        <w:rPr>
          <w:sz w:val="28"/>
          <w:szCs w:val="28"/>
          <w:lang w:val="uk-UA"/>
        </w:rPr>
        <w:t xml:space="preserve"> Ірина Мирославівна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E30C4C">
        <w:rPr>
          <w:sz w:val="28"/>
          <w:szCs w:val="28"/>
          <w:lang w:val="uk-UA"/>
        </w:rPr>
        <w:t>52</w:t>
      </w:r>
      <w:r w:rsidR="003F3F5E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E30C4C">
        <w:rPr>
          <w:sz w:val="28"/>
          <w:szCs w:val="28"/>
          <w:lang w:val="uk-UA"/>
        </w:rPr>
        <w:t>4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Порівняльна таблиця – на </w:t>
      </w:r>
      <w:r w:rsidR="00E30C4C">
        <w:rPr>
          <w:sz w:val="28"/>
          <w:szCs w:val="28"/>
          <w:lang w:val="uk-UA"/>
        </w:rPr>
        <w:t>3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6076BC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4. Проект п</w:t>
      </w:r>
      <w:r w:rsidR="005B6BB2"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E30C4C">
        <w:rPr>
          <w:sz w:val="28"/>
          <w:szCs w:val="28"/>
          <w:lang w:val="uk-UA"/>
        </w:rPr>
        <w:t>1</w:t>
      </w:r>
      <w:r w:rsidR="005B6BB2" w:rsidRPr="00843EBC">
        <w:rPr>
          <w:sz w:val="28"/>
          <w:szCs w:val="28"/>
          <w:lang w:val="uk-UA"/>
        </w:rPr>
        <w:t xml:space="preserve"> </w:t>
      </w:r>
      <w:proofErr w:type="spellStart"/>
      <w:r w:rsidR="005B6BB2" w:rsidRPr="00843EBC">
        <w:rPr>
          <w:sz w:val="28"/>
          <w:szCs w:val="28"/>
          <w:lang w:val="uk-UA"/>
        </w:rPr>
        <w:t>арк</w:t>
      </w:r>
      <w:proofErr w:type="spellEnd"/>
      <w:r w:rsidR="005B6BB2"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8A3C7E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5.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3F3F5E" w:rsidRDefault="005B6BB2" w:rsidP="004C48A4">
      <w:pPr>
        <w:ind w:firstLine="708"/>
        <w:rPr>
          <w:b/>
          <w:sz w:val="28"/>
          <w:szCs w:val="28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  <w:r w:rsidR="003F3F5E" w:rsidRPr="003F3F5E">
        <w:rPr>
          <w:b/>
          <w:sz w:val="28"/>
          <w:szCs w:val="28"/>
        </w:rPr>
        <w:t xml:space="preserve">                                    </w:t>
      </w:r>
    </w:p>
    <w:p w:rsidR="00E96A03" w:rsidRDefault="00E96A03" w:rsidP="00E96A03">
      <w:pPr>
        <w:ind w:firstLine="708"/>
        <w:rPr>
          <w:b/>
          <w:color w:val="000000"/>
          <w:spacing w:val="-1"/>
          <w:sz w:val="28"/>
          <w:szCs w:val="28"/>
          <w:lang w:val="uk-UA"/>
        </w:rPr>
      </w:pPr>
    </w:p>
    <w:p w:rsidR="00E96A03" w:rsidRDefault="00E96A03" w:rsidP="00E96A03">
      <w:pPr>
        <w:ind w:firstLine="708"/>
        <w:rPr>
          <w:b/>
          <w:color w:val="000000"/>
          <w:spacing w:val="-1"/>
          <w:sz w:val="28"/>
          <w:szCs w:val="28"/>
          <w:lang w:val="uk-UA"/>
        </w:rPr>
      </w:pPr>
    </w:p>
    <w:p w:rsidR="00E96A03" w:rsidRDefault="00E96A03" w:rsidP="00E96A03">
      <w:pPr>
        <w:ind w:firstLine="708"/>
        <w:jc w:val="right"/>
        <w:rPr>
          <w:b/>
          <w:color w:val="000000"/>
          <w:spacing w:val="-1"/>
          <w:sz w:val="28"/>
          <w:szCs w:val="28"/>
          <w:lang w:val="uk-UA"/>
        </w:rPr>
      </w:pPr>
      <w:proofErr w:type="spellStart"/>
      <w:r>
        <w:rPr>
          <w:b/>
          <w:color w:val="000000"/>
          <w:spacing w:val="-1"/>
          <w:sz w:val="28"/>
          <w:szCs w:val="28"/>
          <w:lang w:val="uk-UA"/>
        </w:rPr>
        <w:t>Констанкевич</w:t>
      </w:r>
      <w:proofErr w:type="spellEnd"/>
      <w:r>
        <w:rPr>
          <w:b/>
          <w:color w:val="000000"/>
          <w:spacing w:val="-1"/>
          <w:sz w:val="28"/>
          <w:szCs w:val="28"/>
          <w:lang w:val="uk-UA"/>
        </w:rPr>
        <w:t xml:space="preserve"> І.М.</w:t>
      </w:r>
    </w:p>
    <w:p w:rsidR="00E96A03" w:rsidRDefault="00E96A03" w:rsidP="00E96A03">
      <w:pPr>
        <w:ind w:firstLine="708"/>
        <w:jc w:val="right"/>
        <w:rPr>
          <w:b/>
          <w:color w:val="000000"/>
          <w:spacing w:val="-1"/>
          <w:sz w:val="28"/>
          <w:szCs w:val="28"/>
          <w:lang w:val="uk-UA"/>
        </w:rPr>
      </w:pPr>
    </w:p>
    <w:p w:rsidR="00E96A03" w:rsidRPr="00640F16" w:rsidRDefault="00E96A03" w:rsidP="00E96A03">
      <w:pPr>
        <w:ind w:firstLine="708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color w:val="000000"/>
          <w:spacing w:val="-1"/>
          <w:sz w:val="28"/>
          <w:szCs w:val="28"/>
          <w:lang w:val="uk-UA"/>
        </w:rPr>
        <w:t>Батенко</w:t>
      </w:r>
      <w:proofErr w:type="spellEnd"/>
      <w:r>
        <w:rPr>
          <w:b/>
          <w:color w:val="000000"/>
          <w:spacing w:val="-1"/>
          <w:sz w:val="28"/>
          <w:szCs w:val="28"/>
          <w:lang w:val="uk-UA"/>
        </w:rPr>
        <w:t xml:space="preserve"> Т.І.</w:t>
      </w:r>
    </w:p>
    <w:p w:rsidR="00CA6237" w:rsidRPr="00843EBC" w:rsidRDefault="00CA6237" w:rsidP="005C1FDA">
      <w:pPr>
        <w:ind w:firstLine="709"/>
        <w:jc w:val="both"/>
        <w:rPr>
          <w:b/>
          <w:sz w:val="28"/>
          <w:szCs w:val="28"/>
          <w:lang w:val="uk-UA"/>
        </w:rPr>
      </w:pPr>
    </w:p>
    <w:sectPr w:rsidR="00CA6237" w:rsidRPr="00843EBC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02038"/>
    <w:rsid w:val="00017F3F"/>
    <w:rsid w:val="00034255"/>
    <w:rsid w:val="000522CA"/>
    <w:rsid w:val="000B6F18"/>
    <w:rsid w:val="001159C0"/>
    <w:rsid w:val="00185354"/>
    <w:rsid w:val="001B6C1B"/>
    <w:rsid w:val="001E32D4"/>
    <w:rsid w:val="00243F52"/>
    <w:rsid w:val="00244A89"/>
    <w:rsid w:val="00246ACF"/>
    <w:rsid w:val="0026345A"/>
    <w:rsid w:val="002721B2"/>
    <w:rsid w:val="00272C19"/>
    <w:rsid w:val="002A7E7C"/>
    <w:rsid w:val="002C79DB"/>
    <w:rsid w:val="002F205C"/>
    <w:rsid w:val="00315755"/>
    <w:rsid w:val="003334AC"/>
    <w:rsid w:val="00364AAB"/>
    <w:rsid w:val="003A00DB"/>
    <w:rsid w:val="003A4266"/>
    <w:rsid w:val="003C743E"/>
    <w:rsid w:val="003D4B1C"/>
    <w:rsid w:val="003F3F5E"/>
    <w:rsid w:val="00483E11"/>
    <w:rsid w:val="004A2360"/>
    <w:rsid w:val="004C48A4"/>
    <w:rsid w:val="004C7591"/>
    <w:rsid w:val="004E233F"/>
    <w:rsid w:val="004E7DB2"/>
    <w:rsid w:val="00501D33"/>
    <w:rsid w:val="005131FC"/>
    <w:rsid w:val="005238F6"/>
    <w:rsid w:val="00536602"/>
    <w:rsid w:val="00536936"/>
    <w:rsid w:val="00564A3E"/>
    <w:rsid w:val="005A12D7"/>
    <w:rsid w:val="005B6BB2"/>
    <w:rsid w:val="005C1FDA"/>
    <w:rsid w:val="005D3BDD"/>
    <w:rsid w:val="005E0698"/>
    <w:rsid w:val="005E3B01"/>
    <w:rsid w:val="005F22B2"/>
    <w:rsid w:val="006076BC"/>
    <w:rsid w:val="00614F45"/>
    <w:rsid w:val="0066343C"/>
    <w:rsid w:val="00711F72"/>
    <w:rsid w:val="00761736"/>
    <w:rsid w:val="007E1B37"/>
    <w:rsid w:val="0080481B"/>
    <w:rsid w:val="00843EBC"/>
    <w:rsid w:val="00844DD9"/>
    <w:rsid w:val="0085639D"/>
    <w:rsid w:val="008704B1"/>
    <w:rsid w:val="00874287"/>
    <w:rsid w:val="008A3C7E"/>
    <w:rsid w:val="008E2DA0"/>
    <w:rsid w:val="00913B17"/>
    <w:rsid w:val="00976E1F"/>
    <w:rsid w:val="00983FB8"/>
    <w:rsid w:val="009B2064"/>
    <w:rsid w:val="009B5E9D"/>
    <w:rsid w:val="009E41B9"/>
    <w:rsid w:val="009F4627"/>
    <w:rsid w:val="00A4667E"/>
    <w:rsid w:val="00A53121"/>
    <w:rsid w:val="00A61658"/>
    <w:rsid w:val="00A92530"/>
    <w:rsid w:val="00A9390E"/>
    <w:rsid w:val="00AA03D1"/>
    <w:rsid w:val="00AB49DA"/>
    <w:rsid w:val="00AC7E60"/>
    <w:rsid w:val="00AD2DF4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A6237"/>
    <w:rsid w:val="00CC0ED3"/>
    <w:rsid w:val="00CD4566"/>
    <w:rsid w:val="00CF2908"/>
    <w:rsid w:val="00D935FD"/>
    <w:rsid w:val="00D967A4"/>
    <w:rsid w:val="00DD660E"/>
    <w:rsid w:val="00DF7C6D"/>
    <w:rsid w:val="00E21525"/>
    <w:rsid w:val="00E30C4C"/>
    <w:rsid w:val="00E56DF0"/>
    <w:rsid w:val="00E96A03"/>
    <w:rsid w:val="00E975EE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5EAD93-0E61-4D4F-98F3-3841B5890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pPr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sz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paragraph" w:customStyle="1" w:styleId="a5">
    <w:name w:val="Назва документа"/>
    <w:basedOn w:val="a"/>
    <w:next w:val="a"/>
    <w:uiPriority w:val="99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uk-UA" w:eastAsia="en-US"/>
    </w:rPr>
  </w:style>
  <w:style w:type="paragraph" w:customStyle="1" w:styleId="a8">
    <w:name w:val="Нормальний текст"/>
    <w:basedOn w:val="a"/>
    <w:uiPriority w:val="99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у виносці Знак"/>
    <w:basedOn w:val="a0"/>
    <w:link w:val="a6"/>
    <w:uiPriority w:val="99"/>
    <w:locked/>
    <w:rsid w:val="008E2DA0"/>
    <w:rPr>
      <w:rFonts w:ascii="Tahoma" w:hAnsi="Tahoma" w:cs="Times New Roman"/>
      <w:sz w:val="16"/>
    </w:rPr>
  </w:style>
  <w:style w:type="paragraph" w:customStyle="1" w:styleId="1">
    <w:name w:val="Підпис1"/>
    <w:basedOn w:val="a"/>
    <w:uiPriority w:val="99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uiPriority w:val="99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uiPriority w:val="99"/>
    <w:rsid w:val="0080481B"/>
    <w:rPr>
      <w:rFonts w:cs="Times New Roman"/>
    </w:rPr>
  </w:style>
  <w:style w:type="paragraph" w:customStyle="1" w:styleId="aa">
    <w:name w:val="назва"/>
    <w:basedOn w:val="a"/>
    <w:uiPriority w:val="99"/>
    <w:rsid w:val="00483E11"/>
    <w:pPr>
      <w:jc w:val="center"/>
    </w:pPr>
    <w:rPr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48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7DE896-7231-43D4-B81F-54B38EFA55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EABAA5-A6D0-4664-B83C-0F48C4554C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D387BC-34AA-4431-A563-3FAD91DA4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2020-10-13T06:25:00Z</dcterms:created>
  <dcterms:modified xsi:type="dcterms:W3CDTF">2020-10-13T06:25:00Z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