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5F9" w:rsidRPr="00D142EE" w:rsidRDefault="009775F9" w:rsidP="009775F9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 w:rsidRPr="00D142EE">
        <w:rPr>
          <w:rStyle w:val="st42"/>
          <w:sz w:val="28"/>
          <w:szCs w:val="28"/>
          <w:lang w:val="uk-UA"/>
        </w:rPr>
        <w:t>Проект</w:t>
      </w:r>
    </w:p>
    <w:p w:rsidR="005807FE" w:rsidRPr="00D142EE" w:rsidRDefault="009775F9" w:rsidP="009775F9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 w:rsidRPr="00D142EE">
        <w:rPr>
          <w:rStyle w:val="st42"/>
          <w:sz w:val="28"/>
          <w:szCs w:val="28"/>
          <w:lang w:val="uk-UA"/>
        </w:rPr>
        <w:t>Вноситься народними депутатами України – членами Комітет</w:t>
      </w:r>
      <w:r w:rsidR="00E3150F">
        <w:rPr>
          <w:rStyle w:val="st42"/>
          <w:sz w:val="28"/>
          <w:szCs w:val="28"/>
          <w:lang w:val="uk-UA"/>
        </w:rPr>
        <w:t>у</w:t>
      </w:r>
      <w:r w:rsidRPr="00D142EE">
        <w:rPr>
          <w:rStyle w:val="st42"/>
          <w:sz w:val="28"/>
          <w:szCs w:val="28"/>
          <w:lang w:val="uk-UA"/>
        </w:rPr>
        <w:t xml:space="preserve"> Верховної Ради Україн</w:t>
      </w:r>
      <w:r w:rsidR="00E3150F">
        <w:rPr>
          <w:rStyle w:val="st42"/>
          <w:sz w:val="28"/>
          <w:szCs w:val="28"/>
          <w:lang w:val="uk-UA"/>
        </w:rPr>
        <w:t>и з питань національної безпеки,</w:t>
      </w:r>
      <w:r w:rsidRPr="00D142EE">
        <w:rPr>
          <w:rStyle w:val="st42"/>
          <w:sz w:val="28"/>
          <w:szCs w:val="28"/>
          <w:lang w:val="uk-UA"/>
        </w:rPr>
        <w:t xml:space="preserve"> оборони</w:t>
      </w:r>
      <w:r w:rsidR="00E3150F">
        <w:rPr>
          <w:rStyle w:val="st42"/>
          <w:sz w:val="28"/>
          <w:szCs w:val="28"/>
          <w:lang w:val="uk-UA"/>
        </w:rPr>
        <w:t xml:space="preserve"> та розвідки</w:t>
      </w:r>
      <w:r w:rsidRPr="00D142EE">
        <w:rPr>
          <w:rStyle w:val="st42"/>
          <w:sz w:val="28"/>
          <w:szCs w:val="28"/>
          <w:lang w:val="uk-UA"/>
        </w:rPr>
        <w:t xml:space="preserve"> </w:t>
      </w:r>
      <w:r w:rsidR="00E3150F">
        <w:rPr>
          <w:rStyle w:val="st42"/>
          <w:sz w:val="28"/>
          <w:szCs w:val="28"/>
          <w:lang w:val="uk-UA"/>
        </w:rPr>
        <w:t>О</w:t>
      </w:r>
      <w:r w:rsidRPr="00D142EE">
        <w:rPr>
          <w:rStyle w:val="st42"/>
          <w:sz w:val="28"/>
          <w:szCs w:val="28"/>
          <w:lang w:val="uk-UA"/>
        </w:rPr>
        <w:t>.</w:t>
      </w:r>
      <w:r w:rsidR="00E3150F">
        <w:rPr>
          <w:rStyle w:val="st42"/>
          <w:sz w:val="28"/>
          <w:szCs w:val="28"/>
          <w:lang w:val="uk-UA"/>
        </w:rPr>
        <w:t xml:space="preserve"> </w:t>
      </w:r>
      <w:proofErr w:type="spellStart"/>
      <w:r w:rsidR="00E3150F">
        <w:rPr>
          <w:rStyle w:val="st42"/>
          <w:sz w:val="28"/>
          <w:szCs w:val="28"/>
          <w:lang w:val="uk-UA"/>
        </w:rPr>
        <w:t>Завітневичем</w:t>
      </w:r>
      <w:proofErr w:type="spellEnd"/>
      <w:r w:rsidRPr="00D142EE">
        <w:rPr>
          <w:rStyle w:val="st42"/>
          <w:sz w:val="28"/>
          <w:szCs w:val="28"/>
          <w:lang w:val="uk-UA"/>
        </w:rPr>
        <w:t xml:space="preserve"> та </w:t>
      </w:r>
      <w:proofErr w:type="spellStart"/>
      <w:r w:rsidRPr="00D142EE">
        <w:rPr>
          <w:rStyle w:val="st42"/>
          <w:sz w:val="28"/>
          <w:szCs w:val="28"/>
          <w:lang w:val="uk-UA"/>
        </w:rPr>
        <w:t>інш</w:t>
      </w:r>
      <w:proofErr w:type="spellEnd"/>
      <w:r w:rsidRPr="00D142EE">
        <w:rPr>
          <w:rStyle w:val="st42"/>
          <w:sz w:val="28"/>
          <w:szCs w:val="28"/>
          <w:lang w:val="uk-UA"/>
        </w:rPr>
        <w:t>.</w:t>
      </w:r>
    </w:p>
    <w:p w:rsidR="009775F9" w:rsidRPr="00D142EE" w:rsidRDefault="009775F9" w:rsidP="009775F9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</w:p>
    <w:p w:rsidR="009775F9" w:rsidRPr="00D142EE" w:rsidRDefault="009775F9" w:rsidP="003D1656">
      <w:pPr>
        <w:pStyle w:val="st6"/>
        <w:rPr>
          <w:rStyle w:val="st70"/>
          <w:bCs/>
          <w:i w:val="0"/>
          <w:iCs/>
          <w:sz w:val="28"/>
          <w:szCs w:val="28"/>
          <w:lang w:val="uk-UA"/>
        </w:rPr>
      </w:pPr>
    </w:p>
    <w:p w:rsidR="003D1656" w:rsidRPr="00D142EE" w:rsidRDefault="003D1656" w:rsidP="003D1656">
      <w:pPr>
        <w:pStyle w:val="st6"/>
        <w:rPr>
          <w:rStyle w:val="st24"/>
          <w:bCs/>
          <w:i/>
          <w:sz w:val="28"/>
          <w:szCs w:val="28"/>
          <w:lang w:val="uk-UA"/>
        </w:rPr>
      </w:pPr>
      <w:r w:rsidRPr="00D142EE">
        <w:rPr>
          <w:rStyle w:val="st70"/>
          <w:bCs/>
          <w:i w:val="0"/>
          <w:iCs/>
          <w:sz w:val="28"/>
          <w:szCs w:val="28"/>
          <w:lang w:val="uk-UA"/>
        </w:rPr>
        <w:t>ПОСТАНОВА</w:t>
      </w:r>
      <w:r w:rsidRPr="00D142EE">
        <w:rPr>
          <w:rStyle w:val="st70"/>
          <w:bCs/>
          <w:i w:val="0"/>
          <w:iCs/>
          <w:sz w:val="28"/>
          <w:szCs w:val="28"/>
          <w:lang w:val="uk-UA"/>
        </w:rPr>
        <w:br/>
      </w:r>
      <w:r w:rsidR="005807FE" w:rsidRPr="00D142EE">
        <w:rPr>
          <w:rStyle w:val="st66"/>
          <w:bCs/>
          <w:i w:val="0"/>
          <w:iCs/>
          <w:sz w:val="28"/>
          <w:szCs w:val="28"/>
          <w:lang w:val="uk-UA"/>
        </w:rPr>
        <w:t xml:space="preserve"> ВЕРХОВНОЇ РАДИ УКРАЇНИ</w:t>
      </w:r>
      <w:r w:rsidR="005807FE" w:rsidRPr="00D142EE">
        <w:rPr>
          <w:rStyle w:val="st24"/>
          <w:bCs/>
          <w:i/>
          <w:sz w:val="28"/>
          <w:szCs w:val="28"/>
          <w:lang w:val="uk-UA"/>
        </w:rPr>
        <w:t xml:space="preserve"> </w:t>
      </w:r>
    </w:p>
    <w:p w:rsidR="00E3150F" w:rsidRDefault="00387121" w:rsidP="005807FE">
      <w:pPr>
        <w:pStyle w:val="st6"/>
        <w:spacing w:before="0" w:after="0"/>
        <w:ind w:left="0" w:right="0"/>
        <w:rPr>
          <w:rStyle w:val="st24"/>
          <w:sz w:val="28"/>
          <w:szCs w:val="28"/>
          <w:lang w:val="uk-UA"/>
        </w:rPr>
      </w:pPr>
      <w:r w:rsidRPr="00387121">
        <w:rPr>
          <w:rStyle w:val="st24"/>
          <w:sz w:val="28"/>
          <w:szCs w:val="28"/>
          <w:lang w:val="uk-UA"/>
        </w:rPr>
        <w:t xml:space="preserve">Про повернення на доопрацювання проекту Закону України </w:t>
      </w:r>
    </w:p>
    <w:p w:rsidR="00E3150F" w:rsidRDefault="00E3150F" w:rsidP="005807FE">
      <w:pPr>
        <w:pStyle w:val="st6"/>
        <w:spacing w:before="0" w:after="0"/>
        <w:ind w:left="0" w:right="0"/>
        <w:rPr>
          <w:rStyle w:val="st24"/>
          <w:sz w:val="28"/>
          <w:szCs w:val="28"/>
          <w:lang w:val="uk-UA"/>
        </w:rPr>
      </w:pPr>
      <w:r w:rsidRPr="00E3150F">
        <w:rPr>
          <w:rStyle w:val="st24"/>
          <w:sz w:val="28"/>
          <w:lang w:val="uk-UA"/>
        </w:rPr>
        <w:t>про внесення змін до Закону України "Про пенсійне забезпечення осіб, звільнених з військової служби, та деяких інших осіб" щодо відновлення дії попередніх редакцій норм зазначеного Закону</w:t>
      </w:r>
    </w:p>
    <w:p w:rsidR="005807FE" w:rsidRPr="00D142EE" w:rsidRDefault="005807FE" w:rsidP="005807FE">
      <w:pPr>
        <w:pStyle w:val="st6"/>
        <w:spacing w:before="0" w:after="0"/>
        <w:ind w:left="0" w:right="0"/>
        <w:rPr>
          <w:rStyle w:val="st24"/>
          <w:bCs/>
          <w:sz w:val="28"/>
          <w:szCs w:val="28"/>
          <w:lang w:val="uk-UA"/>
        </w:rPr>
      </w:pPr>
      <w:r w:rsidRPr="00D142EE">
        <w:rPr>
          <w:rStyle w:val="st24"/>
          <w:bCs/>
          <w:sz w:val="28"/>
          <w:szCs w:val="28"/>
          <w:lang w:val="uk-UA"/>
        </w:rPr>
        <w:t>_______________________________________________________</w:t>
      </w:r>
    </w:p>
    <w:p w:rsidR="005807FE" w:rsidRPr="00D142EE" w:rsidRDefault="005807FE" w:rsidP="003D1656">
      <w:pPr>
        <w:pStyle w:val="st2"/>
        <w:ind w:firstLine="720"/>
        <w:rPr>
          <w:rStyle w:val="st42"/>
          <w:sz w:val="28"/>
          <w:szCs w:val="28"/>
          <w:lang w:val="uk-UA"/>
        </w:rPr>
      </w:pPr>
    </w:p>
    <w:p w:rsidR="005807FE" w:rsidRPr="00D142EE" w:rsidRDefault="005807FE" w:rsidP="003D1656">
      <w:pPr>
        <w:pStyle w:val="st2"/>
        <w:ind w:firstLine="720"/>
        <w:rPr>
          <w:rStyle w:val="st42"/>
          <w:sz w:val="28"/>
          <w:szCs w:val="28"/>
          <w:lang w:val="uk-UA"/>
        </w:rPr>
      </w:pPr>
    </w:p>
    <w:p w:rsidR="003D1656" w:rsidRPr="00E05BEE" w:rsidRDefault="003D1656" w:rsidP="003D1656">
      <w:pPr>
        <w:pStyle w:val="st2"/>
        <w:ind w:firstLine="720"/>
        <w:rPr>
          <w:rStyle w:val="st52"/>
          <w:bCs/>
          <w:sz w:val="28"/>
          <w:szCs w:val="28"/>
          <w:lang w:val="uk-UA"/>
        </w:rPr>
      </w:pPr>
      <w:r w:rsidRPr="00E05BEE">
        <w:rPr>
          <w:rStyle w:val="st42"/>
          <w:sz w:val="28"/>
          <w:szCs w:val="28"/>
          <w:lang w:val="uk-UA"/>
        </w:rPr>
        <w:t xml:space="preserve">Верховна Рада України   </w:t>
      </w:r>
      <w:r w:rsidRPr="00E05BEE">
        <w:rPr>
          <w:rStyle w:val="st52"/>
          <w:bCs/>
          <w:sz w:val="28"/>
          <w:szCs w:val="28"/>
          <w:lang w:val="uk-UA"/>
        </w:rPr>
        <w:t>постановляє:</w:t>
      </w:r>
    </w:p>
    <w:p w:rsidR="00387121" w:rsidRPr="00387121" w:rsidRDefault="00387121" w:rsidP="00E3150F">
      <w:pPr>
        <w:pStyle w:val="st2"/>
        <w:ind w:firstLine="720"/>
        <w:rPr>
          <w:rStyle w:val="st42"/>
          <w:sz w:val="28"/>
          <w:szCs w:val="28"/>
          <w:lang w:val="uk-UA"/>
        </w:rPr>
      </w:pPr>
      <w:r w:rsidRPr="00387121">
        <w:rPr>
          <w:rStyle w:val="st42"/>
          <w:sz w:val="28"/>
          <w:szCs w:val="28"/>
          <w:lang w:val="uk-UA"/>
        </w:rPr>
        <w:t xml:space="preserve">Проект Закону України </w:t>
      </w:r>
      <w:r w:rsidR="00E3150F" w:rsidRPr="00E3150F">
        <w:rPr>
          <w:rStyle w:val="st42"/>
          <w:sz w:val="28"/>
          <w:lang w:val="uk-UA"/>
        </w:rPr>
        <w:t xml:space="preserve">про внесення змін до Закону України "Про пенсійне забезпечення осіб, звільнених з військової служби, та деяких інших осіб" щодо відновлення дії попередніх редакцій норм зазначеного Закону </w:t>
      </w:r>
      <w:r w:rsidR="00E3150F" w:rsidRPr="00E3150F">
        <w:rPr>
          <w:rStyle w:val="st42"/>
          <w:sz w:val="28"/>
          <w:szCs w:val="28"/>
          <w:lang w:val="uk-UA"/>
        </w:rPr>
        <w:t>(реєстр. № 2141)</w:t>
      </w:r>
      <w:r w:rsidRPr="00387121">
        <w:rPr>
          <w:rStyle w:val="st42"/>
          <w:sz w:val="28"/>
          <w:szCs w:val="28"/>
          <w:lang w:val="uk-UA"/>
        </w:rPr>
        <w:t>, поданий народним</w:t>
      </w:r>
      <w:r w:rsidR="00E3150F">
        <w:rPr>
          <w:rStyle w:val="st42"/>
          <w:sz w:val="28"/>
          <w:szCs w:val="28"/>
          <w:lang w:val="uk-UA"/>
        </w:rPr>
        <w:t>и депутата</w:t>
      </w:r>
      <w:r w:rsidRPr="00387121">
        <w:rPr>
          <w:rStyle w:val="st42"/>
          <w:sz w:val="28"/>
          <w:szCs w:val="28"/>
          <w:lang w:val="uk-UA"/>
        </w:rPr>
        <w:t>м</w:t>
      </w:r>
      <w:r w:rsidR="00E3150F">
        <w:rPr>
          <w:rStyle w:val="st42"/>
          <w:sz w:val="28"/>
          <w:szCs w:val="28"/>
          <w:lang w:val="uk-UA"/>
        </w:rPr>
        <w:t>и</w:t>
      </w:r>
      <w:r w:rsidRPr="00387121">
        <w:rPr>
          <w:rStyle w:val="st42"/>
          <w:sz w:val="28"/>
          <w:szCs w:val="28"/>
          <w:lang w:val="uk-UA"/>
        </w:rPr>
        <w:t xml:space="preserve"> України</w:t>
      </w:r>
      <w:bookmarkStart w:id="0" w:name="_GoBack"/>
      <w:bookmarkEnd w:id="0"/>
      <w:r w:rsidR="00E3150F">
        <w:rPr>
          <w:rStyle w:val="st42"/>
          <w:sz w:val="28"/>
          <w:szCs w:val="28"/>
          <w:lang w:val="uk-UA"/>
        </w:rPr>
        <w:t xml:space="preserve"> </w:t>
      </w:r>
      <w:proofErr w:type="spellStart"/>
      <w:r w:rsidR="00E3150F" w:rsidRPr="00E3150F">
        <w:rPr>
          <w:rStyle w:val="st42"/>
          <w:sz w:val="28"/>
          <w:lang w:val="uk-UA"/>
        </w:rPr>
        <w:t>Третьяковою</w:t>
      </w:r>
      <w:proofErr w:type="spellEnd"/>
      <w:r w:rsidR="00EE185C" w:rsidRPr="00EE185C">
        <w:rPr>
          <w:rStyle w:val="st42"/>
          <w:sz w:val="28"/>
          <w:lang w:val="uk-UA"/>
        </w:rPr>
        <w:t xml:space="preserve"> </w:t>
      </w:r>
      <w:r w:rsidR="00EE185C" w:rsidRPr="00E3150F">
        <w:rPr>
          <w:rStyle w:val="st42"/>
          <w:sz w:val="28"/>
          <w:lang w:val="uk-UA"/>
        </w:rPr>
        <w:t>Г.</w:t>
      </w:r>
      <w:r w:rsidR="00EE185C">
        <w:rPr>
          <w:rStyle w:val="st42"/>
          <w:sz w:val="28"/>
          <w:lang w:val="uk-UA"/>
        </w:rPr>
        <w:t>М.</w:t>
      </w:r>
      <w:r w:rsidR="00E3150F" w:rsidRPr="00E3150F">
        <w:rPr>
          <w:rStyle w:val="st42"/>
          <w:sz w:val="28"/>
          <w:lang w:val="uk-UA"/>
        </w:rPr>
        <w:t xml:space="preserve">, </w:t>
      </w:r>
      <w:r w:rsidR="00E3150F">
        <w:rPr>
          <w:rStyle w:val="st42"/>
          <w:sz w:val="28"/>
          <w:lang w:val="uk-UA"/>
        </w:rPr>
        <w:br/>
      </w:r>
      <w:r w:rsidR="00E3150F" w:rsidRPr="00E3150F">
        <w:rPr>
          <w:rStyle w:val="st42"/>
          <w:sz w:val="28"/>
          <w:lang w:val="uk-UA"/>
        </w:rPr>
        <w:t xml:space="preserve">Тимошенко </w:t>
      </w:r>
      <w:r w:rsidR="00EE185C" w:rsidRPr="00E3150F">
        <w:rPr>
          <w:rStyle w:val="st42"/>
          <w:sz w:val="28"/>
          <w:lang w:val="uk-UA"/>
        </w:rPr>
        <w:t>Ю.</w:t>
      </w:r>
      <w:r w:rsidR="00EE185C">
        <w:rPr>
          <w:rStyle w:val="st42"/>
          <w:sz w:val="28"/>
          <w:lang w:val="uk-UA"/>
        </w:rPr>
        <w:t>В.</w:t>
      </w:r>
      <w:r w:rsidR="00EE185C" w:rsidRPr="00E3150F">
        <w:rPr>
          <w:rStyle w:val="st42"/>
          <w:sz w:val="28"/>
          <w:lang w:val="uk-UA"/>
        </w:rPr>
        <w:t xml:space="preserve"> </w:t>
      </w:r>
      <w:r w:rsidR="00E3150F" w:rsidRPr="00E3150F">
        <w:rPr>
          <w:rStyle w:val="st42"/>
          <w:sz w:val="28"/>
          <w:lang w:val="uk-UA"/>
        </w:rPr>
        <w:t xml:space="preserve">та іншими народними депутатами </w:t>
      </w:r>
      <w:proofErr w:type="spellStart"/>
      <w:r w:rsidR="00E3150F" w:rsidRPr="00E3150F">
        <w:rPr>
          <w:rStyle w:val="st42"/>
          <w:sz w:val="28"/>
          <w:lang w:val="uk-UA"/>
        </w:rPr>
        <w:t>України</w:t>
      </w:r>
      <w:proofErr w:type="spellEnd"/>
      <w:r w:rsidRPr="00387121">
        <w:rPr>
          <w:rStyle w:val="st42"/>
          <w:sz w:val="28"/>
          <w:szCs w:val="28"/>
          <w:lang w:val="uk-UA"/>
        </w:rPr>
        <w:t>, повернути суб’єкту права законодавчої ініціативи на доопрацювання.</w:t>
      </w:r>
    </w:p>
    <w:p w:rsidR="003D1656" w:rsidRPr="00D142EE" w:rsidRDefault="003D1656" w:rsidP="003D1656">
      <w:pPr>
        <w:pStyle w:val="st2"/>
        <w:ind w:firstLine="720"/>
        <w:rPr>
          <w:rStyle w:val="st42"/>
          <w:sz w:val="28"/>
          <w:szCs w:val="28"/>
          <w:lang w:val="uk-UA"/>
        </w:rPr>
      </w:pPr>
    </w:p>
    <w:p w:rsidR="003D1656" w:rsidRPr="00D142EE" w:rsidRDefault="003D1656" w:rsidP="003D1656">
      <w:pPr>
        <w:pStyle w:val="st2"/>
        <w:ind w:firstLine="720"/>
        <w:rPr>
          <w:rStyle w:val="st44"/>
          <w:bCs/>
          <w:sz w:val="28"/>
          <w:szCs w:val="28"/>
          <w:lang w:val="uk-UA"/>
        </w:rPr>
      </w:pPr>
      <w:r w:rsidRPr="00D142EE">
        <w:rPr>
          <w:rStyle w:val="st44"/>
          <w:bCs/>
          <w:sz w:val="28"/>
          <w:szCs w:val="28"/>
          <w:lang w:val="uk-UA"/>
        </w:rPr>
        <w:t xml:space="preserve">Голова Верховної Ради </w:t>
      </w:r>
    </w:p>
    <w:p w:rsidR="003D1656" w:rsidRPr="00D142EE" w:rsidRDefault="003D1656" w:rsidP="003D1656">
      <w:pPr>
        <w:pStyle w:val="st2"/>
        <w:ind w:left="708" w:firstLine="720"/>
        <w:rPr>
          <w:rStyle w:val="st42"/>
          <w:sz w:val="28"/>
          <w:szCs w:val="28"/>
          <w:lang w:val="uk-UA"/>
        </w:rPr>
      </w:pPr>
      <w:r w:rsidRPr="00D142EE">
        <w:rPr>
          <w:rStyle w:val="st44"/>
          <w:bCs/>
          <w:sz w:val="28"/>
          <w:szCs w:val="28"/>
          <w:lang w:val="uk-UA"/>
        </w:rPr>
        <w:t>України</w:t>
      </w:r>
    </w:p>
    <w:sectPr w:rsidR="003D1656" w:rsidRPr="00D1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656"/>
    <w:rsid w:val="0031481D"/>
    <w:rsid w:val="00387121"/>
    <w:rsid w:val="003D1656"/>
    <w:rsid w:val="005807FE"/>
    <w:rsid w:val="00592077"/>
    <w:rsid w:val="00735242"/>
    <w:rsid w:val="007F38B1"/>
    <w:rsid w:val="0084436E"/>
    <w:rsid w:val="00877CE5"/>
    <w:rsid w:val="009775F9"/>
    <w:rsid w:val="00CE6FD9"/>
    <w:rsid w:val="00D142EE"/>
    <w:rsid w:val="00E05BEE"/>
    <w:rsid w:val="00E3150F"/>
    <w:rsid w:val="00E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720332"/>
  <w14:defaultImageDpi w14:val="0"/>
  <w15:docId w15:val="{EC7A9006-DA9E-467F-91D9-6F803097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121"/>
    <w:pPr>
      <w:spacing w:after="0" w:line="240" w:lineRule="auto"/>
    </w:pPr>
    <w:rPr>
      <w:sz w:val="28"/>
      <w:szCs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2">
    <w:name w:val="st2"/>
    <w:uiPriority w:val="99"/>
    <w:rsid w:val="003D1656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customStyle="1" w:styleId="st4">
    <w:name w:val="st4"/>
    <w:uiPriority w:val="99"/>
    <w:rsid w:val="003D1656"/>
    <w:pPr>
      <w:autoSpaceDE w:val="0"/>
      <w:autoSpaceDN w:val="0"/>
      <w:adjustRightInd w:val="0"/>
      <w:spacing w:before="240" w:after="120" w:line="240" w:lineRule="auto"/>
      <w:jc w:val="center"/>
    </w:pPr>
    <w:rPr>
      <w:rFonts w:ascii="Courier New" w:hAnsi="Courier New"/>
      <w:sz w:val="24"/>
      <w:szCs w:val="24"/>
      <w:lang w:val="ru-RU" w:eastAsia="ru-RU"/>
    </w:rPr>
  </w:style>
  <w:style w:type="paragraph" w:customStyle="1" w:styleId="st6">
    <w:name w:val="st6"/>
    <w:uiPriority w:val="99"/>
    <w:rsid w:val="003D1656"/>
    <w:pPr>
      <w:autoSpaceDE w:val="0"/>
      <w:autoSpaceDN w:val="0"/>
      <w:adjustRightInd w:val="0"/>
      <w:spacing w:before="240" w:after="360" w:line="240" w:lineRule="auto"/>
      <w:ind w:left="360" w:right="360"/>
      <w:jc w:val="center"/>
    </w:pPr>
    <w:rPr>
      <w:rFonts w:ascii="Courier New" w:hAnsi="Courier New"/>
      <w:sz w:val="24"/>
      <w:szCs w:val="24"/>
      <w:lang w:val="ru-RU" w:eastAsia="ru-RU"/>
    </w:rPr>
  </w:style>
  <w:style w:type="paragraph" w:customStyle="1" w:styleId="st7">
    <w:name w:val="st7"/>
    <w:uiPriority w:val="99"/>
    <w:rsid w:val="003D1656"/>
    <w:pPr>
      <w:autoSpaceDE w:val="0"/>
      <w:autoSpaceDN w:val="0"/>
      <w:adjustRightInd w:val="0"/>
      <w:spacing w:before="120" w:after="120" w:line="240" w:lineRule="auto"/>
      <w:ind w:left="360" w:right="360"/>
      <w:jc w:val="center"/>
    </w:pPr>
    <w:rPr>
      <w:rFonts w:ascii="Courier New" w:hAnsi="Courier New"/>
      <w:sz w:val="24"/>
      <w:szCs w:val="24"/>
      <w:lang w:val="ru-RU" w:eastAsia="ru-RU"/>
    </w:rPr>
  </w:style>
  <w:style w:type="paragraph" w:customStyle="1" w:styleId="st15">
    <w:name w:val="st15"/>
    <w:uiPriority w:val="99"/>
    <w:rsid w:val="003D1656"/>
    <w:pPr>
      <w:autoSpaceDE w:val="0"/>
      <w:autoSpaceDN w:val="0"/>
      <w:adjustRightInd w:val="0"/>
      <w:spacing w:before="240" w:after="0" w:line="240" w:lineRule="auto"/>
      <w:jc w:val="right"/>
    </w:pPr>
    <w:rPr>
      <w:rFonts w:ascii="Courier New" w:hAnsi="Courier New"/>
      <w:sz w:val="24"/>
      <w:szCs w:val="24"/>
      <w:lang w:val="ru-RU" w:eastAsia="ru-RU"/>
    </w:rPr>
  </w:style>
  <w:style w:type="paragraph" w:customStyle="1" w:styleId="st17">
    <w:name w:val="st17"/>
    <w:uiPriority w:val="99"/>
    <w:rsid w:val="003D1656"/>
    <w:pPr>
      <w:autoSpaceDE w:val="0"/>
      <w:autoSpaceDN w:val="0"/>
      <w:adjustRightInd w:val="0"/>
      <w:spacing w:before="240" w:after="0" w:line="360" w:lineRule="auto"/>
      <w:ind w:left="360" w:right="360"/>
      <w:jc w:val="center"/>
    </w:pPr>
    <w:rPr>
      <w:rFonts w:ascii="Courier New" w:hAnsi="Courier New"/>
      <w:sz w:val="24"/>
      <w:szCs w:val="24"/>
      <w:lang w:val="ru-RU" w:eastAsia="ru-RU"/>
    </w:rPr>
  </w:style>
  <w:style w:type="character" w:customStyle="1" w:styleId="st24">
    <w:name w:val="st24"/>
    <w:uiPriority w:val="99"/>
    <w:rsid w:val="003D1656"/>
    <w:rPr>
      <w:rFonts w:ascii="Times New Roman" w:hAnsi="Times New Roman"/>
      <w:b/>
      <w:color w:val="000000"/>
      <w:sz w:val="32"/>
    </w:rPr>
  </w:style>
  <w:style w:type="character" w:customStyle="1" w:styleId="st42">
    <w:name w:val="st42"/>
    <w:uiPriority w:val="99"/>
    <w:rsid w:val="003D1656"/>
    <w:rPr>
      <w:rFonts w:ascii="Times New Roman" w:hAnsi="Times New Roman"/>
      <w:color w:val="000000"/>
    </w:rPr>
  </w:style>
  <w:style w:type="character" w:customStyle="1" w:styleId="st44">
    <w:name w:val="st44"/>
    <w:uiPriority w:val="99"/>
    <w:rsid w:val="003D1656"/>
    <w:rPr>
      <w:rFonts w:ascii="Times New Roman" w:hAnsi="Times New Roman"/>
      <w:b/>
      <w:color w:val="000000"/>
    </w:rPr>
  </w:style>
  <w:style w:type="character" w:customStyle="1" w:styleId="st52">
    <w:name w:val="st52"/>
    <w:uiPriority w:val="99"/>
    <w:rsid w:val="003D1656"/>
    <w:rPr>
      <w:rFonts w:ascii="Times New Roman" w:hAnsi="Times New Roman"/>
      <w:b/>
      <w:color w:val="000000"/>
      <w:spacing w:val="24"/>
    </w:rPr>
  </w:style>
  <w:style w:type="character" w:customStyle="1" w:styleId="st66">
    <w:name w:val="st66"/>
    <w:uiPriority w:val="99"/>
    <w:rsid w:val="003D1656"/>
    <w:rPr>
      <w:rFonts w:ascii="Times New Roman" w:hAnsi="Times New Roman"/>
      <w:b/>
      <w:i/>
      <w:color w:val="000000"/>
      <w:sz w:val="36"/>
    </w:rPr>
  </w:style>
  <w:style w:type="character" w:customStyle="1" w:styleId="st70">
    <w:name w:val="st70"/>
    <w:uiPriority w:val="99"/>
    <w:rsid w:val="003D1656"/>
    <w:rPr>
      <w:rFonts w:ascii="Times New Roman" w:hAnsi="Times New Roman"/>
      <w:b/>
      <w:i/>
      <w:color w:val="000000"/>
      <w:spacing w:val="48"/>
      <w:sz w:val="36"/>
    </w:rPr>
  </w:style>
  <w:style w:type="paragraph" w:styleId="a3">
    <w:name w:val="Balloon Text"/>
    <w:basedOn w:val="a"/>
    <w:link w:val="a4"/>
    <w:uiPriority w:val="99"/>
    <w:semiHidden/>
    <w:rsid w:val="005807FE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ПОСТАНОВА</vt:lpstr>
    </vt:vector>
  </TitlesOfParts>
  <Company>VR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subject/>
  <dc:creator>User_UKS</dc:creator>
  <cp:keywords/>
  <dc:description/>
  <cp:lastModifiedBy>Лагодіна Віра Олександрівна</cp:lastModifiedBy>
  <cp:revision>4</cp:revision>
  <cp:lastPrinted>2015-06-02T07:11:00Z</cp:lastPrinted>
  <dcterms:created xsi:type="dcterms:W3CDTF">2020-10-08T12:43:00Z</dcterms:created>
  <dcterms:modified xsi:type="dcterms:W3CDTF">2020-10-08T13:06:00Z</dcterms:modified>
</cp:coreProperties>
</file>