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1F5" w:rsidRDefault="007B62EF" w:rsidP="000216A9">
      <w:pPr>
        <w:pStyle w:val="StyleZakonu"/>
        <w:spacing w:after="0" w:line="240" w:lineRule="auto"/>
        <w:ind w:firstLine="5954"/>
        <w:jc w:val="left"/>
        <w:outlineLvl w:val="0"/>
        <w:rPr>
          <w:bCs/>
          <w:color w:val="000000" w:themeColor="text1"/>
          <w:sz w:val="28"/>
          <w:szCs w:val="28"/>
        </w:rPr>
      </w:pPr>
      <w:bookmarkStart w:id="0" w:name="_GoBack"/>
      <w:bookmarkEnd w:id="0"/>
      <w:r>
        <w:rPr>
          <w:bCs/>
          <w:color w:val="000000" w:themeColor="text1"/>
          <w:sz w:val="28"/>
          <w:szCs w:val="28"/>
        </w:rPr>
        <w:t>Проект вноси</w:t>
      </w:r>
      <w:r w:rsidR="00E46828">
        <w:rPr>
          <w:bCs/>
          <w:color w:val="000000" w:themeColor="text1"/>
          <w:sz w:val="28"/>
          <w:szCs w:val="28"/>
        </w:rPr>
        <w:t>ть</w:t>
      </w:r>
    </w:p>
    <w:p w:rsidR="00E46828" w:rsidRDefault="00800A7C" w:rsidP="000216A9">
      <w:pPr>
        <w:pStyle w:val="StyleZakonu"/>
        <w:spacing w:after="0" w:line="240" w:lineRule="auto"/>
        <w:ind w:firstLine="5954"/>
        <w:jc w:val="left"/>
        <w:outlineLvl w:val="0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Народний депутат</w:t>
      </w:r>
      <w:r w:rsidR="00E46828">
        <w:rPr>
          <w:bCs/>
          <w:color w:val="000000" w:themeColor="text1"/>
          <w:sz w:val="28"/>
          <w:szCs w:val="28"/>
        </w:rPr>
        <w:t xml:space="preserve"> України</w:t>
      </w:r>
    </w:p>
    <w:p w:rsidR="00C47FB4" w:rsidRPr="000216A9" w:rsidRDefault="000216A9" w:rsidP="000216A9">
      <w:pPr>
        <w:pStyle w:val="StyleZakonu"/>
        <w:spacing w:after="0" w:line="240" w:lineRule="auto"/>
        <w:ind w:firstLine="5954"/>
        <w:jc w:val="left"/>
        <w:outlineLvl w:val="0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Осадчук А.П.</w:t>
      </w:r>
    </w:p>
    <w:p w:rsidR="00151F00" w:rsidRDefault="00151F00" w:rsidP="00896C71">
      <w:pPr>
        <w:pStyle w:val="StyleZakonu"/>
        <w:spacing w:after="0" w:line="240" w:lineRule="auto"/>
        <w:ind w:firstLine="709"/>
        <w:jc w:val="center"/>
        <w:outlineLvl w:val="0"/>
        <w:rPr>
          <w:b/>
          <w:caps/>
          <w:color w:val="000000" w:themeColor="text1"/>
          <w:sz w:val="28"/>
        </w:rPr>
      </w:pPr>
    </w:p>
    <w:p w:rsidR="00E46828" w:rsidRPr="00FC0B5E" w:rsidRDefault="00E46828" w:rsidP="00896C71">
      <w:pPr>
        <w:pStyle w:val="StyleZakonu"/>
        <w:spacing w:after="0" w:line="240" w:lineRule="auto"/>
        <w:ind w:firstLine="709"/>
        <w:jc w:val="center"/>
        <w:outlineLvl w:val="0"/>
        <w:rPr>
          <w:b/>
          <w:caps/>
          <w:color w:val="000000" w:themeColor="text1"/>
          <w:sz w:val="28"/>
        </w:rPr>
      </w:pPr>
    </w:p>
    <w:p w:rsidR="00C47FB4" w:rsidRDefault="00C47FB4" w:rsidP="00E46828">
      <w:pPr>
        <w:pStyle w:val="af8"/>
        <w:spacing w:before="0"/>
        <w:rPr>
          <w:rFonts w:ascii="Times New Roman" w:hAnsi="Times New Roman"/>
          <w:i w:val="0"/>
          <w:sz w:val="32"/>
          <w:szCs w:val="32"/>
        </w:rPr>
      </w:pPr>
      <w:r w:rsidRPr="00E46828">
        <w:rPr>
          <w:rFonts w:ascii="Times New Roman" w:hAnsi="Times New Roman"/>
          <w:i w:val="0"/>
          <w:sz w:val="32"/>
          <w:szCs w:val="32"/>
        </w:rPr>
        <w:t>Закон УкраЇни</w:t>
      </w:r>
    </w:p>
    <w:p w:rsidR="00E46828" w:rsidRPr="00E46828" w:rsidRDefault="00E46828" w:rsidP="00E46828">
      <w:pPr>
        <w:pStyle w:val="af8"/>
        <w:spacing w:before="0"/>
        <w:rPr>
          <w:rFonts w:ascii="Times New Roman" w:hAnsi="Times New Roman"/>
          <w:i w:val="0"/>
          <w:sz w:val="32"/>
          <w:szCs w:val="32"/>
        </w:rPr>
      </w:pPr>
    </w:p>
    <w:p w:rsidR="00D04EAE" w:rsidRPr="00820538" w:rsidRDefault="008F616B" w:rsidP="000E6570">
      <w:pPr>
        <w:pStyle w:val="rvps6"/>
        <w:shd w:val="clear" w:color="auto" w:fill="FFFFFF"/>
        <w:spacing w:before="0" w:beforeAutospacing="0" w:after="0" w:afterAutospacing="0"/>
        <w:ind w:firstLine="709"/>
        <w:jc w:val="center"/>
        <w:rPr>
          <w:sz w:val="32"/>
          <w:szCs w:val="28"/>
        </w:rPr>
      </w:pPr>
      <w:r w:rsidRPr="000626C8">
        <w:rPr>
          <w:b/>
          <w:bCs/>
          <w:color w:val="000000" w:themeColor="text1"/>
          <w:sz w:val="28"/>
          <w:szCs w:val="28"/>
        </w:rPr>
        <w:t>Про внесення змін до законів України стосовно повноважень Президента України при призначенні Директора Національного антикорупційного бюро України та Директора Державного бюро розслідувань задля приведення у відпо</w:t>
      </w:r>
      <w:r>
        <w:rPr>
          <w:b/>
          <w:bCs/>
          <w:color w:val="000000" w:themeColor="text1"/>
          <w:sz w:val="28"/>
          <w:szCs w:val="28"/>
        </w:rPr>
        <w:t>відність до Конституції України</w:t>
      </w:r>
    </w:p>
    <w:p w:rsidR="00ED1A64" w:rsidRPr="003F3AF1" w:rsidRDefault="00ED1A64" w:rsidP="005B661C">
      <w:pPr>
        <w:pStyle w:val="af6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3F3AF1">
        <w:rPr>
          <w:rFonts w:ascii="Times New Roman" w:hAnsi="Times New Roman"/>
          <w:b/>
          <w:sz w:val="28"/>
          <w:szCs w:val="28"/>
        </w:rPr>
        <w:t>п о с т а н о в л я є:</w:t>
      </w:r>
    </w:p>
    <w:p w:rsidR="003F3AF1" w:rsidRDefault="003F3AF1" w:rsidP="003F3AF1">
      <w:pPr>
        <w:pStyle w:val="af6"/>
        <w:tabs>
          <w:tab w:val="left" w:pos="993"/>
        </w:tabs>
        <w:spacing w:before="0"/>
        <w:ind w:left="709" w:firstLine="0"/>
        <w:rPr>
          <w:rFonts w:ascii="Times New Roman" w:hAnsi="Times New Roman"/>
          <w:sz w:val="28"/>
          <w:szCs w:val="28"/>
        </w:rPr>
      </w:pPr>
    </w:p>
    <w:p w:rsidR="003F3AF1" w:rsidRPr="00823574" w:rsidRDefault="00893510" w:rsidP="00893510">
      <w:pPr>
        <w:pStyle w:val="af6"/>
        <w:tabs>
          <w:tab w:val="left" w:pos="284"/>
        </w:tabs>
        <w:spacing w:before="0" w:after="120" w:line="276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F3AF1" w:rsidRPr="00823574">
        <w:rPr>
          <w:rFonts w:ascii="Times New Roman" w:hAnsi="Times New Roman"/>
          <w:sz w:val="28"/>
          <w:szCs w:val="28"/>
        </w:rPr>
        <w:t xml:space="preserve">І. Внести зміни до таких </w:t>
      </w:r>
      <w:r w:rsidR="00E46828" w:rsidRPr="00823574">
        <w:rPr>
          <w:rFonts w:ascii="Times New Roman" w:hAnsi="Times New Roman"/>
          <w:sz w:val="28"/>
          <w:szCs w:val="28"/>
        </w:rPr>
        <w:t xml:space="preserve">законодавчих актів </w:t>
      </w:r>
      <w:r w:rsidR="003F3AF1" w:rsidRPr="00823574">
        <w:rPr>
          <w:rFonts w:ascii="Times New Roman" w:hAnsi="Times New Roman"/>
          <w:sz w:val="28"/>
          <w:szCs w:val="28"/>
        </w:rPr>
        <w:t>України:</w:t>
      </w:r>
    </w:p>
    <w:p w:rsidR="008F616B" w:rsidRPr="00823574" w:rsidRDefault="00823574" w:rsidP="00893510">
      <w:pPr>
        <w:pStyle w:val="af6"/>
        <w:tabs>
          <w:tab w:val="left" w:pos="284"/>
        </w:tabs>
        <w:spacing w:before="0" w:after="120" w:line="276" w:lineRule="auto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8F616B" w:rsidRPr="00823574">
        <w:rPr>
          <w:rFonts w:ascii="Times New Roman" w:hAnsi="Times New Roman"/>
          <w:sz w:val="28"/>
          <w:szCs w:val="28"/>
          <w:lang w:val="ru-RU"/>
        </w:rPr>
        <w:t>1</w:t>
      </w:r>
      <w:r w:rsidR="008F616B" w:rsidRPr="00823574">
        <w:rPr>
          <w:rFonts w:ascii="Times New Roman" w:hAnsi="Times New Roman"/>
          <w:sz w:val="28"/>
          <w:szCs w:val="28"/>
        </w:rPr>
        <w:t xml:space="preserve">. </w:t>
      </w:r>
      <w:r w:rsidR="008F616B" w:rsidRPr="00823574">
        <w:rPr>
          <w:rFonts w:ascii="Times New Roman" w:hAnsi="Times New Roman"/>
          <w:color w:val="000000"/>
          <w:sz w:val="28"/>
          <w:szCs w:val="28"/>
        </w:rPr>
        <w:t>У Закон України «Про Національне антикорупційне бюро України» (Відомості Верховної Ради України, 2014 р., №  47, ст. 2051)</w:t>
      </w:r>
    </w:p>
    <w:p w:rsidR="008F616B" w:rsidRPr="00823574" w:rsidRDefault="00823574" w:rsidP="00893510">
      <w:pPr>
        <w:pStyle w:val="af6"/>
        <w:tabs>
          <w:tab w:val="left" w:pos="284"/>
        </w:tabs>
        <w:spacing w:before="0" w:after="120" w:line="276" w:lineRule="auto"/>
        <w:ind w:firstLine="284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8F616B" w:rsidRPr="00823574">
        <w:rPr>
          <w:rFonts w:ascii="Times New Roman" w:hAnsi="Times New Roman"/>
          <w:color w:val="000000"/>
          <w:sz w:val="28"/>
          <w:szCs w:val="28"/>
        </w:rPr>
        <w:t xml:space="preserve">1) в абзаці першому частини першої статті 1 слова </w:t>
      </w:r>
      <w:r w:rsidR="008F616B" w:rsidRPr="00823574">
        <w:rPr>
          <w:rFonts w:ascii="Times New Roman" w:hAnsi="Times New Roman"/>
          <w:b/>
          <w:color w:val="000000"/>
          <w:sz w:val="28"/>
          <w:szCs w:val="28"/>
        </w:rPr>
        <w:t>«</w:t>
      </w:r>
      <w:r w:rsidR="008F616B" w:rsidRPr="00823574">
        <w:rPr>
          <w:rFonts w:ascii="Times New Roman" w:hAnsi="Times New Roman"/>
          <w:b/>
          <w:color w:val="000000" w:themeColor="text1"/>
          <w:sz w:val="28"/>
          <w:szCs w:val="28"/>
        </w:rPr>
        <w:t xml:space="preserve">державним правоохоронним органом» </w:t>
      </w:r>
      <w:r w:rsidR="008F616B" w:rsidRPr="00823574">
        <w:rPr>
          <w:rFonts w:ascii="Times New Roman" w:hAnsi="Times New Roman"/>
          <w:color w:val="000000" w:themeColor="text1"/>
          <w:sz w:val="28"/>
          <w:szCs w:val="28"/>
        </w:rPr>
        <w:t>замінити на слова «</w:t>
      </w:r>
      <w:r w:rsidR="008F616B" w:rsidRPr="009D1879">
        <w:rPr>
          <w:rFonts w:ascii="Times New Roman" w:hAnsi="Times New Roman"/>
          <w:b/>
          <w:color w:val="000000" w:themeColor="text1"/>
          <w:sz w:val="28"/>
          <w:szCs w:val="28"/>
        </w:rPr>
        <w:t>центральним</w:t>
      </w:r>
      <w:r w:rsidR="008F616B" w:rsidRPr="0082357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F616B" w:rsidRPr="00823574">
        <w:rPr>
          <w:rFonts w:ascii="Times New Roman" w:hAnsi="Times New Roman"/>
          <w:b/>
          <w:color w:val="000000" w:themeColor="text1"/>
          <w:sz w:val="28"/>
          <w:szCs w:val="28"/>
        </w:rPr>
        <w:t>органом виконавчої влади»;</w:t>
      </w:r>
    </w:p>
    <w:p w:rsidR="008F616B" w:rsidRPr="00823574" w:rsidRDefault="00823574" w:rsidP="00893510">
      <w:pPr>
        <w:pStyle w:val="af6"/>
        <w:tabs>
          <w:tab w:val="left" w:pos="284"/>
        </w:tabs>
        <w:spacing w:before="0" w:after="120" w:line="276" w:lineRule="auto"/>
        <w:ind w:firstLine="284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8F616B" w:rsidRPr="00823574">
        <w:rPr>
          <w:rFonts w:ascii="Times New Roman" w:hAnsi="Times New Roman"/>
          <w:color w:val="000000" w:themeColor="text1"/>
          <w:sz w:val="28"/>
          <w:szCs w:val="28"/>
        </w:rPr>
        <w:t xml:space="preserve">2) частину другу статті 1 </w:t>
      </w:r>
      <w:r w:rsidR="008F616B" w:rsidRPr="00823574">
        <w:rPr>
          <w:rFonts w:ascii="Times New Roman" w:hAnsi="Times New Roman"/>
          <w:b/>
          <w:color w:val="000000" w:themeColor="text1"/>
          <w:sz w:val="28"/>
          <w:szCs w:val="28"/>
        </w:rPr>
        <w:t>виключити</w:t>
      </w:r>
      <w:r w:rsidR="008F616B" w:rsidRPr="00823574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8F616B" w:rsidRPr="00823574" w:rsidRDefault="00823574" w:rsidP="00893510">
      <w:pPr>
        <w:pStyle w:val="af6"/>
        <w:tabs>
          <w:tab w:val="left" w:pos="284"/>
        </w:tabs>
        <w:spacing w:before="0" w:after="120" w:line="276" w:lineRule="auto"/>
        <w:ind w:firstLine="284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8F616B" w:rsidRPr="00823574">
        <w:rPr>
          <w:rFonts w:ascii="Times New Roman" w:hAnsi="Times New Roman"/>
          <w:color w:val="000000" w:themeColor="text1"/>
          <w:sz w:val="28"/>
          <w:szCs w:val="28"/>
        </w:rPr>
        <w:t>3) статтю 4 доповнити новою частиною</w:t>
      </w:r>
      <w:r w:rsidR="000836A2" w:rsidRPr="00823574">
        <w:rPr>
          <w:rFonts w:ascii="Times New Roman" w:hAnsi="Times New Roman"/>
          <w:color w:val="000000" w:themeColor="text1"/>
          <w:sz w:val="28"/>
          <w:szCs w:val="28"/>
        </w:rPr>
        <w:t xml:space="preserve"> четвертою</w:t>
      </w:r>
      <w:r w:rsidR="008F616B" w:rsidRPr="00823574">
        <w:rPr>
          <w:rFonts w:ascii="Times New Roman" w:hAnsi="Times New Roman"/>
          <w:color w:val="000000" w:themeColor="text1"/>
          <w:sz w:val="28"/>
          <w:szCs w:val="28"/>
        </w:rPr>
        <w:t xml:space="preserve"> наступного змісту:</w:t>
      </w:r>
    </w:p>
    <w:p w:rsidR="008F616B" w:rsidRPr="00823574" w:rsidRDefault="008F616B" w:rsidP="00893510">
      <w:pPr>
        <w:pStyle w:val="af6"/>
        <w:tabs>
          <w:tab w:val="left" w:pos="284"/>
        </w:tabs>
        <w:spacing w:before="0" w:after="120" w:line="276" w:lineRule="auto"/>
        <w:ind w:firstLine="284"/>
        <w:rPr>
          <w:rFonts w:ascii="Times New Roman" w:hAnsi="Times New Roman"/>
          <w:b/>
          <w:sz w:val="28"/>
          <w:szCs w:val="28"/>
        </w:rPr>
      </w:pPr>
      <w:r w:rsidRPr="00823574">
        <w:rPr>
          <w:rFonts w:ascii="Times New Roman" w:hAnsi="Times New Roman"/>
          <w:b/>
          <w:color w:val="000000" w:themeColor="text1"/>
          <w:sz w:val="28"/>
          <w:szCs w:val="28"/>
        </w:rPr>
        <w:t>«</w:t>
      </w:r>
      <w:r w:rsidRPr="00823574">
        <w:rPr>
          <w:rFonts w:ascii="Times New Roman" w:hAnsi="Times New Roman"/>
          <w:b/>
          <w:sz w:val="28"/>
          <w:szCs w:val="28"/>
        </w:rPr>
        <w:t>Закон України «Про Кабінет Міністрів України», Закон України «Про центральні органи виконавчої влади», Закон України «Про державну службу» або інші нормативно-правові акти, що регулюють діяльність органів виконавчої влади застосовуються до Національного бюро, його службовців та працівників в частині, що не суперечить цьому Закону. Взаємодія Кабінету Міністрів України з Національним бюро визначаються цим Законом.»</w:t>
      </w:r>
    </w:p>
    <w:p w:rsidR="005834C8" w:rsidRPr="00823574" w:rsidRDefault="00823574" w:rsidP="00893510">
      <w:pPr>
        <w:pStyle w:val="af6"/>
        <w:tabs>
          <w:tab w:val="left" w:pos="284"/>
        </w:tabs>
        <w:spacing w:before="0" w:after="120" w:line="276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F616B" w:rsidRPr="00823574">
        <w:rPr>
          <w:rFonts w:ascii="Times New Roman" w:hAnsi="Times New Roman"/>
          <w:sz w:val="28"/>
          <w:szCs w:val="28"/>
        </w:rPr>
        <w:t xml:space="preserve">4) </w:t>
      </w:r>
      <w:r w:rsidR="005834C8" w:rsidRPr="00823574">
        <w:rPr>
          <w:rFonts w:ascii="Times New Roman" w:hAnsi="Times New Roman"/>
          <w:sz w:val="28"/>
          <w:szCs w:val="28"/>
        </w:rPr>
        <w:t>в статті 6:</w:t>
      </w:r>
    </w:p>
    <w:p w:rsidR="008F616B" w:rsidRPr="00823574" w:rsidRDefault="005834C8" w:rsidP="00893510">
      <w:pPr>
        <w:pStyle w:val="af6"/>
        <w:numPr>
          <w:ilvl w:val="0"/>
          <w:numId w:val="21"/>
        </w:numPr>
        <w:tabs>
          <w:tab w:val="left" w:pos="284"/>
        </w:tabs>
        <w:spacing w:before="0" w:after="120" w:line="276" w:lineRule="auto"/>
        <w:ind w:left="0" w:firstLine="284"/>
        <w:rPr>
          <w:rFonts w:ascii="Times New Roman" w:hAnsi="Times New Roman"/>
          <w:sz w:val="28"/>
          <w:szCs w:val="28"/>
        </w:rPr>
      </w:pPr>
      <w:r w:rsidRPr="00823574">
        <w:rPr>
          <w:rFonts w:ascii="Times New Roman" w:hAnsi="Times New Roman"/>
          <w:sz w:val="28"/>
          <w:szCs w:val="28"/>
        </w:rPr>
        <w:t xml:space="preserve">в абзаці першому частини першої слова </w:t>
      </w:r>
      <w:r w:rsidRPr="00823574">
        <w:rPr>
          <w:rFonts w:ascii="Times New Roman" w:hAnsi="Times New Roman"/>
          <w:b/>
          <w:sz w:val="28"/>
          <w:szCs w:val="28"/>
        </w:rPr>
        <w:t>«Президентом України»</w:t>
      </w:r>
      <w:r w:rsidRPr="00823574">
        <w:rPr>
          <w:rFonts w:ascii="Times New Roman" w:hAnsi="Times New Roman"/>
          <w:sz w:val="28"/>
          <w:szCs w:val="28"/>
        </w:rPr>
        <w:t xml:space="preserve"> замінити на слова </w:t>
      </w:r>
      <w:r w:rsidRPr="00823574">
        <w:rPr>
          <w:rFonts w:ascii="Times New Roman" w:hAnsi="Times New Roman"/>
          <w:b/>
          <w:sz w:val="28"/>
          <w:szCs w:val="28"/>
        </w:rPr>
        <w:t>«Кабінетом Міністрів України»</w:t>
      </w:r>
    </w:p>
    <w:p w:rsidR="005834C8" w:rsidRPr="00823574" w:rsidRDefault="005834C8" w:rsidP="00893510">
      <w:pPr>
        <w:pStyle w:val="af6"/>
        <w:numPr>
          <w:ilvl w:val="0"/>
          <w:numId w:val="21"/>
        </w:numPr>
        <w:tabs>
          <w:tab w:val="left" w:pos="284"/>
        </w:tabs>
        <w:spacing w:before="0" w:after="120" w:line="276" w:lineRule="auto"/>
        <w:ind w:left="0" w:firstLine="284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23574">
        <w:rPr>
          <w:rFonts w:ascii="Times New Roman" w:hAnsi="Times New Roman"/>
          <w:sz w:val="28"/>
          <w:szCs w:val="28"/>
        </w:rPr>
        <w:t>в а</w:t>
      </w:r>
      <w:r w:rsidR="00972675" w:rsidRPr="00823574">
        <w:rPr>
          <w:rFonts w:ascii="Times New Roman" w:hAnsi="Times New Roman"/>
          <w:sz w:val="28"/>
          <w:szCs w:val="28"/>
        </w:rPr>
        <w:t>бзаці другому частини першої після слів</w:t>
      </w:r>
      <w:r w:rsidRPr="00823574">
        <w:rPr>
          <w:rFonts w:ascii="Times New Roman" w:hAnsi="Times New Roman"/>
          <w:sz w:val="28"/>
          <w:szCs w:val="28"/>
        </w:rPr>
        <w:t xml:space="preserve"> «</w:t>
      </w:r>
      <w:r w:rsidR="00972675" w:rsidRPr="00823574">
        <w:rPr>
          <w:rFonts w:ascii="Times New Roman" w:hAnsi="Times New Roman"/>
          <w:b/>
          <w:color w:val="000000" w:themeColor="text1"/>
          <w:sz w:val="28"/>
          <w:szCs w:val="28"/>
        </w:rPr>
        <w:t>Верховної Ради України</w:t>
      </w:r>
      <w:r w:rsidR="00972675" w:rsidRPr="00823574">
        <w:rPr>
          <w:rFonts w:ascii="Times New Roman" w:hAnsi="Times New Roman"/>
          <w:b/>
          <w:sz w:val="28"/>
          <w:szCs w:val="28"/>
        </w:rPr>
        <w:t xml:space="preserve"> </w:t>
      </w:r>
      <w:r w:rsidRPr="00823574">
        <w:rPr>
          <w:rFonts w:ascii="Times New Roman" w:hAnsi="Times New Roman"/>
          <w:b/>
          <w:sz w:val="28"/>
          <w:szCs w:val="28"/>
        </w:rPr>
        <w:t>може</w:t>
      </w:r>
      <w:r w:rsidRPr="00823574">
        <w:rPr>
          <w:rFonts w:ascii="Times New Roman" w:hAnsi="Times New Roman"/>
          <w:sz w:val="28"/>
          <w:szCs w:val="28"/>
        </w:rPr>
        <w:t>» додати слова «</w:t>
      </w:r>
      <w:r w:rsidRPr="00823574">
        <w:rPr>
          <w:rFonts w:ascii="Times New Roman" w:hAnsi="Times New Roman"/>
          <w:b/>
          <w:color w:val="000000" w:themeColor="text1"/>
          <w:sz w:val="28"/>
          <w:szCs w:val="28"/>
        </w:rPr>
        <w:t>рекомендувати Кабінету Міністрів України»</w:t>
      </w:r>
    </w:p>
    <w:p w:rsidR="005834C8" w:rsidRPr="00823574" w:rsidRDefault="00972675" w:rsidP="00893510">
      <w:pPr>
        <w:pStyle w:val="af6"/>
        <w:numPr>
          <w:ilvl w:val="0"/>
          <w:numId w:val="21"/>
        </w:numPr>
        <w:tabs>
          <w:tab w:val="left" w:pos="284"/>
        </w:tabs>
        <w:spacing w:before="0" w:after="120" w:line="276" w:lineRule="auto"/>
        <w:ind w:left="0" w:firstLine="284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23574">
        <w:rPr>
          <w:rFonts w:ascii="Times New Roman" w:hAnsi="Times New Roman"/>
          <w:sz w:val="28"/>
          <w:szCs w:val="28"/>
        </w:rPr>
        <w:t>в</w:t>
      </w:r>
      <w:r w:rsidR="00B936E3" w:rsidRPr="00823574">
        <w:rPr>
          <w:rFonts w:ascii="Times New Roman" w:hAnsi="Times New Roman"/>
          <w:sz w:val="28"/>
          <w:szCs w:val="28"/>
        </w:rPr>
        <w:t xml:space="preserve"> абзаці шістнадцятому частини четвертої слова «</w:t>
      </w:r>
      <w:r w:rsidRPr="00823574">
        <w:rPr>
          <w:rFonts w:ascii="Times New Roman" w:hAnsi="Times New Roman"/>
          <w:b/>
          <w:color w:val="000000" w:themeColor="text1"/>
          <w:sz w:val="28"/>
          <w:szCs w:val="28"/>
        </w:rPr>
        <w:t>указ Президента України</w:t>
      </w:r>
      <w:r w:rsidRPr="00823574">
        <w:rPr>
          <w:rFonts w:ascii="Times New Roman" w:hAnsi="Times New Roman"/>
          <w:color w:val="000000" w:themeColor="text1"/>
          <w:sz w:val="28"/>
          <w:szCs w:val="28"/>
        </w:rPr>
        <w:t>» замінити на слова «</w:t>
      </w:r>
      <w:r w:rsidRPr="00823574">
        <w:rPr>
          <w:rFonts w:ascii="Times New Roman" w:hAnsi="Times New Roman"/>
          <w:b/>
          <w:color w:val="000000" w:themeColor="text1"/>
          <w:sz w:val="28"/>
          <w:szCs w:val="28"/>
        </w:rPr>
        <w:t>акт Кабінету Міністрів України»</w:t>
      </w:r>
    </w:p>
    <w:p w:rsidR="00972675" w:rsidRPr="00823574" w:rsidRDefault="00823574" w:rsidP="00893510">
      <w:pPr>
        <w:pStyle w:val="af6"/>
        <w:tabs>
          <w:tab w:val="left" w:pos="284"/>
        </w:tabs>
        <w:spacing w:before="0" w:after="120" w:line="276" w:lineRule="auto"/>
        <w:ind w:firstLine="284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972675" w:rsidRPr="00823574">
        <w:rPr>
          <w:rFonts w:ascii="Times New Roman" w:hAnsi="Times New Roman"/>
          <w:color w:val="000000" w:themeColor="text1"/>
          <w:sz w:val="28"/>
          <w:szCs w:val="28"/>
        </w:rPr>
        <w:t xml:space="preserve">5) в статті 7: </w:t>
      </w:r>
    </w:p>
    <w:p w:rsidR="00972675" w:rsidRPr="00823574" w:rsidRDefault="004A2968" w:rsidP="00893510">
      <w:pPr>
        <w:pStyle w:val="af6"/>
        <w:numPr>
          <w:ilvl w:val="0"/>
          <w:numId w:val="21"/>
        </w:numPr>
        <w:tabs>
          <w:tab w:val="left" w:pos="284"/>
        </w:tabs>
        <w:spacing w:before="0" w:after="120" w:line="276" w:lineRule="auto"/>
        <w:ind w:left="0" w:firstLine="284"/>
        <w:rPr>
          <w:rFonts w:ascii="Times New Roman" w:hAnsi="Times New Roman"/>
          <w:color w:val="000000" w:themeColor="text1"/>
          <w:sz w:val="28"/>
          <w:szCs w:val="28"/>
        </w:rPr>
      </w:pPr>
      <w:r w:rsidRPr="00823574">
        <w:rPr>
          <w:rFonts w:ascii="Times New Roman" w:hAnsi="Times New Roman"/>
          <w:color w:val="000000" w:themeColor="text1"/>
          <w:sz w:val="28"/>
          <w:szCs w:val="28"/>
        </w:rPr>
        <w:t>абзац</w:t>
      </w:r>
      <w:r w:rsidR="00972675" w:rsidRPr="00823574">
        <w:rPr>
          <w:rFonts w:ascii="Times New Roman" w:hAnsi="Times New Roman"/>
          <w:color w:val="000000" w:themeColor="text1"/>
          <w:sz w:val="28"/>
          <w:szCs w:val="28"/>
        </w:rPr>
        <w:t xml:space="preserve"> перший частини третьої викласти в наступній редакції: </w:t>
      </w:r>
    </w:p>
    <w:p w:rsidR="00972675" w:rsidRPr="00893510" w:rsidRDefault="00972675" w:rsidP="00893510">
      <w:pPr>
        <w:widowControl w:val="0"/>
        <w:shd w:val="clear" w:color="auto" w:fill="FFFFFF"/>
        <w:tabs>
          <w:tab w:val="left" w:pos="284"/>
          <w:tab w:val="left" w:pos="1706"/>
        </w:tabs>
        <w:spacing w:line="276" w:lineRule="auto"/>
        <w:ind w:firstLine="284"/>
        <w:jc w:val="both"/>
        <w:rPr>
          <w:b/>
          <w:bCs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lastRenderedPageBreak/>
        <w:t>«чотири особи, яких визначає Кабінет Міністрів України на п</w:t>
      </w:r>
      <w:r w:rsidRPr="00823574">
        <w:rPr>
          <w:b/>
          <w:bCs/>
          <w:color w:val="000000" w:themeColor="text1"/>
          <w:sz w:val="28"/>
          <w:szCs w:val="28"/>
        </w:rPr>
        <w:t>ідставі пропозицій міжнародних організацій, з якими Україна співпрацює у сфері запобігання і протидії корупції відповідно до міжнародних договорів України;»</w:t>
      </w:r>
    </w:p>
    <w:p w:rsidR="008F616B" w:rsidRPr="00823574" w:rsidRDefault="004A2968" w:rsidP="00893510">
      <w:pPr>
        <w:pStyle w:val="rvps2"/>
        <w:numPr>
          <w:ilvl w:val="0"/>
          <w:numId w:val="19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>абзац</w:t>
      </w:r>
      <w:r w:rsidR="00972675" w:rsidRPr="00823574">
        <w:rPr>
          <w:color w:val="000000" w:themeColor="text1"/>
          <w:sz w:val="28"/>
          <w:szCs w:val="28"/>
        </w:rPr>
        <w:t xml:space="preserve"> другий частини третьої викласти в наступній редакції:</w:t>
      </w:r>
    </w:p>
    <w:p w:rsidR="00502656" w:rsidRPr="00823574" w:rsidRDefault="00502656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>«</w:t>
      </w:r>
      <w:r w:rsidRPr="00823574">
        <w:rPr>
          <w:b/>
          <w:color w:val="000000" w:themeColor="text1"/>
          <w:sz w:val="28"/>
          <w:szCs w:val="28"/>
        </w:rPr>
        <w:t>три особи, яких визначає Верховна Рада України;»</w:t>
      </w:r>
    </w:p>
    <w:p w:rsidR="00502656" w:rsidRPr="00823574" w:rsidRDefault="004A2968" w:rsidP="00893510">
      <w:pPr>
        <w:pStyle w:val="rvps2"/>
        <w:numPr>
          <w:ilvl w:val="0"/>
          <w:numId w:val="19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>абзац</w:t>
      </w:r>
      <w:r w:rsidR="00502656" w:rsidRPr="00823574">
        <w:rPr>
          <w:color w:val="000000" w:themeColor="text1"/>
          <w:sz w:val="28"/>
          <w:szCs w:val="28"/>
        </w:rPr>
        <w:t xml:space="preserve"> третій частини третьої </w:t>
      </w:r>
      <w:r w:rsidR="00502656" w:rsidRPr="00823574">
        <w:rPr>
          <w:b/>
          <w:color w:val="000000" w:themeColor="text1"/>
          <w:sz w:val="28"/>
          <w:szCs w:val="28"/>
        </w:rPr>
        <w:t>виключити;</w:t>
      </w:r>
    </w:p>
    <w:p w:rsidR="00502656" w:rsidRPr="00823574" w:rsidRDefault="0071067A" w:rsidP="00893510">
      <w:pPr>
        <w:pStyle w:val="rvps2"/>
        <w:numPr>
          <w:ilvl w:val="0"/>
          <w:numId w:val="19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 w:rsidRPr="00823574">
        <w:rPr>
          <w:color w:val="000000"/>
          <w:sz w:val="28"/>
          <w:szCs w:val="28"/>
        </w:rPr>
        <w:t xml:space="preserve">в частині третій після </w:t>
      </w:r>
      <w:r w:rsidR="004A2968" w:rsidRPr="00823574">
        <w:rPr>
          <w:color w:val="000000"/>
          <w:sz w:val="28"/>
          <w:szCs w:val="28"/>
        </w:rPr>
        <w:t>абзацу другого додати нові</w:t>
      </w:r>
      <w:r w:rsidRPr="00823574">
        <w:rPr>
          <w:color w:val="000000"/>
          <w:sz w:val="28"/>
          <w:szCs w:val="28"/>
        </w:rPr>
        <w:t xml:space="preserve"> абзац</w:t>
      </w:r>
      <w:r w:rsidR="004A2968" w:rsidRPr="00823574">
        <w:rPr>
          <w:color w:val="000000"/>
          <w:sz w:val="28"/>
          <w:szCs w:val="28"/>
        </w:rPr>
        <w:t>и</w:t>
      </w:r>
      <w:r w:rsidRPr="00823574">
        <w:rPr>
          <w:color w:val="000000"/>
          <w:sz w:val="28"/>
          <w:szCs w:val="28"/>
        </w:rPr>
        <w:t xml:space="preserve"> </w:t>
      </w:r>
      <w:r w:rsidR="004A2968" w:rsidRPr="00823574">
        <w:rPr>
          <w:color w:val="000000"/>
          <w:sz w:val="28"/>
          <w:szCs w:val="28"/>
        </w:rPr>
        <w:t xml:space="preserve">третій, четвертий та п’ятий </w:t>
      </w:r>
      <w:r w:rsidRPr="00823574">
        <w:rPr>
          <w:color w:val="000000"/>
          <w:sz w:val="28"/>
          <w:szCs w:val="28"/>
        </w:rPr>
        <w:t xml:space="preserve"> наступного змісту: </w:t>
      </w:r>
    </w:p>
    <w:p w:rsidR="004A2968" w:rsidRPr="00823574" w:rsidRDefault="0071067A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color w:val="000000"/>
          <w:sz w:val="28"/>
          <w:szCs w:val="28"/>
        </w:rPr>
        <w:t>«</w:t>
      </w:r>
      <w:r w:rsidRPr="00823574">
        <w:rPr>
          <w:b/>
          <w:color w:val="000000" w:themeColor="text1"/>
          <w:sz w:val="28"/>
          <w:szCs w:val="28"/>
        </w:rPr>
        <w:t>Міністерство закордонних справ України визначає перелік таких міжнародних організацій не пізніше ніж за два місяці до завершення строку повноважень Директора Державного бюро розслідувань або протягом семи робочих днів з дня дострокового припинення його повноважень (звільнення) у порядку, встановленому цим Законом.</w:t>
      </w:r>
    </w:p>
    <w:p w:rsidR="004A2968" w:rsidRPr="00823574" w:rsidRDefault="004A2968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color w:val="000000"/>
          <w:sz w:val="28"/>
          <w:szCs w:val="28"/>
        </w:rPr>
        <w:t xml:space="preserve"> </w:t>
      </w:r>
      <w:r w:rsidR="0071067A" w:rsidRPr="00823574">
        <w:rPr>
          <w:b/>
          <w:color w:val="000000" w:themeColor="text1"/>
          <w:sz w:val="28"/>
          <w:szCs w:val="28"/>
        </w:rPr>
        <w:t>Кожна така міжнародна організація протягом п’яти робочих днів може запропонувати Кабінету Міністрів України не більше трьох кандидатів до складу Конкурсної комісії або погодити пропозицію спільного списку кандидат</w:t>
      </w:r>
      <w:r w:rsidRPr="00823574">
        <w:rPr>
          <w:b/>
          <w:color w:val="000000" w:themeColor="text1"/>
          <w:sz w:val="28"/>
          <w:szCs w:val="28"/>
        </w:rPr>
        <w:t>ів до складу Конкурсної комісії</w:t>
      </w:r>
    </w:p>
    <w:p w:rsidR="0071067A" w:rsidRPr="00823574" w:rsidRDefault="004A2968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 xml:space="preserve"> </w:t>
      </w:r>
      <w:r w:rsidR="0071067A" w:rsidRPr="00823574">
        <w:rPr>
          <w:b/>
          <w:color w:val="000000" w:themeColor="text1"/>
          <w:sz w:val="28"/>
          <w:szCs w:val="28"/>
        </w:rPr>
        <w:t>Рішення про визначення членів Конкурсної комісії приймається на відкритому засіданні Кабінету Міністрів України не пізніше ніж через 14 днів з дня надходження пропозицій міжнародних організацій.»</w:t>
      </w:r>
      <w:r w:rsidR="00BC5408" w:rsidRPr="00823574">
        <w:rPr>
          <w:b/>
          <w:color w:val="000000" w:themeColor="text1"/>
          <w:sz w:val="28"/>
          <w:szCs w:val="28"/>
        </w:rPr>
        <w:t>;</w:t>
      </w:r>
    </w:p>
    <w:p w:rsidR="0071067A" w:rsidRPr="00823574" w:rsidRDefault="0071067A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 xml:space="preserve">У зв’язку з цим абзаци </w:t>
      </w:r>
      <w:r w:rsidR="004A2968" w:rsidRPr="00823574">
        <w:rPr>
          <w:color w:val="000000" w:themeColor="text1"/>
          <w:sz w:val="28"/>
          <w:szCs w:val="28"/>
        </w:rPr>
        <w:t>четвертий</w:t>
      </w:r>
      <w:r w:rsidRPr="00823574">
        <w:rPr>
          <w:color w:val="000000" w:themeColor="text1"/>
          <w:sz w:val="28"/>
          <w:szCs w:val="28"/>
        </w:rPr>
        <w:t xml:space="preserve"> та </w:t>
      </w:r>
      <w:r w:rsidR="004A2968" w:rsidRPr="00823574">
        <w:rPr>
          <w:color w:val="000000" w:themeColor="text1"/>
          <w:sz w:val="28"/>
          <w:szCs w:val="28"/>
        </w:rPr>
        <w:t>п’ятий</w:t>
      </w:r>
      <w:r w:rsidRPr="00823574">
        <w:rPr>
          <w:color w:val="000000" w:themeColor="text1"/>
          <w:sz w:val="28"/>
          <w:szCs w:val="28"/>
        </w:rPr>
        <w:t xml:space="preserve"> частини третьої вважати абзацами </w:t>
      </w:r>
      <w:r w:rsidR="004A2968" w:rsidRPr="00823574">
        <w:rPr>
          <w:color w:val="000000" w:themeColor="text1"/>
          <w:sz w:val="28"/>
          <w:szCs w:val="28"/>
        </w:rPr>
        <w:t xml:space="preserve">шостим </w:t>
      </w:r>
      <w:r w:rsidRPr="00823574">
        <w:rPr>
          <w:color w:val="000000" w:themeColor="text1"/>
          <w:sz w:val="28"/>
          <w:szCs w:val="28"/>
        </w:rPr>
        <w:t xml:space="preserve">та </w:t>
      </w:r>
      <w:r w:rsidR="004A2968" w:rsidRPr="00823574">
        <w:rPr>
          <w:color w:val="000000" w:themeColor="text1"/>
          <w:sz w:val="28"/>
          <w:szCs w:val="28"/>
        </w:rPr>
        <w:t>сьомим</w:t>
      </w:r>
      <w:r w:rsidRPr="00823574">
        <w:rPr>
          <w:color w:val="000000" w:themeColor="text1"/>
          <w:sz w:val="28"/>
          <w:szCs w:val="28"/>
        </w:rPr>
        <w:t xml:space="preserve"> відповідно</w:t>
      </w:r>
      <w:r w:rsidR="00BC5408" w:rsidRPr="00823574">
        <w:rPr>
          <w:color w:val="000000" w:themeColor="text1"/>
          <w:sz w:val="28"/>
          <w:szCs w:val="28"/>
        </w:rPr>
        <w:t>;</w:t>
      </w:r>
    </w:p>
    <w:p w:rsidR="0071067A" w:rsidRPr="00823574" w:rsidRDefault="00BC5408" w:rsidP="00893510">
      <w:pPr>
        <w:pStyle w:val="rvps2"/>
        <w:numPr>
          <w:ilvl w:val="0"/>
          <w:numId w:val="19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 xml:space="preserve">в абзаці </w:t>
      </w:r>
      <w:r w:rsidR="00823574">
        <w:rPr>
          <w:color w:val="000000" w:themeColor="text1"/>
          <w:sz w:val="28"/>
          <w:szCs w:val="28"/>
        </w:rPr>
        <w:t>шостому</w:t>
      </w:r>
      <w:r w:rsidRPr="00823574">
        <w:rPr>
          <w:color w:val="000000" w:themeColor="text1"/>
          <w:sz w:val="28"/>
          <w:szCs w:val="28"/>
        </w:rPr>
        <w:t xml:space="preserve"> частини третьої після слів </w:t>
      </w:r>
      <w:r w:rsidRPr="00823574">
        <w:rPr>
          <w:b/>
          <w:color w:val="000000" w:themeColor="text1"/>
          <w:sz w:val="28"/>
          <w:szCs w:val="28"/>
        </w:rPr>
        <w:t>«Закону України “Про запобігання корупції”</w:t>
      </w:r>
      <w:r w:rsidRPr="00823574">
        <w:rPr>
          <w:color w:val="000000" w:themeColor="text1"/>
          <w:sz w:val="28"/>
          <w:szCs w:val="28"/>
        </w:rPr>
        <w:t>» додати слова «</w:t>
      </w:r>
      <w:r w:rsidRPr="00823574">
        <w:rPr>
          <w:b/>
          <w:color w:val="000000" w:themeColor="text1"/>
          <w:sz w:val="28"/>
          <w:szCs w:val="28"/>
        </w:rPr>
        <w:t>а також народні депутати України чи депутати органів місцевого самоврядування.»;</w:t>
      </w:r>
    </w:p>
    <w:p w:rsidR="00BC5408" w:rsidRPr="00823574" w:rsidRDefault="00BC5408" w:rsidP="00893510">
      <w:pPr>
        <w:pStyle w:val="rvps2"/>
        <w:numPr>
          <w:ilvl w:val="0"/>
          <w:numId w:val="19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 xml:space="preserve">абзац </w:t>
      </w:r>
      <w:r w:rsidR="004A2968" w:rsidRPr="00823574">
        <w:rPr>
          <w:color w:val="000000" w:themeColor="text1"/>
          <w:sz w:val="28"/>
          <w:szCs w:val="28"/>
        </w:rPr>
        <w:t>сьомий</w:t>
      </w:r>
      <w:r w:rsidRPr="00823574">
        <w:rPr>
          <w:color w:val="000000" w:themeColor="text1"/>
          <w:sz w:val="28"/>
          <w:szCs w:val="28"/>
        </w:rPr>
        <w:t xml:space="preserve"> частини третьої викласти в наступній редакції: </w:t>
      </w:r>
    </w:p>
    <w:p w:rsidR="00BC5408" w:rsidRPr="00823574" w:rsidRDefault="00BC5408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>«</w:t>
      </w:r>
      <w:r w:rsidRPr="00823574">
        <w:rPr>
          <w:b/>
          <w:color w:val="000000" w:themeColor="text1"/>
          <w:sz w:val="28"/>
          <w:szCs w:val="28"/>
        </w:rPr>
        <w:t>Конкурсна комісія вважається повноважною в разі затвердження в її складі не менше шести осіб, чотири з яких визначені Кабінетом Міністрів України.»;</w:t>
      </w:r>
    </w:p>
    <w:p w:rsidR="00BC5408" w:rsidRPr="00823574" w:rsidRDefault="00BC5408" w:rsidP="00893510">
      <w:pPr>
        <w:pStyle w:val="rvps2"/>
        <w:numPr>
          <w:ilvl w:val="0"/>
          <w:numId w:val="19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 xml:space="preserve">частину четверту викласти в наступній редакції: </w:t>
      </w:r>
    </w:p>
    <w:p w:rsidR="00BC5408" w:rsidRPr="00823574" w:rsidRDefault="00BC5408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>«</w:t>
      </w:r>
      <w:r w:rsidRPr="00823574">
        <w:rPr>
          <w:b/>
          <w:color w:val="000000" w:themeColor="text1"/>
          <w:sz w:val="28"/>
          <w:szCs w:val="28"/>
        </w:rPr>
        <w:t>Рішення Конкурсної комісії вважається прийнятим, якщо за нього на засіданні Конкурсної комісії проголосувало не менше шести членів Конкурсної комісії. Член Конкурсної комісії може брати участь у її засіданні дистанційно за допомогою засобів електронного зв’язку.»;</w:t>
      </w:r>
    </w:p>
    <w:p w:rsidR="00BC5408" w:rsidRPr="00823574" w:rsidRDefault="00BC5408" w:rsidP="00893510">
      <w:pPr>
        <w:pStyle w:val="rvps2"/>
        <w:numPr>
          <w:ilvl w:val="0"/>
          <w:numId w:val="19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lastRenderedPageBreak/>
        <w:t>в абзаці другому частини п’ятої слова «</w:t>
      </w:r>
      <w:r w:rsidRPr="00823574">
        <w:rPr>
          <w:b/>
          <w:color w:val="000000" w:themeColor="text1"/>
          <w:sz w:val="28"/>
          <w:szCs w:val="28"/>
        </w:rPr>
        <w:t>Президента України</w:t>
      </w:r>
      <w:r w:rsidRPr="00823574">
        <w:rPr>
          <w:color w:val="000000" w:themeColor="text1"/>
          <w:sz w:val="28"/>
          <w:szCs w:val="28"/>
        </w:rPr>
        <w:t>» замінити словами «</w:t>
      </w:r>
      <w:r w:rsidRPr="00823574">
        <w:rPr>
          <w:b/>
          <w:color w:val="000000" w:themeColor="text1"/>
          <w:sz w:val="28"/>
          <w:szCs w:val="28"/>
        </w:rPr>
        <w:t>Кабінету Міністрів України</w:t>
      </w:r>
      <w:r w:rsidRPr="00823574">
        <w:rPr>
          <w:color w:val="000000" w:themeColor="text1"/>
          <w:sz w:val="28"/>
          <w:szCs w:val="28"/>
        </w:rPr>
        <w:t>»;</w:t>
      </w:r>
    </w:p>
    <w:p w:rsidR="00BC5408" w:rsidRPr="00823574" w:rsidRDefault="00BC5408" w:rsidP="00893510">
      <w:pPr>
        <w:pStyle w:val="rvps2"/>
        <w:numPr>
          <w:ilvl w:val="0"/>
          <w:numId w:val="19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>в абзаці третьому частини п’ятої слова «</w:t>
      </w:r>
      <w:r w:rsidRPr="00823574">
        <w:rPr>
          <w:b/>
          <w:color w:val="000000" w:themeColor="text1"/>
          <w:sz w:val="28"/>
          <w:szCs w:val="28"/>
        </w:rPr>
        <w:t>Президента України</w:t>
      </w:r>
      <w:r w:rsidRPr="00823574">
        <w:rPr>
          <w:color w:val="000000" w:themeColor="text1"/>
          <w:sz w:val="28"/>
          <w:szCs w:val="28"/>
        </w:rPr>
        <w:t>» замінити словами «</w:t>
      </w:r>
      <w:r w:rsidRPr="00823574">
        <w:rPr>
          <w:b/>
          <w:color w:val="000000" w:themeColor="text1"/>
          <w:sz w:val="28"/>
          <w:szCs w:val="28"/>
        </w:rPr>
        <w:t>Кабінету Міністрів України</w:t>
      </w:r>
      <w:r w:rsidRPr="00823574">
        <w:rPr>
          <w:color w:val="000000" w:themeColor="text1"/>
          <w:sz w:val="28"/>
          <w:szCs w:val="28"/>
        </w:rPr>
        <w:t>»;</w:t>
      </w:r>
    </w:p>
    <w:p w:rsidR="00BC5408" w:rsidRPr="00823574" w:rsidRDefault="00BC5408" w:rsidP="00893510">
      <w:pPr>
        <w:pStyle w:val="rvps2"/>
        <w:numPr>
          <w:ilvl w:val="0"/>
          <w:numId w:val="19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>в абзаці четвертому частини п’ятої слова «</w:t>
      </w:r>
      <w:r w:rsidRPr="00823574">
        <w:rPr>
          <w:b/>
          <w:color w:val="000000" w:themeColor="text1"/>
          <w:sz w:val="28"/>
          <w:szCs w:val="28"/>
        </w:rPr>
        <w:t>Президента України</w:t>
      </w:r>
      <w:r w:rsidRPr="00823574">
        <w:rPr>
          <w:color w:val="000000" w:themeColor="text1"/>
          <w:sz w:val="28"/>
          <w:szCs w:val="28"/>
        </w:rPr>
        <w:t>» замінити словами «</w:t>
      </w:r>
      <w:r w:rsidRPr="00823574">
        <w:rPr>
          <w:b/>
          <w:color w:val="000000" w:themeColor="text1"/>
          <w:sz w:val="28"/>
          <w:szCs w:val="28"/>
        </w:rPr>
        <w:t>Кабінету Міністрів України</w:t>
      </w:r>
      <w:r w:rsidRPr="00823574">
        <w:rPr>
          <w:color w:val="000000" w:themeColor="text1"/>
          <w:sz w:val="28"/>
          <w:szCs w:val="28"/>
        </w:rPr>
        <w:t>»;</w:t>
      </w:r>
    </w:p>
    <w:p w:rsidR="002D4C46" w:rsidRPr="00823574" w:rsidRDefault="002D4C46" w:rsidP="00893510">
      <w:pPr>
        <w:pStyle w:val="rvps2"/>
        <w:numPr>
          <w:ilvl w:val="0"/>
          <w:numId w:val="19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 w:rsidRPr="00823574">
        <w:rPr>
          <w:color w:val="000000"/>
          <w:sz w:val="28"/>
          <w:szCs w:val="28"/>
        </w:rPr>
        <w:t>в пункті п’ятому частини шостої слова «</w:t>
      </w:r>
      <w:r w:rsidRPr="00823574">
        <w:rPr>
          <w:b/>
          <w:color w:val="000000" w:themeColor="text1"/>
          <w:sz w:val="28"/>
          <w:szCs w:val="28"/>
        </w:rPr>
        <w:t>або трьох» виключити;</w:t>
      </w:r>
    </w:p>
    <w:p w:rsidR="0071067A" w:rsidRPr="00823574" w:rsidRDefault="002D4C46" w:rsidP="00893510">
      <w:pPr>
        <w:pStyle w:val="rvps2"/>
        <w:numPr>
          <w:ilvl w:val="0"/>
          <w:numId w:val="19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 w:rsidRPr="00823574">
        <w:rPr>
          <w:color w:val="000000"/>
          <w:sz w:val="28"/>
          <w:szCs w:val="28"/>
        </w:rPr>
        <w:t xml:space="preserve">в пункті п’ятому частини шостої слова </w:t>
      </w:r>
      <w:r w:rsidRPr="00823574">
        <w:rPr>
          <w:color w:val="000000" w:themeColor="text1"/>
          <w:sz w:val="28"/>
          <w:szCs w:val="28"/>
        </w:rPr>
        <w:t>«</w:t>
      </w:r>
      <w:r w:rsidRPr="00823574">
        <w:rPr>
          <w:b/>
          <w:color w:val="000000" w:themeColor="text1"/>
          <w:sz w:val="28"/>
          <w:szCs w:val="28"/>
        </w:rPr>
        <w:t>Президенту України</w:t>
      </w:r>
      <w:r w:rsidRPr="00823574">
        <w:rPr>
          <w:color w:val="000000" w:themeColor="text1"/>
          <w:sz w:val="28"/>
          <w:szCs w:val="28"/>
        </w:rPr>
        <w:t>» замінити словами «</w:t>
      </w:r>
      <w:r w:rsidRPr="00823574">
        <w:rPr>
          <w:b/>
          <w:color w:val="000000" w:themeColor="text1"/>
          <w:sz w:val="28"/>
          <w:szCs w:val="28"/>
        </w:rPr>
        <w:t>Кабінету Міністрів України</w:t>
      </w:r>
      <w:r w:rsidRPr="00823574">
        <w:rPr>
          <w:color w:val="000000" w:themeColor="text1"/>
          <w:sz w:val="28"/>
          <w:szCs w:val="28"/>
        </w:rPr>
        <w:t>»;</w:t>
      </w:r>
    </w:p>
    <w:p w:rsidR="008F616B" w:rsidRPr="00823574" w:rsidRDefault="002D4C46" w:rsidP="00893510">
      <w:pPr>
        <w:pStyle w:val="rvps2"/>
        <w:numPr>
          <w:ilvl w:val="0"/>
          <w:numId w:val="19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 w:rsidRPr="00823574">
        <w:rPr>
          <w:color w:val="000000"/>
          <w:sz w:val="28"/>
          <w:szCs w:val="28"/>
        </w:rPr>
        <w:t xml:space="preserve">в пункті шостому частини шостої слова </w:t>
      </w:r>
      <w:r w:rsidRPr="00823574">
        <w:rPr>
          <w:color w:val="000000" w:themeColor="text1"/>
          <w:sz w:val="28"/>
          <w:szCs w:val="28"/>
        </w:rPr>
        <w:t>«</w:t>
      </w:r>
      <w:r w:rsidRPr="00823574">
        <w:rPr>
          <w:b/>
          <w:color w:val="000000" w:themeColor="text1"/>
          <w:sz w:val="28"/>
          <w:szCs w:val="28"/>
        </w:rPr>
        <w:t>Президенту України</w:t>
      </w:r>
      <w:r w:rsidRPr="00823574">
        <w:rPr>
          <w:color w:val="000000" w:themeColor="text1"/>
          <w:sz w:val="28"/>
          <w:szCs w:val="28"/>
        </w:rPr>
        <w:t>» замінити словами «</w:t>
      </w:r>
      <w:r w:rsidRPr="00823574">
        <w:rPr>
          <w:b/>
          <w:color w:val="000000" w:themeColor="text1"/>
          <w:sz w:val="28"/>
          <w:szCs w:val="28"/>
        </w:rPr>
        <w:t>Кабінету Міністрів України</w:t>
      </w:r>
      <w:r w:rsidRPr="00823574">
        <w:rPr>
          <w:color w:val="000000" w:themeColor="text1"/>
          <w:sz w:val="28"/>
          <w:szCs w:val="28"/>
        </w:rPr>
        <w:t>»;</w:t>
      </w:r>
    </w:p>
    <w:p w:rsidR="002D4C46" w:rsidRPr="00823574" w:rsidRDefault="002D4C46" w:rsidP="00893510">
      <w:pPr>
        <w:pStyle w:val="rvps2"/>
        <w:numPr>
          <w:ilvl w:val="0"/>
          <w:numId w:val="19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>в абзаці другому частини сьомої «</w:t>
      </w:r>
      <w:r w:rsidRPr="00823574">
        <w:rPr>
          <w:b/>
          <w:color w:val="000000" w:themeColor="text1"/>
          <w:sz w:val="28"/>
          <w:szCs w:val="28"/>
        </w:rPr>
        <w:t>Президента України</w:t>
      </w:r>
      <w:r w:rsidRPr="00823574">
        <w:rPr>
          <w:color w:val="000000" w:themeColor="text1"/>
          <w:sz w:val="28"/>
          <w:szCs w:val="28"/>
        </w:rPr>
        <w:t>» замінити словами «</w:t>
      </w:r>
      <w:r w:rsidRPr="00823574">
        <w:rPr>
          <w:b/>
          <w:color w:val="000000" w:themeColor="text1"/>
          <w:sz w:val="28"/>
          <w:szCs w:val="28"/>
        </w:rPr>
        <w:t>Кабінету Міністрів України</w:t>
      </w:r>
      <w:r w:rsidRPr="00823574">
        <w:rPr>
          <w:color w:val="000000" w:themeColor="text1"/>
          <w:sz w:val="28"/>
          <w:szCs w:val="28"/>
        </w:rPr>
        <w:t>»;</w:t>
      </w:r>
    </w:p>
    <w:p w:rsidR="002D4C46" w:rsidRPr="00823574" w:rsidRDefault="002D4C46" w:rsidP="00893510">
      <w:pPr>
        <w:pStyle w:val="rvps2"/>
        <w:numPr>
          <w:ilvl w:val="0"/>
          <w:numId w:val="19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 w:rsidRPr="00823574">
        <w:rPr>
          <w:color w:val="000000"/>
          <w:sz w:val="28"/>
          <w:szCs w:val="28"/>
        </w:rPr>
        <w:t xml:space="preserve">в пункті четвертому частини восьмої </w:t>
      </w:r>
      <w:r w:rsidRPr="00823574">
        <w:rPr>
          <w:color w:val="000000" w:themeColor="text1"/>
          <w:sz w:val="28"/>
          <w:szCs w:val="28"/>
        </w:rPr>
        <w:t>«</w:t>
      </w:r>
      <w:r w:rsidRPr="00823574">
        <w:rPr>
          <w:b/>
          <w:color w:val="000000" w:themeColor="text1"/>
          <w:sz w:val="28"/>
          <w:szCs w:val="28"/>
        </w:rPr>
        <w:t>Президента України</w:t>
      </w:r>
      <w:r w:rsidRPr="00823574">
        <w:rPr>
          <w:color w:val="000000" w:themeColor="text1"/>
          <w:sz w:val="28"/>
          <w:szCs w:val="28"/>
        </w:rPr>
        <w:t>» замінити словами «</w:t>
      </w:r>
      <w:r w:rsidRPr="00823574">
        <w:rPr>
          <w:b/>
          <w:color w:val="000000" w:themeColor="text1"/>
          <w:sz w:val="28"/>
          <w:szCs w:val="28"/>
        </w:rPr>
        <w:t>Кабінету Міністрів України</w:t>
      </w:r>
      <w:r w:rsidRPr="00823574">
        <w:rPr>
          <w:color w:val="000000" w:themeColor="text1"/>
          <w:sz w:val="28"/>
          <w:szCs w:val="28"/>
        </w:rPr>
        <w:t>»;</w:t>
      </w:r>
    </w:p>
    <w:p w:rsidR="002D4C46" w:rsidRPr="00823574" w:rsidRDefault="002D4C46" w:rsidP="00893510">
      <w:pPr>
        <w:pStyle w:val="rvps2"/>
        <w:numPr>
          <w:ilvl w:val="0"/>
          <w:numId w:val="19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 w:rsidRPr="00823574">
        <w:rPr>
          <w:color w:val="000000"/>
          <w:sz w:val="28"/>
          <w:szCs w:val="28"/>
        </w:rPr>
        <w:t>в абзаці першому частини дев’ятої  слова «</w:t>
      </w:r>
      <w:r w:rsidR="00495A17">
        <w:rPr>
          <w:b/>
          <w:color w:val="000000" w:themeColor="text1"/>
          <w:sz w:val="28"/>
          <w:szCs w:val="28"/>
        </w:rPr>
        <w:t>або три</w:t>
      </w:r>
      <w:r w:rsidRPr="00823574">
        <w:rPr>
          <w:b/>
          <w:color w:val="000000" w:themeColor="text1"/>
          <w:sz w:val="28"/>
          <w:szCs w:val="28"/>
        </w:rPr>
        <w:t>» виключити;</w:t>
      </w:r>
    </w:p>
    <w:p w:rsidR="002D4C46" w:rsidRPr="00823574" w:rsidRDefault="002D4C46" w:rsidP="00893510">
      <w:pPr>
        <w:pStyle w:val="rvps2"/>
        <w:numPr>
          <w:ilvl w:val="0"/>
          <w:numId w:val="19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 w:rsidRPr="00823574">
        <w:rPr>
          <w:color w:val="000000"/>
          <w:sz w:val="28"/>
          <w:szCs w:val="28"/>
        </w:rPr>
        <w:t xml:space="preserve">в абзаці першому частини дев’ятої слова </w:t>
      </w:r>
      <w:r w:rsidRPr="00823574">
        <w:rPr>
          <w:color w:val="000000" w:themeColor="text1"/>
          <w:sz w:val="28"/>
          <w:szCs w:val="28"/>
        </w:rPr>
        <w:t>«</w:t>
      </w:r>
      <w:r w:rsidRPr="00823574">
        <w:rPr>
          <w:b/>
          <w:color w:val="000000" w:themeColor="text1"/>
          <w:sz w:val="28"/>
          <w:szCs w:val="28"/>
        </w:rPr>
        <w:t>Президенту України</w:t>
      </w:r>
      <w:r w:rsidRPr="00823574">
        <w:rPr>
          <w:color w:val="000000" w:themeColor="text1"/>
          <w:sz w:val="28"/>
          <w:szCs w:val="28"/>
        </w:rPr>
        <w:t>» замінити словами «</w:t>
      </w:r>
      <w:r w:rsidRPr="00823574">
        <w:rPr>
          <w:b/>
          <w:color w:val="000000" w:themeColor="text1"/>
          <w:sz w:val="28"/>
          <w:szCs w:val="28"/>
        </w:rPr>
        <w:t>Кабінету Міністрів України</w:t>
      </w:r>
      <w:r w:rsidRPr="00823574">
        <w:rPr>
          <w:color w:val="000000" w:themeColor="text1"/>
          <w:sz w:val="28"/>
          <w:szCs w:val="28"/>
        </w:rPr>
        <w:t>»;</w:t>
      </w:r>
    </w:p>
    <w:p w:rsidR="002D4C46" w:rsidRPr="00823574" w:rsidRDefault="002D4C46" w:rsidP="00893510">
      <w:pPr>
        <w:pStyle w:val="rvps2"/>
        <w:numPr>
          <w:ilvl w:val="0"/>
          <w:numId w:val="19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 w:rsidRPr="00823574">
        <w:rPr>
          <w:color w:val="000000"/>
          <w:sz w:val="28"/>
          <w:szCs w:val="28"/>
        </w:rPr>
        <w:t xml:space="preserve">в абзаці другому частини дев’ятої слова </w:t>
      </w:r>
      <w:r w:rsidRPr="00823574">
        <w:rPr>
          <w:color w:val="000000" w:themeColor="text1"/>
          <w:sz w:val="28"/>
          <w:szCs w:val="28"/>
        </w:rPr>
        <w:t>«</w:t>
      </w:r>
      <w:r w:rsidRPr="00823574">
        <w:rPr>
          <w:b/>
          <w:color w:val="000000" w:themeColor="text1"/>
          <w:sz w:val="28"/>
          <w:szCs w:val="28"/>
        </w:rPr>
        <w:t>Президент України</w:t>
      </w:r>
      <w:r w:rsidRPr="00823574">
        <w:rPr>
          <w:color w:val="000000" w:themeColor="text1"/>
          <w:sz w:val="28"/>
          <w:szCs w:val="28"/>
        </w:rPr>
        <w:t>» замінити словами «</w:t>
      </w:r>
      <w:r w:rsidRPr="00823574">
        <w:rPr>
          <w:b/>
          <w:color w:val="000000" w:themeColor="text1"/>
          <w:sz w:val="28"/>
          <w:szCs w:val="28"/>
        </w:rPr>
        <w:t>Кабінет Міністрів України</w:t>
      </w:r>
      <w:r w:rsidRPr="00823574">
        <w:rPr>
          <w:color w:val="000000" w:themeColor="text1"/>
          <w:sz w:val="28"/>
          <w:szCs w:val="28"/>
        </w:rPr>
        <w:t>»;</w:t>
      </w:r>
    </w:p>
    <w:p w:rsidR="008F616B" w:rsidRPr="00823574" w:rsidRDefault="00823574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6) у</w:t>
      </w:r>
      <w:r w:rsidR="0085122E" w:rsidRPr="00823574">
        <w:rPr>
          <w:color w:val="000000"/>
          <w:sz w:val="28"/>
          <w:szCs w:val="28"/>
        </w:rPr>
        <w:t xml:space="preserve"> пункті чотирнадцятому частини першої</w:t>
      </w:r>
      <w:r w:rsidR="002D4C46" w:rsidRPr="00823574">
        <w:rPr>
          <w:color w:val="000000"/>
          <w:sz w:val="28"/>
          <w:szCs w:val="28"/>
        </w:rPr>
        <w:t xml:space="preserve"> статті 8</w:t>
      </w:r>
      <w:r w:rsidR="0085122E" w:rsidRPr="00823574">
        <w:rPr>
          <w:color w:val="000000"/>
          <w:sz w:val="28"/>
          <w:szCs w:val="28"/>
        </w:rPr>
        <w:t xml:space="preserve"> після слова «</w:t>
      </w:r>
      <w:r w:rsidR="0085122E" w:rsidRPr="00823574">
        <w:rPr>
          <w:b/>
          <w:color w:val="000000" w:themeColor="text1"/>
          <w:sz w:val="28"/>
          <w:szCs w:val="28"/>
        </w:rPr>
        <w:t>а також брати участь з правом дорадчого голосу у засіданнях Кабінету Міністрів України</w:t>
      </w:r>
      <w:r w:rsidR="0085122E" w:rsidRPr="00823574">
        <w:rPr>
          <w:color w:val="000000" w:themeColor="text1"/>
          <w:sz w:val="28"/>
          <w:szCs w:val="28"/>
        </w:rPr>
        <w:t>» замінити словами «</w:t>
      </w:r>
      <w:r w:rsidR="0085122E" w:rsidRPr="00823574">
        <w:rPr>
          <w:b/>
          <w:color w:val="000000" w:themeColor="text1"/>
          <w:sz w:val="28"/>
          <w:szCs w:val="28"/>
        </w:rPr>
        <w:t>а також</w:t>
      </w:r>
      <w:r w:rsidR="0085122E" w:rsidRPr="00823574">
        <w:rPr>
          <w:color w:val="000000" w:themeColor="text1"/>
          <w:sz w:val="28"/>
          <w:szCs w:val="28"/>
        </w:rPr>
        <w:t xml:space="preserve"> </w:t>
      </w:r>
      <w:r w:rsidR="0085122E" w:rsidRPr="00823574">
        <w:rPr>
          <w:b/>
          <w:color w:val="000000" w:themeColor="text1"/>
          <w:sz w:val="28"/>
          <w:szCs w:val="28"/>
        </w:rPr>
        <w:t>представляє питання діяльності Національного бюро у Кабінеті Міністрів України та має право брати участь у засіданнях Кабінету Міністрів України з правом дорадчого голосу»</w:t>
      </w:r>
      <w:r w:rsidR="0085122E" w:rsidRPr="00823574">
        <w:rPr>
          <w:color w:val="000000"/>
          <w:sz w:val="28"/>
          <w:szCs w:val="28"/>
        </w:rPr>
        <w:t xml:space="preserve"> </w:t>
      </w:r>
    </w:p>
    <w:p w:rsidR="0085122E" w:rsidRPr="00823574" w:rsidRDefault="0085122E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color w:val="000000"/>
          <w:sz w:val="28"/>
          <w:szCs w:val="28"/>
        </w:rPr>
        <w:t xml:space="preserve">7) </w:t>
      </w:r>
      <w:r w:rsidR="00823574">
        <w:rPr>
          <w:color w:val="000000"/>
          <w:sz w:val="28"/>
          <w:szCs w:val="28"/>
        </w:rPr>
        <w:t>у</w:t>
      </w:r>
      <w:r w:rsidRPr="00823574">
        <w:rPr>
          <w:color w:val="000000"/>
          <w:sz w:val="28"/>
          <w:szCs w:val="28"/>
        </w:rPr>
        <w:t xml:space="preserve"> частині другій статті 32 слова «</w:t>
      </w:r>
      <w:r w:rsidRPr="00823574">
        <w:rPr>
          <w:b/>
          <w:color w:val="000000" w:themeColor="text1"/>
          <w:sz w:val="28"/>
          <w:szCs w:val="28"/>
        </w:rPr>
        <w:t xml:space="preserve">Президентом України» </w:t>
      </w:r>
      <w:r w:rsidRPr="00823574">
        <w:rPr>
          <w:color w:val="000000" w:themeColor="text1"/>
          <w:sz w:val="28"/>
          <w:szCs w:val="28"/>
        </w:rPr>
        <w:t>замінити словами</w:t>
      </w:r>
      <w:r w:rsidRPr="00823574">
        <w:rPr>
          <w:b/>
          <w:color w:val="000000" w:themeColor="text1"/>
          <w:sz w:val="28"/>
          <w:szCs w:val="28"/>
        </w:rPr>
        <w:t xml:space="preserve"> «Кабінетом Міністрів України»</w:t>
      </w:r>
    </w:p>
    <w:p w:rsidR="0085122E" w:rsidRPr="00823574" w:rsidRDefault="0085122E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Cs/>
          <w:color w:val="333333"/>
          <w:sz w:val="28"/>
          <w:szCs w:val="28"/>
          <w:shd w:val="clear" w:color="auto" w:fill="FFFFFF"/>
        </w:rPr>
      </w:pPr>
      <w:r w:rsidRPr="00823574">
        <w:rPr>
          <w:color w:val="000000" w:themeColor="text1"/>
          <w:sz w:val="28"/>
          <w:szCs w:val="28"/>
        </w:rPr>
        <w:t>2. У Закон України “Про Державне бюро розслідувань”</w:t>
      </w:r>
      <w:r w:rsidRPr="00823574">
        <w:rPr>
          <w:bCs/>
          <w:color w:val="333333"/>
          <w:sz w:val="28"/>
          <w:szCs w:val="28"/>
          <w:shd w:val="clear" w:color="auto" w:fill="FFFFFF"/>
        </w:rPr>
        <w:t xml:space="preserve"> (Відомості Верховної Ради (ВВР), 2016, № 6, ст.55)</w:t>
      </w:r>
    </w:p>
    <w:p w:rsidR="0085122E" w:rsidRPr="00823574" w:rsidRDefault="0085122E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Cs/>
          <w:color w:val="333333"/>
          <w:sz w:val="28"/>
          <w:szCs w:val="28"/>
          <w:shd w:val="clear" w:color="auto" w:fill="FFFFFF"/>
        </w:rPr>
        <w:t xml:space="preserve">1) </w:t>
      </w:r>
      <w:r w:rsidR="00823574">
        <w:rPr>
          <w:bCs/>
          <w:color w:val="333333"/>
          <w:sz w:val="28"/>
          <w:szCs w:val="28"/>
          <w:shd w:val="clear" w:color="auto" w:fill="FFFFFF"/>
        </w:rPr>
        <w:t>в</w:t>
      </w:r>
      <w:r w:rsidRPr="00823574">
        <w:rPr>
          <w:bCs/>
          <w:color w:val="333333"/>
          <w:sz w:val="28"/>
          <w:szCs w:val="28"/>
          <w:shd w:val="clear" w:color="auto" w:fill="FFFFFF"/>
        </w:rPr>
        <w:t xml:space="preserve"> статті 1 </w:t>
      </w:r>
      <w:r w:rsidRPr="00823574">
        <w:rPr>
          <w:color w:val="000000"/>
          <w:sz w:val="28"/>
          <w:szCs w:val="28"/>
        </w:rPr>
        <w:t xml:space="preserve">слова </w:t>
      </w:r>
      <w:r w:rsidRPr="00823574">
        <w:rPr>
          <w:b/>
          <w:color w:val="000000"/>
          <w:sz w:val="28"/>
          <w:szCs w:val="28"/>
        </w:rPr>
        <w:t>«</w:t>
      </w:r>
      <w:r w:rsidRPr="00823574">
        <w:rPr>
          <w:b/>
          <w:color w:val="000000" w:themeColor="text1"/>
          <w:sz w:val="28"/>
          <w:szCs w:val="28"/>
        </w:rPr>
        <w:t xml:space="preserve">державним правоохоронним органом» </w:t>
      </w:r>
      <w:r w:rsidRPr="00823574">
        <w:rPr>
          <w:color w:val="000000" w:themeColor="text1"/>
          <w:sz w:val="28"/>
          <w:szCs w:val="28"/>
        </w:rPr>
        <w:t>замінити на слова «</w:t>
      </w:r>
      <w:r w:rsidRPr="009D1879">
        <w:rPr>
          <w:b/>
          <w:color w:val="000000" w:themeColor="text1"/>
          <w:sz w:val="28"/>
          <w:szCs w:val="28"/>
        </w:rPr>
        <w:t>центральним</w:t>
      </w:r>
      <w:r w:rsidRPr="00823574">
        <w:rPr>
          <w:color w:val="000000" w:themeColor="text1"/>
          <w:sz w:val="28"/>
          <w:szCs w:val="28"/>
        </w:rPr>
        <w:t xml:space="preserve"> </w:t>
      </w:r>
      <w:r w:rsidRPr="00823574">
        <w:rPr>
          <w:b/>
          <w:color w:val="000000" w:themeColor="text1"/>
          <w:sz w:val="28"/>
          <w:szCs w:val="28"/>
        </w:rPr>
        <w:t>органом виконавчої влади»;</w:t>
      </w:r>
    </w:p>
    <w:p w:rsidR="00E77020" w:rsidRPr="00823574" w:rsidRDefault="0085122E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 xml:space="preserve">2) </w:t>
      </w:r>
      <w:r w:rsidR="00823574">
        <w:rPr>
          <w:color w:val="000000" w:themeColor="text1"/>
          <w:sz w:val="28"/>
          <w:szCs w:val="28"/>
        </w:rPr>
        <w:t>в</w:t>
      </w:r>
      <w:r w:rsidRPr="00823574">
        <w:rPr>
          <w:color w:val="000000" w:themeColor="text1"/>
          <w:sz w:val="28"/>
          <w:szCs w:val="28"/>
        </w:rPr>
        <w:t xml:space="preserve"> статті 4</w:t>
      </w:r>
      <w:r w:rsidR="00E77020" w:rsidRPr="00823574">
        <w:rPr>
          <w:color w:val="000000" w:themeColor="text1"/>
          <w:sz w:val="28"/>
          <w:szCs w:val="28"/>
        </w:rPr>
        <w:t>:</w:t>
      </w:r>
    </w:p>
    <w:p w:rsidR="0085122E" w:rsidRPr="00823574" w:rsidRDefault="0085122E" w:rsidP="00893510">
      <w:pPr>
        <w:pStyle w:val="rvps2"/>
        <w:numPr>
          <w:ilvl w:val="0"/>
          <w:numId w:val="19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>пункті першому частини першої слова «</w:t>
      </w:r>
      <w:r w:rsidRPr="00823574">
        <w:rPr>
          <w:b/>
          <w:color w:val="000000" w:themeColor="text1"/>
          <w:sz w:val="28"/>
          <w:szCs w:val="28"/>
        </w:rPr>
        <w:t>спеціальним статусом Державного бюро розслідувань» виключити;</w:t>
      </w:r>
    </w:p>
    <w:p w:rsidR="00E77020" w:rsidRPr="00823574" w:rsidRDefault="00E77020" w:rsidP="00893510">
      <w:pPr>
        <w:pStyle w:val="rvps2"/>
        <w:numPr>
          <w:ilvl w:val="0"/>
          <w:numId w:val="19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lastRenderedPageBreak/>
        <w:t>у частині першій додати новий пункт вісім наступного змісту:</w:t>
      </w:r>
    </w:p>
    <w:p w:rsidR="00E77020" w:rsidRPr="00823574" w:rsidRDefault="00E77020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>«взаємодією Кабінету Міністрів України з Державним бюро розслідуванням, яка визначається цим Законом»</w:t>
      </w:r>
    </w:p>
    <w:p w:rsidR="00E77020" w:rsidRPr="00823574" w:rsidRDefault="00E77020" w:rsidP="00893510">
      <w:pPr>
        <w:pStyle w:val="rvps2"/>
        <w:numPr>
          <w:ilvl w:val="0"/>
          <w:numId w:val="23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>у частині першій додати новий пункт дев’ять наступного змісту:</w:t>
      </w:r>
    </w:p>
    <w:p w:rsidR="00E77020" w:rsidRPr="00823574" w:rsidRDefault="00E77020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 xml:space="preserve">«застосуванням </w:t>
      </w:r>
      <w:r w:rsidRPr="00823574">
        <w:rPr>
          <w:b/>
          <w:sz w:val="28"/>
          <w:szCs w:val="28"/>
        </w:rPr>
        <w:t>Закону України «Про Кабінет Міністрів України», Закону України «Про центральні органи виконавчої влади», Закону України «Про державну службу» або інших нормативно-правових актів, що регулюють діяльність органів виконавчої влади до Державного бюро розслідувань, його службовців та працівників в частині, що не суперечить цьому Закону»</w:t>
      </w:r>
    </w:p>
    <w:p w:rsidR="00E77020" w:rsidRDefault="00E77020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>3)</w:t>
      </w:r>
      <w:r w:rsidR="00162E24" w:rsidRPr="00823574">
        <w:rPr>
          <w:color w:val="000000" w:themeColor="text1"/>
          <w:sz w:val="28"/>
          <w:szCs w:val="28"/>
        </w:rPr>
        <w:t xml:space="preserve"> в статті 11:</w:t>
      </w:r>
    </w:p>
    <w:p w:rsidR="00410386" w:rsidRPr="00410386" w:rsidRDefault="00410386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color w:val="000000" w:themeColor="text1"/>
          <w:sz w:val="28"/>
          <w:szCs w:val="28"/>
          <w:lang w:val="ru-RU"/>
        </w:rPr>
      </w:pPr>
      <w:r w:rsidRPr="00410386">
        <w:rPr>
          <w:color w:val="000000" w:themeColor="text1"/>
          <w:sz w:val="28"/>
          <w:szCs w:val="28"/>
          <w:lang w:val="ru-RU"/>
        </w:rPr>
        <w:t xml:space="preserve">- </w:t>
      </w:r>
      <w:r w:rsidRPr="00823574">
        <w:rPr>
          <w:color w:val="000000" w:themeColor="text1"/>
          <w:sz w:val="28"/>
          <w:szCs w:val="28"/>
        </w:rPr>
        <w:t xml:space="preserve">в абзаці </w:t>
      </w:r>
      <w:r>
        <w:rPr>
          <w:color w:val="000000" w:themeColor="text1"/>
          <w:sz w:val="28"/>
          <w:szCs w:val="28"/>
        </w:rPr>
        <w:t>першому</w:t>
      </w:r>
      <w:r w:rsidRPr="00823574">
        <w:rPr>
          <w:color w:val="000000" w:themeColor="text1"/>
          <w:sz w:val="28"/>
          <w:szCs w:val="28"/>
        </w:rPr>
        <w:t xml:space="preserve"> частини першої слова </w:t>
      </w:r>
      <w:r w:rsidRPr="00823574">
        <w:rPr>
          <w:b/>
          <w:color w:val="000000" w:themeColor="text1"/>
          <w:sz w:val="28"/>
          <w:szCs w:val="28"/>
        </w:rPr>
        <w:t>«Президентом України»</w:t>
      </w:r>
      <w:r w:rsidRPr="00823574">
        <w:rPr>
          <w:color w:val="000000" w:themeColor="text1"/>
          <w:sz w:val="28"/>
          <w:szCs w:val="28"/>
        </w:rPr>
        <w:t xml:space="preserve"> замінити словами «</w:t>
      </w:r>
      <w:r w:rsidRPr="00823574">
        <w:rPr>
          <w:b/>
          <w:color w:val="000000" w:themeColor="text1"/>
          <w:sz w:val="28"/>
          <w:szCs w:val="28"/>
        </w:rPr>
        <w:t>Кабінетом Міністрів України»</w:t>
      </w:r>
    </w:p>
    <w:p w:rsidR="00162E24" w:rsidRPr="00823574" w:rsidRDefault="00162E24" w:rsidP="00893510">
      <w:pPr>
        <w:pStyle w:val="rvps2"/>
        <w:numPr>
          <w:ilvl w:val="0"/>
          <w:numId w:val="23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 xml:space="preserve">в абзаці другому частини першої слова </w:t>
      </w:r>
      <w:r w:rsidRPr="00823574">
        <w:rPr>
          <w:b/>
          <w:color w:val="000000" w:themeColor="text1"/>
          <w:sz w:val="28"/>
          <w:szCs w:val="28"/>
        </w:rPr>
        <w:t>«</w:t>
      </w:r>
      <w:r w:rsidR="00DE1936" w:rsidRPr="00823574">
        <w:rPr>
          <w:b/>
          <w:color w:val="000000" w:themeColor="text1"/>
          <w:sz w:val="28"/>
          <w:szCs w:val="28"/>
        </w:rPr>
        <w:t>Президентом</w:t>
      </w:r>
      <w:r w:rsidRPr="00823574">
        <w:rPr>
          <w:b/>
          <w:color w:val="000000" w:themeColor="text1"/>
          <w:sz w:val="28"/>
          <w:szCs w:val="28"/>
        </w:rPr>
        <w:t xml:space="preserve"> України»</w:t>
      </w:r>
      <w:r w:rsidRPr="00823574">
        <w:rPr>
          <w:color w:val="000000" w:themeColor="text1"/>
          <w:sz w:val="28"/>
          <w:szCs w:val="28"/>
        </w:rPr>
        <w:t xml:space="preserve"> замінити словами «</w:t>
      </w:r>
      <w:r w:rsidR="00DE1936" w:rsidRPr="00823574">
        <w:rPr>
          <w:b/>
          <w:color w:val="000000" w:themeColor="text1"/>
          <w:sz w:val="28"/>
          <w:szCs w:val="28"/>
        </w:rPr>
        <w:t>Кабінетом Міністрів України»</w:t>
      </w:r>
    </w:p>
    <w:p w:rsidR="00DE1936" w:rsidRPr="00823574" w:rsidRDefault="00CF0E53" w:rsidP="00893510">
      <w:pPr>
        <w:pStyle w:val="rvps2"/>
        <w:numPr>
          <w:ilvl w:val="0"/>
          <w:numId w:val="23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>абзац</w:t>
      </w:r>
      <w:r w:rsidR="00DE1936" w:rsidRPr="00823574">
        <w:rPr>
          <w:color w:val="000000" w:themeColor="text1"/>
          <w:sz w:val="28"/>
          <w:szCs w:val="28"/>
        </w:rPr>
        <w:t xml:space="preserve"> перший частини третьої викласти в наступній редакції: </w:t>
      </w:r>
    </w:p>
    <w:p w:rsidR="0085122E" w:rsidRPr="00823574" w:rsidRDefault="00DE1936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/>
          <w:bCs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>«чотири особи, яких визначає Кабінет Міністрів України на п</w:t>
      </w:r>
      <w:r w:rsidRPr="00823574">
        <w:rPr>
          <w:b/>
          <w:bCs/>
          <w:color w:val="000000" w:themeColor="text1"/>
          <w:sz w:val="28"/>
          <w:szCs w:val="28"/>
        </w:rPr>
        <w:t>ідставі пропозицій міжнародних організацій, з якими Україна співпрацює у сфері запобігання і протидії корупції відповідно до міжнародних договорів України»;</w:t>
      </w:r>
    </w:p>
    <w:p w:rsidR="00DE1936" w:rsidRPr="00823574" w:rsidRDefault="00CF0E53" w:rsidP="00893510">
      <w:pPr>
        <w:pStyle w:val="rvps2"/>
        <w:numPr>
          <w:ilvl w:val="0"/>
          <w:numId w:val="23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>абзац</w:t>
      </w:r>
      <w:r w:rsidR="00DE1936" w:rsidRPr="00823574">
        <w:rPr>
          <w:color w:val="000000" w:themeColor="text1"/>
          <w:sz w:val="28"/>
          <w:szCs w:val="28"/>
        </w:rPr>
        <w:t xml:space="preserve"> другий частини третьої викласти в наступній редакції:</w:t>
      </w:r>
    </w:p>
    <w:p w:rsidR="00DE1936" w:rsidRPr="00823574" w:rsidRDefault="00DE1936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color w:val="000000"/>
          <w:sz w:val="28"/>
          <w:szCs w:val="28"/>
        </w:rPr>
        <w:t>«</w:t>
      </w:r>
      <w:r w:rsidRPr="00823574">
        <w:rPr>
          <w:b/>
          <w:color w:val="000000" w:themeColor="text1"/>
          <w:sz w:val="28"/>
          <w:szCs w:val="28"/>
        </w:rPr>
        <w:t>три особи, яких визначає Верховна Рада України»;</w:t>
      </w:r>
    </w:p>
    <w:p w:rsidR="00DE1936" w:rsidRPr="00823574" w:rsidRDefault="00CF0E53" w:rsidP="00893510">
      <w:pPr>
        <w:pStyle w:val="rvps2"/>
        <w:numPr>
          <w:ilvl w:val="0"/>
          <w:numId w:val="23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>абзац</w:t>
      </w:r>
      <w:r w:rsidR="00DE1936" w:rsidRPr="00823574">
        <w:rPr>
          <w:color w:val="000000" w:themeColor="text1"/>
          <w:sz w:val="28"/>
          <w:szCs w:val="28"/>
        </w:rPr>
        <w:t xml:space="preserve"> третій частини третьої </w:t>
      </w:r>
      <w:r w:rsidR="00DE1936" w:rsidRPr="009D1879">
        <w:rPr>
          <w:b/>
          <w:color w:val="000000" w:themeColor="text1"/>
          <w:sz w:val="28"/>
          <w:szCs w:val="28"/>
        </w:rPr>
        <w:t>виключити;</w:t>
      </w:r>
    </w:p>
    <w:p w:rsidR="00DE1936" w:rsidRPr="00823574" w:rsidRDefault="00CF0E53" w:rsidP="00893510">
      <w:pPr>
        <w:pStyle w:val="rvps2"/>
        <w:numPr>
          <w:ilvl w:val="0"/>
          <w:numId w:val="23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 w:rsidRPr="00823574">
        <w:rPr>
          <w:color w:val="000000"/>
          <w:sz w:val="28"/>
          <w:szCs w:val="28"/>
        </w:rPr>
        <w:t>в абзаці четвертому частини третьої слово «</w:t>
      </w:r>
      <w:r w:rsidRPr="00823574">
        <w:rPr>
          <w:b/>
          <w:color w:val="000000"/>
          <w:sz w:val="28"/>
          <w:szCs w:val="28"/>
        </w:rPr>
        <w:t>три</w:t>
      </w:r>
      <w:r w:rsidRPr="00823574">
        <w:rPr>
          <w:color w:val="000000"/>
          <w:sz w:val="28"/>
          <w:szCs w:val="28"/>
        </w:rPr>
        <w:t xml:space="preserve">» замінити словом </w:t>
      </w:r>
      <w:r w:rsidRPr="00823574">
        <w:rPr>
          <w:b/>
          <w:color w:val="000000"/>
          <w:sz w:val="28"/>
          <w:szCs w:val="28"/>
        </w:rPr>
        <w:t>«два»</w:t>
      </w:r>
    </w:p>
    <w:p w:rsidR="00CF0E53" w:rsidRPr="00823574" w:rsidRDefault="00CF0E53" w:rsidP="00893510">
      <w:pPr>
        <w:pStyle w:val="rvps2"/>
        <w:numPr>
          <w:ilvl w:val="0"/>
          <w:numId w:val="23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 w:rsidRPr="00823574">
        <w:rPr>
          <w:color w:val="000000"/>
          <w:sz w:val="28"/>
          <w:szCs w:val="28"/>
        </w:rPr>
        <w:t>в абзаці сьомому слова «</w:t>
      </w:r>
      <w:r w:rsidRPr="009D1879">
        <w:rPr>
          <w:b/>
          <w:color w:val="000000" w:themeColor="text1"/>
          <w:sz w:val="28"/>
          <w:szCs w:val="28"/>
        </w:rPr>
        <w:t>Не може бути членом Конкурсної комісії особа, якщо вона</w:t>
      </w:r>
      <w:r w:rsidRPr="00823574">
        <w:rPr>
          <w:color w:val="000000" w:themeColor="text1"/>
          <w:sz w:val="28"/>
          <w:szCs w:val="28"/>
        </w:rPr>
        <w:t>» замінити словами «</w:t>
      </w:r>
      <w:r w:rsidRPr="00823574">
        <w:rPr>
          <w:b/>
          <w:color w:val="000000" w:themeColor="text1"/>
          <w:sz w:val="28"/>
          <w:szCs w:val="28"/>
        </w:rPr>
        <w:t>Не можуть бути членами Комісії особи, зазначені в пунктах 1-3 частини першої статті 13 цього Закону, та особи, уповноважені на виконання функцій держави або місцевого самоврядування, відповідно до Закону України “Про запобігання корупції”, а також народні депутати України та депутати о</w:t>
      </w:r>
      <w:r w:rsidR="00823574">
        <w:rPr>
          <w:b/>
          <w:color w:val="000000" w:themeColor="text1"/>
          <w:sz w:val="28"/>
          <w:szCs w:val="28"/>
        </w:rPr>
        <w:t>рганів місцевого самоврядування</w:t>
      </w:r>
      <w:r w:rsidRPr="00823574">
        <w:rPr>
          <w:b/>
          <w:color w:val="000000" w:themeColor="text1"/>
          <w:sz w:val="28"/>
          <w:szCs w:val="28"/>
        </w:rPr>
        <w:t>»;</w:t>
      </w:r>
    </w:p>
    <w:p w:rsidR="00CF0E53" w:rsidRPr="00823574" w:rsidRDefault="00CF0E53" w:rsidP="00893510">
      <w:pPr>
        <w:pStyle w:val="rvps2"/>
        <w:numPr>
          <w:ilvl w:val="0"/>
          <w:numId w:val="23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 xml:space="preserve">абзаци вісім, дев’ять, десять </w:t>
      </w:r>
      <w:r w:rsidRPr="00823574">
        <w:rPr>
          <w:b/>
          <w:color w:val="000000" w:themeColor="text1"/>
          <w:sz w:val="28"/>
          <w:szCs w:val="28"/>
        </w:rPr>
        <w:t>виключити;</w:t>
      </w:r>
    </w:p>
    <w:p w:rsidR="00CF0E53" w:rsidRPr="00823574" w:rsidRDefault="00CF0E53" w:rsidP="00893510">
      <w:pPr>
        <w:pStyle w:val="rvps2"/>
        <w:numPr>
          <w:ilvl w:val="0"/>
          <w:numId w:val="23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>частину четверту викласти в наступній редакції:</w:t>
      </w:r>
    </w:p>
    <w:p w:rsidR="00CF0E53" w:rsidRPr="00823574" w:rsidRDefault="00CF0E53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lastRenderedPageBreak/>
        <w:t>«</w:t>
      </w:r>
      <w:r w:rsidRPr="00823574">
        <w:rPr>
          <w:b/>
          <w:color w:val="000000" w:themeColor="text1"/>
          <w:sz w:val="28"/>
          <w:szCs w:val="28"/>
        </w:rPr>
        <w:t>Рішення Конкурсної комісії вважається прийнятим, якщо за нього на засіданні Конкурсної комісії проголосувало не менше шести членів Конкурсної комісії. Член Конкурсної комісії може брати участь у її засіданні дистанційно за допомогою засобів електронного зв’язку»</w:t>
      </w:r>
    </w:p>
    <w:p w:rsidR="00CF0E53" w:rsidRPr="00823574" w:rsidRDefault="00CF0E53" w:rsidP="00893510">
      <w:pPr>
        <w:pStyle w:val="rvps2"/>
        <w:numPr>
          <w:ilvl w:val="0"/>
          <w:numId w:val="23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>частину п’яту викласти в наступній редакції:</w:t>
      </w:r>
    </w:p>
    <w:p w:rsidR="00CF0E53" w:rsidRPr="00823574" w:rsidRDefault="00CF0E53" w:rsidP="00893510">
      <w:pPr>
        <w:widowControl w:val="0"/>
        <w:shd w:val="clear" w:color="auto" w:fill="FFFFFF"/>
        <w:tabs>
          <w:tab w:val="left" w:pos="284"/>
        </w:tabs>
        <w:spacing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>«</w:t>
      </w:r>
      <w:r w:rsidRPr="00823574">
        <w:rPr>
          <w:b/>
          <w:color w:val="000000" w:themeColor="text1"/>
          <w:sz w:val="28"/>
          <w:szCs w:val="28"/>
        </w:rPr>
        <w:t>Голова та секретар Конкурсної комісії обираються нею з числа членів Конкурсної комісії.</w:t>
      </w:r>
    </w:p>
    <w:p w:rsidR="00CF0E53" w:rsidRPr="00823574" w:rsidRDefault="00CF0E53" w:rsidP="00893510">
      <w:pPr>
        <w:widowControl w:val="0"/>
        <w:shd w:val="clear" w:color="auto" w:fill="FFFFFF"/>
        <w:tabs>
          <w:tab w:val="left" w:pos="284"/>
        </w:tabs>
        <w:spacing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>Засідання Конкурсної комісії відкриті для представників засобів масової інформації та журналістів. Забезпечується відео- та аудіофіксація і трансляція у режимі реального часу відповідної відео- та аудіоінформації із засідань Конкурсної комісії на Офіційному інтернет-представництві Кабінету Міністрів України.</w:t>
      </w:r>
    </w:p>
    <w:p w:rsidR="00CF0E53" w:rsidRPr="00823574" w:rsidRDefault="00CF0E53" w:rsidP="00893510">
      <w:pPr>
        <w:widowControl w:val="0"/>
        <w:shd w:val="clear" w:color="auto" w:fill="FFFFFF"/>
        <w:tabs>
          <w:tab w:val="left" w:pos="284"/>
        </w:tabs>
        <w:spacing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>Інформація про час та місце проведення засідання Конкурсної комісії оприлюднюється на офіційному веб-сайті Кабінету Міністрів України не пізніше ніж за 48 години до його початку.</w:t>
      </w:r>
    </w:p>
    <w:p w:rsidR="00CF0E53" w:rsidRPr="00823574" w:rsidRDefault="00CF0E53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>Роботу Конкурсної комісії забезпечує орган, що здійснює забезпечення діяльності Кабінету Міністрів України.»</w:t>
      </w:r>
    </w:p>
    <w:p w:rsidR="00CF0E53" w:rsidRPr="00823574" w:rsidRDefault="00CF0E53" w:rsidP="00893510">
      <w:pPr>
        <w:pStyle w:val="rvps2"/>
        <w:numPr>
          <w:ilvl w:val="0"/>
          <w:numId w:val="23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>частину шосту викласти в наступній редакції:</w:t>
      </w:r>
    </w:p>
    <w:p w:rsidR="00CF0E53" w:rsidRPr="00823574" w:rsidRDefault="00CF0E53" w:rsidP="00893510">
      <w:pPr>
        <w:widowControl w:val="0"/>
        <w:shd w:val="clear" w:color="auto" w:fill="FFFFFF"/>
        <w:tabs>
          <w:tab w:val="left" w:pos="284"/>
        </w:tabs>
        <w:spacing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color w:val="000000"/>
          <w:sz w:val="28"/>
          <w:szCs w:val="28"/>
        </w:rPr>
        <w:t>«</w:t>
      </w:r>
      <w:r w:rsidRPr="00823574">
        <w:rPr>
          <w:b/>
          <w:color w:val="000000" w:themeColor="text1"/>
          <w:sz w:val="28"/>
          <w:szCs w:val="28"/>
        </w:rPr>
        <w:t>Конкурсна комісія:</w:t>
      </w:r>
    </w:p>
    <w:p w:rsidR="00CF0E53" w:rsidRPr="00823574" w:rsidRDefault="00CF0E53" w:rsidP="00893510">
      <w:pPr>
        <w:widowControl w:val="0"/>
        <w:shd w:val="clear" w:color="auto" w:fill="FFFFFF"/>
        <w:tabs>
          <w:tab w:val="left" w:pos="284"/>
        </w:tabs>
        <w:spacing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>1) визначає регламент своєї роботи;</w:t>
      </w:r>
    </w:p>
    <w:p w:rsidR="00CF0E53" w:rsidRPr="00823574" w:rsidRDefault="00CF0E53" w:rsidP="00893510">
      <w:pPr>
        <w:widowControl w:val="0"/>
        <w:shd w:val="clear" w:color="auto" w:fill="FFFFFF"/>
        <w:tabs>
          <w:tab w:val="left" w:pos="284"/>
        </w:tabs>
        <w:spacing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>2) розміщує оголошення про умови та строки проведення конкурсу;</w:t>
      </w:r>
    </w:p>
    <w:p w:rsidR="00CF0E53" w:rsidRPr="00823574" w:rsidRDefault="00CF0E53" w:rsidP="00893510">
      <w:pPr>
        <w:widowControl w:val="0"/>
        <w:shd w:val="clear" w:color="auto" w:fill="FFFFFF"/>
        <w:tabs>
          <w:tab w:val="left" w:pos="284"/>
        </w:tabs>
        <w:spacing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>3) розглядає документи, подані особами для участі в конкурсі;</w:t>
      </w:r>
    </w:p>
    <w:p w:rsidR="00CF0E53" w:rsidRPr="00823574" w:rsidRDefault="00CF0E53" w:rsidP="00893510">
      <w:pPr>
        <w:widowControl w:val="0"/>
        <w:shd w:val="clear" w:color="auto" w:fill="FFFFFF"/>
        <w:tabs>
          <w:tab w:val="left" w:pos="284"/>
        </w:tabs>
        <w:spacing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>4) відбирає із загального числа кандидатів осіб, з якими проводить на своєму засіданні співбесіду, та осіб, щодо яких проводиться спеціальна перевірка, передбачена Законом України “Про запобігання корупції”, і перевірка, передбачена Законом України “Про очищення влади”;</w:t>
      </w:r>
    </w:p>
    <w:p w:rsidR="00CF0E53" w:rsidRPr="00823574" w:rsidRDefault="00CF0E53" w:rsidP="00893510">
      <w:pPr>
        <w:widowControl w:val="0"/>
        <w:shd w:val="clear" w:color="auto" w:fill="FFFFFF"/>
        <w:tabs>
          <w:tab w:val="left" w:pos="284"/>
        </w:tabs>
        <w:spacing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>5) відбирає шляхом відкритого голосування з числа кандидатів, які пройшли співбесіду та зазначені в пункті 4 цієї частини перевірки, двох кандидатів, які згідно з обґрунтованим рішенням Конкурсної комісії мають найкращі професійний досвід, знання і якості для виконання службових обов’язків Директора Державного бюро розслідувань; вносить подання Кабінету Міністрів України щодо призначення одного із зазначених кандидатів на посаду Директора Державного бюро розслідувань;</w:t>
      </w:r>
    </w:p>
    <w:p w:rsidR="00CF0E53" w:rsidRPr="00823574" w:rsidRDefault="00CF0E53" w:rsidP="00893510">
      <w:pPr>
        <w:widowControl w:val="0"/>
        <w:shd w:val="clear" w:color="auto" w:fill="FFFFFF"/>
        <w:tabs>
          <w:tab w:val="left" w:pos="284"/>
        </w:tabs>
        <w:spacing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>6) оприлюднює інформацію про осіб, які подали заяву на участь у конкурсі, а також інформацію про кандидатів, які були відібрані для проходження співбесіди, для проведення зазначених в пункті 4 цієї частини перевірок, та про кандидатів, відібраних Конкурсною комісією для подання на розгляд Кабінету Міністрів України;</w:t>
      </w:r>
    </w:p>
    <w:p w:rsidR="00CF0E53" w:rsidRPr="00823574" w:rsidRDefault="00CF0E53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lastRenderedPageBreak/>
        <w:t xml:space="preserve">7) проводить повторний конкурс у разі відхилення всіх кандидатів у зв’язку з їх невідповідністю вимогам, що ставляться до Директора Державного бюро розслідувань, або непроходженням відібраними кандидатами спеціальної перевірки чи </w:t>
      </w:r>
      <w:r w:rsidRPr="00495A17">
        <w:rPr>
          <w:b/>
          <w:strike/>
          <w:color w:val="000000" w:themeColor="text1"/>
          <w:sz w:val="28"/>
          <w:szCs w:val="28"/>
        </w:rPr>
        <w:t>перевірки</w:t>
      </w:r>
      <w:r w:rsidRPr="00823574">
        <w:rPr>
          <w:b/>
          <w:color w:val="000000" w:themeColor="text1"/>
          <w:sz w:val="28"/>
          <w:szCs w:val="28"/>
        </w:rPr>
        <w:t>, передбаченої Закон</w:t>
      </w:r>
      <w:r w:rsidR="000836A2" w:rsidRPr="00823574">
        <w:rPr>
          <w:b/>
          <w:color w:val="000000" w:themeColor="text1"/>
          <w:sz w:val="28"/>
          <w:szCs w:val="28"/>
        </w:rPr>
        <w:t>ом України “Про очищення влади”</w:t>
      </w:r>
      <w:r w:rsidRPr="00823574">
        <w:rPr>
          <w:b/>
          <w:color w:val="000000" w:themeColor="text1"/>
          <w:sz w:val="28"/>
          <w:szCs w:val="28"/>
        </w:rPr>
        <w:t>»</w:t>
      </w:r>
      <w:r w:rsidR="000836A2" w:rsidRPr="00823574">
        <w:rPr>
          <w:b/>
          <w:color w:val="000000" w:themeColor="text1"/>
          <w:sz w:val="28"/>
          <w:szCs w:val="28"/>
        </w:rPr>
        <w:t>;</w:t>
      </w:r>
    </w:p>
    <w:p w:rsidR="00CF0E53" w:rsidRPr="00823574" w:rsidRDefault="00CF0E53" w:rsidP="00893510">
      <w:pPr>
        <w:pStyle w:val="rvps2"/>
        <w:numPr>
          <w:ilvl w:val="0"/>
          <w:numId w:val="23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>частину сьому викласти в наступній редакції:</w:t>
      </w:r>
    </w:p>
    <w:p w:rsidR="00CF0E53" w:rsidRPr="00823574" w:rsidRDefault="00CF0E53" w:rsidP="00893510">
      <w:pPr>
        <w:widowControl w:val="0"/>
        <w:shd w:val="clear" w:color="auto" w:fill="FFFFFF"/>
        <w:tabs>
          <w:tab w:val="left" w:pos="284"/>
        </w:tabs>
        <w:spacing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>«</w:t>
      </w:r>
      <w:r w:rsidRPr="00823574">
        <w:rPr>
          <w:b/>
          <w:color w:val="000000" w:themeColor="text1"/>
          <w:sz w:val="28"/>
          <w:szCs w:val="28"/>
        </w:rPr>
        <w:t>Не пізніше ніж за два місяці до завершення строку повноважень Директора Державного бюро розслідувань або упродовж 14 днів з дня дострокового припинення його повноважень (звільнення) у порядку, встановленому цим Законом, формується Конкурсна комісія.</w:t>
      </w:r>
    </w:p>
    <w:p w:rsidR="00CF0E53" w:rsidRPr="00823574" w:rsidRDefault="00CF0E53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>Конкурсна комісія розміщує оголошення про умови та строки проведення конкурсу на зайняття посади Директора Державного бюро розслідувань в загальнодержавних друкованих засобах масової інформації та на офіційному веб-с</w:t>
      </w:r>
      <w:r w:rsidR="000836A2" w:rsidRPr="00823574">
        <w:rPr>
          <w:b/>
          <w:color w:val="000000" w:themeColor="text1"/>
          <w:sz w:val="28"/>
          <w:szCs w:val="28"/>
        </w:rPr>
        <w:t>айті Кабінету Міністрів України</w:t>
      </w:r>
      <w:r w:rsidRPr="00823574">
        <w:rPr>
          <w:b/>
          <w:color w:val="000000" w:themeColor="text1"/>
          <w:sz w:val="28"/>
          <w:szCs w:val="28"/>
        </w:rPr>
        <w:t>»</w:t>
      </w:r>
      <w:r w:rsidR="000836A2" w:rsidRPr="00823574">
        <w:rPr>
          <w:b/>
          <w:color w:val="000000" w:themeColor="text1"/>
          <w:sz w:val="28"/>
          <w:szCs w:val="28"/>
        </w:rPr>
        <w:t>;</w:t>
      </w:r>
    </w:p>
    <w:p w:rsidR="00CF0E53" w:rsidRPr="00823574" w:rsidRDefault="00CF0E53" w:rsidP="00893510">
      <w:pPr>
        <w:pStyle w:val="rvps2"/>
        <w:numPr>
          <w:ilvl w:val="0"/>
          <w:numId w:val="23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>частину восьму викласти в наступній редакції:</w:t>
      </w:r>
    </w:p>
    <w:p w:rsidR="00CF0E53" w:rsidRPr="00823574" w:rsidRDefault="00CF0E53" w:rsidP="00893510">
      <w:pPr>
        <w:widowControl w:val="0"/>
        <w:shd w:val="clear" w:color="auto" w:fill="FFFFFF"/>
        <w:tabs>
          <w:tab w:val="left" w:pos="284"/>
        </w:tabs>
        <w:spacing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>«Особа, яка претендує на участь у конкурсі, подає у визначений в оголошенні строк такі документи:</w:t>
      </w:r>
    </w:p>
    <w:p w:rsidR="00CF0E53" w:rsidRPr="00823574" w:rsidRDefault="00CF0E53" w:rsidP="00893510">
      <w:pPr>
        <w:widowControl w:val="0"/>
        <w:shd w:val="clear" w:color="auto" w:fill="FFFFFF"/>
        <w:tabs>
          <w:tab w:val="left" w:pos="284"/>
        </w:tabs>
        <w:spacing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>1) заяву про участь у конкурсі з наданням згоди на проведення спеціальної перевірки відповідно до Закону України “Про запобігання корупції” та на обробку персональних даних відповідно до Закону України “Про захист персональних даних”;</w:t>
      </w:r>
    </w:p>
    <w:p w:rsidR="00CF0E53" w:rsidRPr="00823574" w:rsidRDefault="00CF0E53" w:rsidP="00893510">
      <w:pPr>
        <w:widowControl w:val="0"/>
        <w:shd w:val="clear" w:color="auto" w:fill="FFFFFF"/>
        <w:tabs>
          <w:tab w:val="left" w:pos="284"/>
        </w:tabs>
        <w:spacing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>2) автобіографію, що містить: прізвище, ім’я та по батькові (за наявності), число, місяць, рік і місце народження, громадянство, відомості про освіту, трудову діяльність, посаду (заняття), місце роботи, громадську роботу (у тому числі на виборних посадах), членство у політичних партіях, у тому числі в минулому, наявність трудових або будь-яких інших договірних відносин з політичною партією упродовж двох років, що передують поданню заяви (незалежно від тривалості), контактний номер телефону та адресу електронної пошти, відомості про наявність чи відсутність судимості;</w:t>
      </w:r>
    </w:p>
    <w:p w:rsidR="00CF0E53" w:rsidRPr="00823574" w:rsidRDefault="00CF0E53" w:rsidP="00893510">
      <w:pPr>
        <w:widowControl w:val="0"/>
        <w:shd w:val="clear" w:color="auto" w:fill="FFFFFF"/>
        <w:tabs>
          <w:tab w:val="left" w:pos="284"/>
        </w:tabs>
        <w:spacing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>3) декларацію особи, уповноваженої на виконання функцій держави або місцевого самоврядування, за рік, що передує року, в якому було оприлюднено оголошення про конкурс, за формою, що визначена Законом України “Про запобігання корупції”;</w:t>
      </w:r>
    </w:p>
    <w:p w:rsidR="00CF0E53" w:rsidRPr="00823574" w:rsidRDefault="00CF0E53" w:rsidP="00893510">
      <w:pPr>
        <w:widowControl w:val="0"/>
        <w:shd w:val="clear" w:color="auto" w:fill="FFFFFF"/>
        <w:tabs>
          <w:tab w:val="left" w:pos="284"/>
        </w:tabs>
        <w:spacing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>3</w:t>
      </w:r>
      <w:r w:rsidRPr="00823574">
        <w:rPr>
          <w:b/>
          <w:color w:val="000000" w:themeColor="text1"/>
          <w:sz w:val="28"/>
          <w:szCs w:val="28"/>
          <w:vertAlign w:val="superscript"/>
        </w:rPr>
        <w:t>-1</w:t>
      </w:r>
      <w:r w:rsidRPr="00823574">
        <w:rPr>
          <w:b/>
          <w:color w:val="000000" w:themeColor="text1"/>
          <w:sz w:val="28"/>
          <w:szCs w:val="28"/>
        </w:rPr>
        <w:t>) заяву про відсутність заборгованості зі сплати аліментів на утримання дитини, сукупний розмір якої перевищує суму відповідних платежів за шість місяців з дня пред’явлення виконавчого документа до примусового виконання;</w:t>
      </w:r>
    </w:p>
    <w:p w:rsidR="00CF0E53" w:rsidRPr="00823574" w:rsidRDefault="00CF0E53" w:rsidP="00893510">
      <w:pPr>
        <w:widowControl w:val="0"/>
        <w:shd w:val="clear" w:color="auto" w:fill="FFFFFF"/>
        <w:tabs>
          <w:tab w:val="left" w:pos="284"/>
        </w:tabs>
        <w:spacing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 xml:space="preserve">4) інші документи, передбачені законами України “Про державну </w:t>
      </w:r>
      <w:r w:rsidRPr="00823574">
        <w:rPr>
          <w:b/>
          <w:color w:val="000000" w:themeColor="text1"/>
          <w:sz w:val="28"/>
          <w:szCs w:val="28"/>
        </w:rPr>
        <w:lastRenderedPageBreak/>
        <w:t>службу”, “Про запобігання корупції”.</w:t>
      </w:r>
    </w:p>
    <w:p w:rsidR="00CF0E53" w:rsidRPr="00823574" w:rsidRDefault="00CF0E53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>Відомості з поданих відповідно до цієї частини документів підлягають оприлюдненню упродовж трьох робочих днів після закінчення строку подання заяв на конкурс на офіційному веб-сайті Кабінету Міністрів України, крім відомостей, які відповідно до Закону України “Про запобігання корупції” віднесені до інформації з обмеженим доступом та відомостей про контактний номер телефону, адр</w:t>
      </w:r>
      <w:r w:rsidR="000836A2" w:rsidRPr="00823574">
        <w:rPr>
          <w:b/>
          <w:color w:val="000000" w:themeColor="text1"/>
          <w:sz w:val="28"/>
          <w:szCs w:val="28"/>
        </w:rPr>
        <w:t>есу електронної пошти кандидата»;</w:t>
      </w:r>
    </w:p>
    <w:p w:rsidR="00CF0E53" w:rsidRPr="00823574" w:rsidRDefault="00CF0E53" w:rsidP="00893510">
      <w:pPr>
        <w:pStyle w:val="rvps2"/>
        <w:numPr>
          <w:ilvl w:val="0"/>
          <w:numId w:val="23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color w:val="000000" w:themeColor="text1"/>
          <w:sz w:val="28"/>
          <w:szCs w:val="28"/>
        </w:rPr>
        <w:t xml:space="preserve">частину </w:t>
      </w:r>
      <w:r w:rsidR="000836A2" w:rsidRPr="00823574">
        <w:rPr>
          <w:color w:val="000000" w:themeColor="text1"/>
          <w:sz w:val="28"/>
          <w:szCs w:val="28"/>
        </w:rPr>
        <w:t>дев’яту</w:t>
      </w:r>
      <w:r w:rsidRPr="00823574">
        <w:rPr>
          <w:color w:val="000000" w:themeColor="text1"/>
          <w:sz w:val="28"/>
          <w:szCs w:val="28"/>
        </w:rPr>
        <w:t xml:space="preserve"> викласти в наступній редакції:</w:t>
      </w:r>
    </w:p>
    <w:p w:rsidR="000836A2" w:rsidRPr="00823574" w:rsidRDefault="000836A2" w:rsidP="00893510">
      <w:pPr>
        <w:widowControl w:val="0"/>
        <w:shd w:val="clear" w:color="auto" w:fill="FFFFFF"/>
        <w:tabs>
          <w:tab w:val="left" w:pos="284"/>
        </w:tabs>
        <w:spacing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>«Відібрані Конкурсною комісією два кандидати подаються на розгляд Кабінету Міністрів України.</w:t>
      </w:r>
    </w:p>
    <w:p w:rsidR="00CF0E53" w:rsidRPr="00823574" w:rsidRDefault="000836A2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b/>
          <w:color w:val="000000" w:themeColor="text1"/>
          <w:sz w:val="28"/>
          <w:szCs w:val="28"/>
        </w:rPr>
        <w:t>Кабінет Міністрів України призначає на посаду Директора Державного бюро розслідувань одного з відібраних Конкурсною комісією кандидатів протягом десяти днів з дня внесення Конкурсною комісією відповідного подання»;</w:t>
      </w:r>
    </w:p>
    <w:p w:rsidR="00CF0E53" w:rsidRPr="00823574" w:rsidRDefault="000836A2" w:rsidP="00893510">
      <w:pPr>
        <w:pStyle w:val="rvps2"/>
        <w:numPr>
          <w:ilvl w:val="0"/>
          <w:numId w:val="23"/>
        </w:numPr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left="0" w:firstLine="284"/>
        <w:jc w:val="both"/>
        <w:rPr>
          <w:color w:val="000000"/>
          <w:sz w:val="28"/>
          <w:szCs w:val="28"/>
        </w:rPr>
      </w:pPr>
      <w:r w:rsidRPr="00823574">
        <w:rPr>
          <w:color w:val="000000"/>
          <w:sz w:val="28"/>
          <w:szCs w:val="28"/>
        </w:rPr>
        <w:t xml:space="preserve">частину десяту та одинадцяту </w:t>
      </w:r>
      <w:r w:rsidRPr="00823574">
        <w:rPr>
          <w:b/>
          <w:color w:val="000000"/>
          <w:sz w:val="28"/>
          <w:szCs w:val="28"/>
        </w:rPr>
        <w:t>виключити;</w:t>
      </w:r>
    </w:p>
    <w:p w:rsidR="008F616B" w:rsidRPr="00823574" w:rsidRDefault="000836A2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r w:rsidRPr="00823574">
        <w:rPr>
          <w:color w:val="000000"/>
          <w:sz w:val="28"/>
          <w:szCs w:val="28"/>
        </w:rPr>
        <w:t>4) пункт сімнадцятий частини першої статті 12 викласти в наступній редакції:</w:t>
      </w:r>
    </w:p>
    <w:p w:rsidR="000836A2" w:rsidRPr="00823574" w:rsidRDefault="000836A2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/>
          <w:color w:val="000000" w:themeColor="text1"/>
          <w:sz w:val="28"/>
          <w:szCs w:val="28"/>
        </w:rPr>
      </w:pPr>
      <w:r w:rsidRPr="00823574">
        <w:rPr>
          <w:color w:val="000000"/>
          <w:sz w:val="28"/>
          <w:szCs w:val="28"/>
        </w:rPr>
        <w:t>«</w:t>
      </w:r>
      <w:r w:rsidRPr="00823574">
        <w:rPr>
          <w:b/>
          <w:color w:val="000000" w:themeColor="text1"/>
          <w:sz w:val="28"/>
          <w:szCs w:val="28"/>
        </w:rPr>
        <w:t>має право бути присутнім на засіданнях Верховної Ради України, її комітетів, тимчасових спеціальних та тимчасових слідчих комісій, а також представляє питання діяльності Державного бюро розслідувань у Кабінеті Міністрів України та має право брати участь у засіданнях Кабінету Міністрів України з правом дорадчого голосу»;</w:t>
      </w:r>
    </w:p>
    <w:p w:rsidR="000836A2" w:rsidRPr="00823574" w:rsidRDefault="000836A2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Cs/>
          <w:color w:val="000000" w:themeColor="text1"/>
          <w:sz w:val="28"/>
          <w:szCs w:val="28"/>
          <w:shd w:val="clear" w:color="auto" w:fill="FFFFFF"/>
        </w:rPr>
      </w:pPr>
      <w:r w:rsidRPr="00823574">
        <w:rPr>
          <w:color w:val="000000" w:themeColor="text1"/>
          <w:sz w:val="28"/>
          <w:szCs w:val="28"/>
        </w:rPr>
        <w:t xml:space="preserve">3.  У Закон України “Про державну службу” </w:t>
      </w:r>
      <w:r w:rsidRPr="00823574">
        <w:rPr>
          <w:bCs/>
          <w:color w:val="000000" w:themeColor="text1"/>
          <w:sz w:val="28"/>
          <w:szCs w:val="28"/>
          <w:shd w:val="clear" w:color="auto" w:fill="FFFFFF"/>
        </w:rPr>
        <w:t>(Відомості Верховної Ради (ВВР), 2016, № 4, ст.43)</w:t>
      </w:r>
    </w:p>
    <w:p w:rsidR="008F616B" w:rsidRPr="00823574" w:rsidRDefault="000836A2" w:rsidP="00CB03E7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r w:rsidRPr="00823574">
        <w:rPr>
          <w:bCs/>
          <w:color w:val="000000" w:themeColor="text1"/>
          <w:sz w:val="28"/>
          <w:szCs w:val="28"/>
          <w:shd w:val="clear" w:color="auto" w:fill="FFFFFF"/>
        </w:rPr>
        <w:t xml:space="preserve">1) У частині першій статті 91 після слів </w:t>
      </w:r>
      <w:r w:rsidRPr="00823574">
        <w:rPr>
          <w:b/>
          <w:bCs/>
          <w:color w:val="000000" w:themeColor="text1"/>
          <w:sz w:val="28"/>
          <w:szCs w:val="28"/>
          <w:shd w:val="clear" w:color="auto" w:fill="FFFFFF"/>
        </w:rPr>
        <w:t>«</w:t>
      </w:r>
      <w:r w:rsidRPr="00823574">
        <w:rPr>
          <w:b/>
          <w:bCs/>
          <w:color w:val="000000" w:themeColor="text1"/>
          <w:sz w:val="28"/>
          <w:szCs w:val="28"/>
        </w:rPr>
        <w:t>Національного агентства з питань запобігання корупції»</w:t>
      </w:r>
      <w:r w:rsidRPr="00823574">
        <w:rPr>
          <w:bCs/>
          <w:color w:val="000000" w:themeColor="text1"/>
          <w:sz w:val="28"/>
          <w:szCs w:val="28"/>
        </w:rPr>
        <w:t xml:space="preserve"> додати слова «</w:t>
      </w:r>
      <w:r w:rsidRPr="00823574">
        <w:rPr>
          <w:b/>
          <w:color w:val="000000" w:themeColor="text1"/>
          <w:sz w:val="28"/>
          <w:szCs w:val="28"/>
        </w:rPr>
        <w:t>Національного антикорупційного бюро України, Державного бюро розслідувань»</w:t>
      </w:r>
    </w:p>
    <w:p w:rsidR="005B661C" w:rsidRPr="00823574" w:rsidRDefault="005B661C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r w:rsidRPr="00823574">
        <w:rPr>
          <w:color w:val="000000"/>
          <w:sz w:val="28"/>
          <w:szCs w:val="28"/>
        </w:rPr>
        <w:t>II. Прикінцеві та перехідні положення</w:t>
      </w:r>
    </w:p>
    <w:p w:rsidR="00513635" w:rsidRPr="00823574" w:rsidRDefault="00513635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bookmarkStart w:id="1" w:name="n161"/>
      <w:bookmarkEnd w:id="1"/>
      <w:r w:rsidRPr="00823574">
        <w:rPr>
          <w:color w:val="000000"/>
          <w:sz w:val="28"/>
          <w:szCs w:val="28"/>
        </w:rPr>
        <w:t xml:space="preserve">1. </w:t>
      </w:r>
      <w:r w:rsidR="005B661C" w:rsidRPr="00823574">
        <w:rPr>
          <w:color w:val="000000"/>
          <w:sz w:val="28"/>
          <w:szCs w:val="28"/>
        </w:rPr>
        <w:t>Цей Закон набирає чинності з дня, наступного за днем його опублікування.</w:t>
      </w:r>
      <w:bookmarkStart w:id="2" w:name="n162"/>
      <w:bookmarkStart w:id="3" w:name="n163"/>
      <w:bookmarkEnd w:id="2"/>
      <w:bookmarkEnd w:id="3"/>
    </w:p>
    <w:p w:rsidR="00893510" w:rsidRDefault="008F616B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r w:rsidRPr="00823574">
        <w:rPr>
          <w:color w:val="000000"/>
          <w:sz w:val="28"/>
          <w:szCs w:val="28"/>
          <w:lang w:val="ru-RU"/>
        </w:rPr>
        <w:t>2</w:t>
      </w:r>
      <w:r w:rsidR="001C5C80" w:rsidRPr="00823574">
        <w:rPr>
          <w:color w:val="000000"/>
          <w:sz w:val="28"/>
          <w:szCs w:val="28"/>
        </w:rPr>
        <w:t>. Кабінету Міністрів України у місячний строк із дня набрання чинності цим Законом</w:t>
      </w:r>
      <w:r w:rsidR="001C5C80" w:rsidRPr="00823574">
        <w:rPr>
          <w:color w:val="000000"/>
          <w:sz w:val="28"/>
          <w:szCs w:val="28"/>
          <w:lang w:val="ru-RU"/>
        </w:rPr>
        <w:t xml:space="preserve"> </w:t>
      </w:r>
      <w:r w:rsidR="001C5C80" w:rsidRPr="00823574">
        <w:rPr>
          <w:color w:val="000000"/>
          <w:sz w:val="28"/>
          <w:szCs w:val="28"/>
        </w:rPr>
        <w:t>привести свої нормативно-правові акти у відповідність із цим Законом.</w:t>
      </w:r>
    </w:p>
    <w:p w:rsidR="00893510" w:rsidRDefault="00893510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b/>
          <w:sz w:val="28"/>
          <w:szCs w:val="28"/>
        </w:rPr>
      </w:pPr>
    </w:p>
    <w:p w:rsidR="00BF0A63" w:rsidRPr="00893510" w:rsidRDefault="00BF0A63" w:rsidP="00893510">
      <w:pPr>
        <w:pStyle w:val="rvps2"/>
        <w:shd w:val="clear" w:color="auto" w:fill="FFFFFF"/>
        <w:tabs>
          <w:tab w:val="left" w:pos="284"/>
        </w:tabs>
        <w:spacing w:before="12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r w:rsidRPr="004F402D">
        <w:rPr>
          <w:b/>
          <w:sz w:val="28"/>
          <w:szCs w:val="28"/>
        </w:rPr>
        <w:t xml:space="preserve">Голова </w:t>
      </w:r>
      <w:r w:rsidRPr="004F402D">
        <w:rPr>
          <w:b/>
          <w:sz w:val="28"/>
          <w:szCs w:val="28"/>
        </w:rPr>
        <w:br/>
        <w:t>Верховної Ради України</w:t>
      </w:r>
    </w:p>
    <w:sectPr w:rsidR="00BF0A63" w:rsidRPr="00893510" w:rsidSect="00A67731">
      <w:headerReference w:type="even" r:id="rId11"/>
      <w:headerReference w:type="default" r:id="rId12"/>
      <w:footerReference w:type="even" r:id="rId13"/>
      <w:footerReference w:type="default" r:id="rId14"/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D3B" w:rsidRDefault="001E5D3B" w:rsidP="00587893">
      <w:r>
        <w:separator/>
      </w:r>
    </w:p>
  </w:endnote>
  <w:endnote w:type="continuationSeparator" w:id="0">
    <w:p w:rsidR="001E5D3B" w:rsidRDefault="001E5D3B" w:rsidP="00587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CDA" w:rsidRDefault="00274820" w:rsidP="00A6773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7D7CD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D7CDA">
      <w:rPr>
        <w:rStyle w:val="a9"/>
        <w:noProof/>
      </w:rPr>
      <w:t>23</w:t>
    </w:r>
    <w:r>
      <w:rPr>
        <w:rStyle w:val="a9"/>
      </w:rPr>
      <w:fldChar w:fldCharType="end"/>
    </w:r>
  </w:p>
  <w:p w:rsidR="007D7CDA" w:rsidRDefault="007D7CDA" w:rsidP="00A67731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CDA" w:rsidRDefault="007D7CDA" w:rsidP="00A67731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D3B" w:rsidRDefault="001E5D3B" w:rsidP="00587893">
      <w:r>
        <w:separator/>
      </w:r>
    </w:p>
  </w:footnote>
  <w:footnote w:type="continuationSeparator" w:id="0">
    <w:p w:rsidR="001E5D3B" w:rsidRDefault="001E5D3B" w:rsidP="00587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CDA" w:rsidRDefault="00274820" w:rsidP="00A67731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7D7CD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D7CDA">
      <w:rPr>
        <w:rStyle w:val="a9"/>
        <w:noProof/>
      </w:rPr>
      <w:t>23</w:t>
    </w:r>
    <w:r>
      <w:rPr>
        <w:rStyle w:val="a9"/>
      </w:rPr>
      <w:fldChar w:fldCharType="end"/>
    </w:r>
  </w:p>
  <w:p w:rsidR="007D7CDA" w:rsidRDefault="007D7CD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CDA" w:rsidRDefault="00274820" w:rsidP="00A67731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7D7CD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B6B9C">
      <w:rPr>
        <w:rStyle w:val="a9"/>
        <w:noProof/>
      </w:rPr>
      <w:t>7</w:t>
    </w:r>
    <w:r>
      <w:rPr>
        <w:rStyle w:val="a9"/>
      </w:rPr>
      <w:fldChar w:fldCharType="end"/>
    </w:r>
  </w:p>
  <w:p w:rsidR="007D7CDA" w:rsidRDefault="007D7CD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614D1"/>
    <w:multiLevelType w:val="hybridMultilevel"/>
    <w:tmpl w:val="1BB8A0E2"/>
    <w:lvl w:ilvl="0" w:tplc="2C0671A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827FDD"/>
    <w:multiLevelType w:val="hybridMultilevel"/>
    <w:tmpl w:val="8BA0F0AE"/>
    <w:lvl w:ilvl="0" w:tplc="AB2418B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7F1F55"/>
    <w:multiLevelType w:val="multilevel"/>
    <w:tmpl w:val="63FC51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D2B40C0"/>
    <w:multiLevelType w:val="hybridMultilevel"/>
    <w:tmpl w:val="912E2B4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00129"/>
    <w:multiLevelType w:val="multilevel"/>
    <w:tmpl w:val="5BE865F0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  <w:sz w:val="24"/>
        <w:szCs w:val="22"/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rFonts w:cs="Times New Roman"/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rFonts w:cs="Times New Roman"/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rFonts w:cs="Times New Roman"/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rFonts w:cs="Times New Roman"/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rFonts w:cs="Times New Roman"/>
        <w:u w:val="none"/>
      </w:rPr>
    </w:lvl>
  </w:abstractNum>
  <w:abstractNum w:abstractNumId="5" w15:restartNumberingAfterBreak="0">
    <w:nsid w:val="22F70CEA"/>
    <w:multiLevelType w:val="hybridMultilevel"/>
    <w:tmpl w:val="81C86CDC"/>
    <w:lvl w:ilvl="0" w:tplc="D1789A3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070036"/>
    <w:multiLevelType w:val="hybridMultilevel"/>
    <w:tmpl w:val="951E2C18"/>
    <w:lvl w:ilvl="0" w:tplc="D1789A3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EF570F"/>
    <w:multiLevelType w:val="multilevel"/>
    <w:tmpl w:val="65C6B4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2">
      <w:start w:val="1"/>
      <w:numFmt w:val="decimal"/>
      <w:lvlText w:val="%3)"/>
      <w:lvlJc w:val="left"/>
      <w:pPr>
        <w:ind w:left="1440" w:hanging="720"/>
      </w:pPr>
      <w:rPr>
        <w:rFonts w:hint="default"/>
        <w:b w:val="0"/>
        <w:bCs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2D4316A1"/>
    <w:multiLevelType w:val="hybridMultilevel"/>
    <w:tmpl w:val="B64AAA50"/>
    <w:lvl w:ilvl="0" w:tplc="8244DF44">
      <w:start w:val="1"/>
      <w:numFmt w:val="decimal"/>
      <w:lvlText w:val="%1."/>
      <w:lvlJc w:val="left"/>
      <w:pPr>
        <w:ind w:left="234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 w15:restartNumberingAfterBreak="0">
    <w:nsid w:val="31BC2E20"/>
    <w:multiLevelType w:val="hybridMultilevel"/>
    <w:tmpl w:val="58CE5E6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64BBD"/>
    <w:multiLevelType w:val="hybridMultilevel"/>
    <w:tmpl w:val="BDB0978E"/>
    <w:lvl w:ilvl="0" w:tplc="1C9A8E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8C5973"/>
    <w:multiLevelType w:val="hybridMultilevel"/>
    <w:tmpl w:val="78167CD6"/>
    <w:lvl w:ilvl="0" w:tplc="374232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FDB4CCA"/>
    <w:multiLevelType w:val="hybridMultilevel"/>
    <w:tmpl w:val="971A491C"/>
    <w:lvl w:ilvl="0" w:tplc="37FE73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157356E"/>
    <w:multiLevelType w:val="hybridMultilevel"/>
    <w:tmpl w:val="B4A6DC20"/>
    <w:lvl w:ilvl="0" w:tplc="D1789A3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E679E5"/>
    <w:multiLevelType w:val="hybridMultilevel"/>
    <w:tmpl w:val="BFCEE328"/>
    <w:lvl w:ilvl="0" w:tplc="D1789A3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A64FB0"/>
    <w:multiLevelType w:val="hybridMultilevel"/>
    <w:tmpl w:val="59243C9E"/>
    <w:lvl w:ilvl="0" w:tplc="918C38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82558BF"/>
    <w:multiLevelType w:val="hybridMultilevel"/>
    <w:tmpl w:val="56765BA8"/>
    <w:lvl w:ilvl="0" w:tplc="6DCED1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AAC44E3"/>
    <w:multiLevelType w:val="hybridMultilevel"/>
    <w:tmpl w:val="FAB201F0"/>
    <w:lvl w:ilvl="0" w:tplc="D1789A36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4402BE6"/>
    <w:multiLevelType w:val="hybridMultilevel"/>
    <w:tmpl w:val="0B307EB4"/>
    <w:lvl w:ilvl="0" w:tplc="F89286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93469"/>
    <w:multiLevelType w:val="multilevel"/>
    <w:tmpl w:val="AFD03A9E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sz w:val="24"/>
        <w:szCs w:val="22"/>
        <w:u w:val="no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sz w:val="24"/>
        <w:szCs w:val="22"/>
        <w:u w:val="none"/>
      </w:rPr>
    </w:lvl>
    <w:lvl w:ilvl="2">
      <w:start w:val="1"/>
      <w:numFmt w:val="bullet"/>
      <w:lvlText w:val=""/>
      <w:lvlJc w:val="right"/>
      <w:pPr>
        <w:ind w:left="2160" w:hanging="360"/>
      </w:pPr>
      <w:rPr>
        <w:rFonts w:ascii="Wingdings" w:hAnsi="Wingdings" w:hint="default"/>
        <w:sz w:val="28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rFonts w:cs="Times New Roman"/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rFonts w:cs="Times New Roman"/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rFonts w:cs="Times New Roman"/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rFonts w:cs="Times New Roman"/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rFonts w:cs="Times New Roman"/>
        <w:u w:val="none"/>
      </w:rPr>
    </w:lvl>
  </w:abstractNum>
  <w:abstractNum w:abstractNumId="20" w15:restartNumberingAfterBreak="0">
    <w:nsid w:val="6E755AE0"/>
    <w:multiLevelType w:val="hybridMultilevel"/>
    <w:tmpl w:val="2384C528"/>
    <w:lvl w:ilvl="0" w:tplc="918C38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2914CD"/>
    <w:multiLevelType w:val="hybridMultilevel"/>
    <w:tmpl w:val="3A6493FC"/>
    <w:lvl w:ilvl="0" w:tplc="C81200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CF346B4"/>
    <w:multiLevelType w:val="hybridMultilevel"/>
    <w:tmpl w:val="6D303A20"/>
    <w:lvl w:ilvl="0" w:tplc="1C9A8E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"/>
  </w:num>
  <w:num w:numId="3">
    <w:abstractNumId w:val="19"/>
  </w:num>
  <w:num w:numId="4">
    <w:abstractNumId w:val="11"/>
  </w:num>
  <w:num w:numId="5">
    <w:abstractNumId w:val="15"/>
  </w:num>
  <w:num w:numId="6">
    <w:abstractNumId w:val="4"/>
  </w:num>
  <w:num w:numId="7">
    <w:abstractNumId w:val="7"/>
  </w:num>
  <w:num w:numId="8">
    <w:abstractNumId w:val="20"/>
  </w:num>
  <w:num w:numId="9">
    <w:abstractNumId w:val="2"/>
  </w:num>
  <w:num w:numId="10">
    <w:abstractNumId w:val="0"/>
  </w:num>
  <w:num w:numId="11">
    <w:abstractNumId w:val="8"/>
  </w:num>
  <w:num w:numId="12">
    <w:abstractNumId w:val="12"/>
  </w:num>
  <w:num w:numId="13">
    <w:abstractNumId w:val="16"/>
  </w:num>
  <w:num w:numId="14">
    <w:abstractNumId w:val="18"/>
  </w:num>
  <w:num w:numId="15">
    <w:abstractNumId w:val="1"/>
  </w:num>
  <w:num w:numId="16">
    <w:abstractNumId w:val="5"/>
  </w:num>
  <w:num w:numId="17">
    <w:abstractNumId w:val="9"/>
  </w:num>
  <w:num w:numId="18">
    <w:abstractNumId w:val="17"/>
  </w:num>
  <w:num w:numId="19">
    <w:abstractNumId w:val="13"/>
  </w:num>
  <w:num w:numId="20">
    <w:abstractNumId w:val="6"/>
  </w:num>
  <w:num w:numId="21">
    <w:abstractNumId w:val="22"/>
  </w:num>
  <w:num w:numId="22">
    <w:abstractNumId w:val="10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1F5"/>
    <w:rsid w:val="00000790"/>
    <w:rsid w:val="0000220E"/>
    <w:rsid w:val="00003356"/>
    <w:rsid w:val="00003EF6"/>
    <w:rsid w:val="00004AE7"/>
    <w:rsid w:val="00006020"/>
    <w:rsid w:val="00007E5F"/>
    <w:rsid w:val="000113A4"/>
    <w:rsid w:val="00013626"/>
    <w:rsid w:val="00016854"/>
    <w:rsid w:val="00016EBA"/>
    <w:rsid w:val="0002014D"/>
    <w:rsid w:val="000216A9"/>
    <w:rsid w:val="0002178E"/>
    <w:rsid w:val="0002352F"/>
    <w:rsid w:val="00023BCF"/>
    <w:rsid w:val="000249EC"/>
    <w:rsid w:val="000252E1"/>
    <w:rsid w:val="000267F0"/>
    <w:rsid w:val="0002799F"/>
    <w:rsid w:val="0003572B"/>
    <w:rsid w:val="00036A8B"/>
    <w:rsid w:val="00050C90"/>
    <w:rsid w:val="000525C9"/>
    <w:rsid w:val="00052602"/>
    <w:rsid w:val="00054584"/>
    <w:rsid w:val="000612C1"/>
    <w:rsid w:val="00061497"/>
    <w:rsid w:val="00063344"/>
    <w:rsid w:val="0006362F"/>
    <w:rsid w:val="00063837"/>
    <w:rsid w:val="00065C88"/>
    <w:rsid w:val="00065F2C"/>
    <w:rsid w:val="000667E2"/>
    <w:rsid w:val="00067E77"/>
    <w:rsid w:val="0007471D"/>
    <w:rsid w:val="000773D7"/>
    <w:rsid w:val="00080DAB"/>
    <w:rsid w:val="00083656"/>
    <w:rsid w:val="000836A2"/>
    <w:rsid w:val="00083968"/>
    <w:rsid w:val="000842EA"/>
    <w:rsid w:val="00084B63"/>
    <w:rsid w:val="00084BC8"/>
    <w:rsid w:val="0008695A"/>
    <w:rsid w:val="0009169C"/>
    <w:rsid w:val="00092511"/>
    <w:rsid w:val="000932AD"/>
    <w:rsid w:val="000978A1"/>
    <w:rsid w:val="000A2415"/>
    <w:rsid w:val="000A2B84"/>
    <w:rsid w:val="000A5610"/>
    <w:rsid w:val="000A59DC"/>
    <w:rsid w:val="000A767E"/>
    <w:rsid w:val="000B40BB"/>
    <w:rsid w:val="000B4718"/>
    <w:rsid w:val="000B6EF8"/>
    <w:rsid w:val="000B74DD"/>
    <w:rsid w:val="000C7E95"/>
    <w:rsid w:val="000D21E9"/>
    <w:rsid w:val="000E169C"/>
    <w:rsid w:val="000E1818"/>
    <w:rsid w:val="000E5885"/>
    <w:rsid w:val="000E6570"/>
    <w:rsid w:val="000E76EC"/>
    <w:rsid w:val="000F019F"/>
    <w:rsid w:val="000F4D05"/>
    <w:rsid w:val="000F6511"/>
    <w:rsid w:val="00100B68"/>
    <w:rsid w:val="001018BF"/>
    <w:rsid w:val="0010686F"/>
    <w:rsid w:val="00106B62"/>
    <w:rsid w:val="00107A41"/>
    <w:rsid w:val="00107A5B"/>
    <w:rsid w:val="00107A82"/>
    <w:rsid w:val="00114A29"/>
    <w:rsid w:val="001155B8"/>
    <w:rsid w:val="00121B90"/>
    <w:rsid w:val="0012469B"/>
    <w:rsid w:val="0012493B"/>
    <w:rsid w:val="00126F24"/>
    <w:rsid w:val="001317E2"/>
    <w:rsid w:val="00133070"/>
    <w:rsid w:val="00137050"/>
    <w:rsid w:val="0014068B"/>
    <w:rsid w:val="00140790"/>
    <w:rsid w:val="001423FF"/>
    <w:rsid w:val="00142DCE"/>
    <w:rsid w:val="001465F1"/>
    <w:rsid w:val="00150AD3"/>
    <w:rsid w:val="00150C55"/>
    <w:rsid w:val="00151537"/>
    <w:rsid w:val="00151F00"/>
    <w:rsid w:val="001616DD"/>
    <w:rsid w:val="00162E24"/>
    <w:rsid w:val="001703E4"/>
    <w:rsid w:val="00170679"/>
    <w:rsid w:val="0017238B"/>
    <w:rsid w:val="001723A1"/>
    <w:rsid w:val="00181DB4"/>
    <w:rsid w:val="00183040"/>
    <w:rsid w:val="001846DB"/>
    <w:rsid w:val="0018474D"/>
    <w:rsid w:val="00186FA3"/>
    <w:rsid w:val="00187504"/>
    <w:rsid w:val="00187858"/>
    <w:rsid w:val="0019579C"/>
    <w:rsid w:val="00196692"/>
    <w:rsid w:val="0019740B"/>
    <w:rsid w:val="001A0101"/>
    <w:rsid w:val="001A089E"/>
    <w:rsid w:val="001A1EB1"/>
    <w:rsid w:val="001A262B"/>
    <w:rsid w:val="001B57EB"/>
    <w:rsid w:val="001B6A08"/>
    <w:rsid w:val="001B7DE0"/>
    <w:rsid w:val="001C024E"/>
    <w:rsid w:val="001C13C4"/>
    <w:rsid w:val="001C1A3E"/>
    <w:rsid w:val="001C43C3"/>
    <w:rsid w:val="001C5C80"/>
    <w:rsid w:val="001C5C96"/>
    <w:rsid w:val="001C7B39"/>
    <w:rsid w:val="001E1D2F"/>
    <w:rsid w:val="001E48EC"/>
    <w:rsid w:val="001E5D3B"/>
    <w:rsid w:val="001F08E0"/>
    <w:rsid w:val="001F0B84"/>
    <w:rsid w:val="001F1463"/>
    <w:rsid w:val="001F2115"/>
    <w:rsid w:val="001F3CF7"/>
    <w:rsid w:val="001F5072"/>
    <w:rsid w:val="001F6D72"/>
    <w:rsid w:val="002015F0"/>
    <w:rsid w:val="00202940"/>
    <w:rsid w:val="00203680"/>
    <w:rsid w:val="00205DCF"/>
    <w:rsid w:val="002119EF"/>
    <w:rsid w:val="0021276C"/>
    <w:rsid w:val="002133CC"/>
    <w:rsid w:val="00215CD0"/>
    <w:rsid w:val="00216E07"/>
    <w:rsid w:val="00221769"/>
    <w:rsid w:val="002243C1"/>
    <w:rsid w:val="002304ED"/>
    <w:rsid w:val="00236330"/>
    <w:rsid w:val="00240865"/>
    <w:rsid w:val="002433C3"/>
    <w:rsid w:val="00243CEE"/>
    <w:rsid w:val="00244D4E"/>
    <w:rsid w:val="00244F96"/>
    <w:rsid w:val="00246A6D"/>
    <w:rsid w:val="002507FC"/>
    <w:rsid w:val="00251DF8"/>
    <w:rsid w:val="00252544"/>
    <w:rsid w:val="00252DA9"/>
    <w:rsid w:val="00254E94"/>
    <w:rsid w:val="002561F7"/>
    <w:rsid w:val="0026046C"/>
    <w:rsid w:val="00263E10"/>
    <w:rsid w:val="00265163"/>
    <w:rsid w:val="00267AE4"/>
    <w:rsid w:val="00267EC6"/>
    <w:rsid w:val="00273A1E"/>
    <w:rsid w:val="00273BE3"/>
    <w:rsid w:val="00274820"/>
    <w:rsid w:val="00277C91"/>
    <w:rsid w:val="00283921"/>
    <w:rsid w:val="0028425B"/>
    <w:rsid w:val="00284613"/>
    <w:rsid w:val="002863D6"/>
    <w:rsid w:val="00291DFA"/>
    <w:rsid w:val="002964C7"/>
    <w:rsid w:val="00296A0F"/>
    <w:rsid w:val="00296E72"/>
    <w:rsid w:val="00297A35"/>
    <w:rsid w:val="002A322A"/>
    <w:rsid w:val="002A335D"/>
    <w:rsid w:val="002A3E28"/>
    <w:rsid w:val="002A4A70"/>
    <w:rsid w:val="002A4C7C"/>
    <w:rsid w:val="002A6DF5"/>
    <w:rsid w:val="002B10B9"/>
    <w:rsid w:val="002C73DC"/>
    <w:rsid w:val="002D2E17"/>
    <w:rsid w:val="002D4C46"/>
    <w:rsid w:val="002D6EBF"/>
    <w:rsid w:val="002E0965"/>
    <w:rsid w:val="002E2869"/>
    <w:rsid w:val="002E5A0D"/>
    <w:rsid w:val="002F3882"/>
    <w:rsid w:val="002F5315"/>
    <w:rsid w:val="002F7673"/>
    <w:rsid w:val="003036FA"/>
    <w:rsid w:val="00305108"/>
    <w:rsid w:val="003051EC"/>
    <w:rsid w:val="003105EE"/>
    <w:rsid w:val="003131CE"/>
    <w:rsid w:val="003132ED"/>
    <w:rsid w:val="00314A6E"/>
    <w:rsid w:val="0031712A"/>
    <w:rsid w:val="003178F9"/>
    <w:rsid w:val="00327683"/>
    <w:rsid w:val="00332517"/>
    <w:rsid w:val="00332BBC"/>
    <w:rsid w:val="0033337A"/>
    <w:rsid w:val="003348A1"/>
    <w:rsid w:val="0033505C"/>
    <w:rsid w:val="00335B9A"/>
    <w:rsid w:val="00340EC5"/>
    <w:rsid w:val="00341F0F"/>
    <w:rsid w:val="003442A9"/>
    <w:rsid w:val="00344A21"/>
    <w:rsid w:val="00344C47"/>
    <w:rsid w:val="00347178"/>
    <w:rsid w:val="00347F08"/>
    <w:rsid w:val="00351647"/>
    <w:rsid w:val="00352C5D"/>
    <w:rsid w:val="003542C9"/>
    <w:rsid w:val="003545CF"/>
    <w:rsid w:val="00356F5D"/>
    <w:rsid w:val="00361809"/>
    <w:rsid w:val="00364E2A"/>
    <w:rsid w:val="00365356"/>
    <w:rsid w:val="00365855"/>
    <w:rsid w:val="003779D4"/>
    <w:rsid w:val="00384BE4"/>
    <w:rsid w:val="003869A5"/>
    <w:rsid w:val="003872EC"/>
    <w:rsid w:val="00394417"/>
    <w:rsid w:val="003A0DF3"/>
    <w:rsid w:val="003B73C2"/>
    <w:rsid w:val="003C369D"/>
    <w:rsid w:val="003C4645"/>
    <w:rsid w:val="003C5CE2"/>
    <w:rsid w:val="003C5E93"/>
    <w:rsid w:val="003C7201"/>
    <w:rsid w:val="003E17A2"/>
    <w:rsid w:val="003E2232"/>
    <w:rsid w:val="003E5DF8"/>
    <w:rsid w:val="003F3AF1"/>
    <w:rsid w:val="003F4AC4"/>
    <w:rsid w:val="003F5A57"/>
    <w:rsid w:val="003F5D12"/>
    <w:rsid w:val="003F63F8"/>
    <w:rsid w:val="003F6ACF"/>
    <w:rsid w:val="003F7412"/>
    <w:rsid w:val="00400AB2"/>
    <w:rsid w:val="00401CA9"/>
    <w:rsid w:val="00402436"/>
    <w:rsid w:val="0041030D"/>
    <w:rsid w:val="00410386"/>
    <w:rsid w:val="00411377"/>
    <w:rsid w:val="0041363E"/>
    <w:rsid w:val="004136F5"/>
    <w:rsid w:val="0041596C"/>
    <w:rsid w:val="00415B97"/>
    <w:rsid w:val="0042022D"/>
    <w:rsid w:val="0042788C"/>
    <w:rsid w:val="00431004"/>
    <w:rsid w:val="0043643F"/>
    <w:rsid w:val="004426F2"/>
    <w:rsid w:val="004427C1"/>
    <w:rsid w:val="00452062"/>
    <w:rsid w:val="00452A79"/>
    <w:rsid w:val="004561D9"/>
    <w:rsid w:val="004573AA"/>
    <w:rsid w:val="0045788E"/>
    <w:rsid w:val="004604C5"/>
    <w:rsid w:val="004611FF"/>
    <w:rsid w:val="00470611"/>
    <w:rsid w:val="00470D34"/>
    <w:rsid w:val="004714FF"/>
    <w:rsid w:val="00471DD7"/>
    <w:rsid w:val="00473515"/>
    <w:rsid w:val="0047420C"/>
    <w:rsid w:val="004758C8"/>
    <w:rsid w:val="00475C7C"/>
    <w:rsid w:val="00475FA7"/>
    <w:rsid w:val="00476145"/>
    <w:rsid w:val="004765A4"/>
    <w:rsid w:val="00477BE5"/>
    <w:rsid w:val="004812E1"/>
    <w:rsid w:val="004818A1"/>
    <w:rsid w:val="00482477"/>
    <w:rsid w:val="00485210"/>
    <w:rsid w:val="004859A9"/>
    <w:rsid w:val="00491EB0"/>
    <w:rsid w:val="00495A17"/>
    <w:rsid w:val="004A15F9"/>
    <w:rsid w:val="004A2968"/>
    <w:rsid w:val="004A5133"/>
    <w:rsid w:val="004A6F77"/>
    <w:rsid w:val="004B190C"/>
    <w:rsid w:val="004B22EE"/>
    <w:rsid w:val="004B2F33"/>
    <w:rsid w:val="004B3039"/>
    <w:rsid w:val="004B38E6"/>
    <w:rsid w:val="004B6101"/>
    <w:rsid w:val="004B6B9C"/>
    <w:rsid w:val="004C28CB"/>
    <w:rsid w:val="004C54E6"/>
    <w:rsid w:val="004C6950"/>
    <w:rsid w:val="004D1B1E"/>
    <w:rsid w:val="004E00A5"/>
    <w:rsid w:val="004E318C"/>
    <w:rsid w:val="004E4D60"/>
    <w:rsid w:val="004F27DA"/>
    <w:rsid w:val="004F4C6A"/>
    <w:rsid w:val="004F506F"/>
    <w:rsid w:val="005001AB"/>
    <w:rsid w:val="00502656"/>
    <w:rsid w:val="005055AF"/>
    <w:rsid w:val="005076B7"/>
    <w:rsid w:val="00512B79"/>
    <w:rsid w:val="00513635"/>
    <w:rsid w:val="00514D4E"/>
    <w:rsid w:val="00514ECE"/>
    <w:rsid w:val="0051562B"/>
    <w:rsid w:val="0051646D"/>
    <w:rsid w:val="00517BE9"/>
    <w:rsid w:val="00524D70"/>
    <w:rsid w:val="005300CE"/>
    <w:rsid w:val="00531DF8"/>
    <w:rsid w:val="0053206D"/>
    <w:rsid w:val="0053343C"/>
    <w:rsid w:val="00533775"/>
    <w:rsid w:val="0053502C"/>
    <w:rsid w:val="00541726"/>
    <w:rsid w:val="0055270D"/>
    <w:rsid w:val="00553125"/>
    <w:rsid w:val="005538AF"/>
    <w:rsid w:val="0055412A"/>
    <w:rsid w:val="00554355"/>
    <w:rsid w:val="00555491"/>
    <w:rsid w:val="005605B5"/>
    <w:rsid w:val="0056264E"/>
    <w:rsid w:val="00564744"/>
    <w:rsid w:val="005659DB"/>
    <w:rsid w:val="00573B69"/>
    <w:rsid w:val="00573DE0"/>
    <w:rsid w:val="00574B97"/>
    <w:rsid w:val="00575DE4"/>
    <w:rsid w:val="0058232A"/>
    <w:rsid w:val="00582A10"/>
    <w:rsid w:val="005834C8"/>
    <w:rsid w:val="00584C38"/>
    <w:rsid w:val="00585FD6"/>
    <w:rsid w:val="00587893"/>
    <w:rsid w:val="005929EF"/>
    <w:rsid w:val="005A01A2"/>
    <w:rsid w:val="005A165F"/>
    <w:rsid w:val="005A4291"/>
    <w:rsid w:val="005A6F1C"/>
    <w:rsid w:val="005B1331"/>
    <w:rsid w:val="005B661C"/>
    <w:rsid w:val="005D451B"/>
    <w:rsid w:val="005D4691"/>
    <w:rsid w:val="005D6431"/>
    <w:rsid w:val="005D6649"/>
    <w:rsid w:val="005E16BA"/>
    <w:rsid w:val="005E414F"/>
    <w:rsid w:val="005E62BB"/>
    <w:rsid w:val="005E6994"/>
    <w:rsid w:val="005E6E81"/>
    <w:rsid w:val="005F1571"/>
    <w:rsid w:val="005F24BE"/>
    <w:rsid w:val="005F3BCF"/>
    <w:rsid w:val="005F4609"/>
    <w:rsid w:val="005F5CC0"/>
    <w:rsid w:val="005F686E"/>
    <w:rsid w:val="006002B6"/>
    <w:rsid w:val="006057DE"/>
    <w:rsid w:val="0060666D"/>
    <w:rsid w:val="00610B14"/>
    <w:rsid w:val="006127E5"/>
    <w:rsid w:val="00621D55"/>
    <w:rsid w:val="006249F6"/>
    <w:rsid w:val="006264D8"/>
    <w:rsid w:val="0062656D"/>
    <w:rsid w:val="00627746"/>
    <w:rsid w:val="0063269A"/>
    <w:rsid w:val="00635668"/>
    <w:rsid w:val="006513C7"/>
    <w:rsid w:val="00652801"/>
    <w:rsid w:val="006548E6"/>
    <w:rsid w:val="00655F91"/>
    <w:rsid w:val="006574AE"/>
    <w:rsid w:val="0067221D"/>
    <w:rsid w:val="00672982"/>
    <w:rsid w:val="00673BE7"/>
    <w:rsid w:val="0067628A"/>
    <w:rsid w:val="00682775"/>
    <w:rsid w:val="00682E08"/>
    <w:rsid w:val="0068485D"/>
    <w:rsid w:val="0068533C"/>
    <w:rsid w:val="006872FE"/>
    <w:rsid w:val="00690C9C"/>
    <w:rsid w:val="00691AF6"/>
    <w:rsid w:val="006931C3"/>
    <w:rsid w:val="00693637"/>
    <w:rsid w:val="006940A9"/>
    <w:rsid w:val="006951D9"/>
    <w:rsid w:val="00695B97"/>
    <w:rsid w:val="00697E54"/>
    <w:rsid w:val="006A1838"/>
    <w:rsid w:val="006A1B64"/>
    <w:rsid w:val="006A3B09"/>
    <w:rsid w:val="006A50A8"/>
    <w:rsid w:val="006A5197"/>
    <w:rsid w:val="006A5C08"/>
    <w:rsid w:val="006A7A19"/>
    <w:rsid w:val="006B1522"/>
    <w:rsid w:val="006B3162"/>
    <w:rsid w:val="006B34D5"/>
    <w:rsid w:val="006B4F7E"/>
    <w:rsid w:val="006B737B"/>
    <w:rsid w:val="006C0025"/>
    <w:rsid w:val="006C08CB"/>
    <w:rsid w:val="006C11DB"/>
    <w:rsid w:val="006C51B9"/>
    <w:rsid w:val="006C59C7"/>
    <w:rsid w:val="006D704B"/>
    <w:rsid w:val="006E0118"/>
    <w:rsid w:val="006E2AB5"/>
    <w:rsid w:val="006E56C7"/>
    <w:rsid w:val="006E651C"/>
    <w:rsid w:val="006F02FF"/>
    <w:rsid w:val="00700643"/>
    <w:rsid w:val="007071AC"/>
    <w:rsid w:val="0071067A"/>
    <w:rsid w:val="00711B90"/>
    <w:rsid w:val="00713B03"/>
    <w:rsid w:val="00714095"/>
    <w:rsid w:val="00715227"/>
    <w:rsid w:val="007171E9"/>
    <w:rsid w:val="0072779D"/>
    <w:rsid w:val="00727F5B"/>
    <w:rsid w:val="007302E0"/>
    <w:rsid w:val="00731C7A"/>
    <w:rsid w:val="0074282D"/>
    <w:rsid w:val="0074735E"/>
    <w:rsid w:val="007536BC"/>
    <w:rsid w:val="007538FF"/>
    <w:rsid w:val="00754884"/>
    <w:rsid w:val="00754B6B"/>
    <w:rsid w:val="00761BB9"/>
    <w:rsid w:val="00762891"/>
    <w:rsid w:val="00770CB4"/>
    <w:rsid w:val="0077496E"/>
    <w:rsid w:val="00776B3D"/>
    <w:rsid w:val="00777413"/>
    <w:rsid w:val="00780156"/>
    <w:rsid w:val="00780C67"/>
    <w:rsid w:val="00786E57"/>
    <w:rsid w:val="00787611"/>
    <w:rsid w:val="0079192D"/>
    <w:rsid w:val="00791932"/>
    <w:rsid w:val="0079239D"/>
    <w:rsid w:val="00796CA5"/>
    <w:rsid w:val="00796F5B"/>
    <w:rsid w:val="007A2C5B"/>
    <w:rsid w:val="007A3668"/>
    <w:rsid w:val="007A78B1"/>
    <w:rsid w:val="007B0C19"/>
    <w:rsid w:val="007B2251"/>
    <w:rsid w:val="007B62EF"/>
    <w:rsid w:val="007B74E5"/>
    <w:rsid w:val="007B7764"/>
    <w:rsid w:val="007B7B00"/>
    <w:rsid w:val="007C0BFF"/>
    <w:rsid w:val="007C2FBD"/>
    <w:rsid w:val="007C59D6"/>
    <w:rsid w:val="007C7827"/>
    <w:rsid w:val="007D0B97"/>
    <w:rsid w:val="007D66C4"/>
    <w:rsid w:val="007D7CDA"/>
    <w:rsid w:val="007E21CD"/>
    <w:rsid w:val="007E2C2D"/>
    <w:rsid w:val="007F6595"/>
    <w:rsid w:val="00800A7C"/>
    <w:rsid w:val="008028C5"/>
    <w:rsid w:val="00806885"/>
    <w:rsid w:val="00806FF6"/>
    <w:rsid w:val="008079F1"/>
    <w:rsid w:val="00811F2C"/>
    <w:rsid w:val="00820538"/>
    <w:rsid w:val="00820871"/>
    <w:rsid w:val="0082176E"/>
    <w:rsid w:val="00821956"/>
    <w:rsid w:val="00823574"/>
    <w:rsid w:val="008255B2"/>
    <w:rsid w:val="00832F1A"/>
    <w:rsid w:val="008376A2"/>
    <w:rsid w:val="00841793"/>
    <w:rsid w:val="00841A37"/>
    <w:rsid w:val="00842CDC"/>
    <w:rsid w:val="00844092"/>
    <w:rsid w:val="0084625E"/>
    <w:rsid w:val="00847149"/>
    <w:rsid w:val="008505CC"/>
    <w:rsid w:val="0085122E"/>
    <w:rsid w:val="00853BDA"/>
    <w:rsid w:val="008547CD"/>
    <w:rsid w:val="00854872"/>
    <w:rsid w:val="00860E74"/>
    <w:rsid w:val="00862B5A"/>
    <w:rsid w:val="00865A8D"/>
    <w:rsid w:val="00874E34"/>
    <w:rsid w:val="00875EB3"/>
    <w:rsid w:val="00877E16"/>
    <w:rsid w:val="00880D5E"/>
    <w:rsid w:val="00881F2A"/>
    <w:rsid w:val="00882115"/>
    <w:rsid w:val="00890F67"/>
    <w:rsid w:val="008921F9"/>
    <w:rsid w:val="00893510"/>
    <w:rsid w:val="00896C71"/>
    <w:rsid w:val="008A3A23"/>
    <w:rsid w:val="008A50E3"/>
    <w:rsid w:val="008B0050"/>
    <w:rsid w:val="008B20CF"/>
    <w:rsid w:val="008C703E"/>
    <w:rsid w:val="008C711D"/>
    <w:rsid w:val="008D19CA"/>
    <w:rsid w:val="008E06D4"/>
    <w:rsid w:val="008E0DFC"/>
    <w:rsid w:val="008E33F3"/>
    <w:rsid w:val="008E5297"/>
    <w:rsid w:val="008E64D9"/>
    <w:rsid w:val="008F49FF"/>
    <w:rsid w:val="008F6109"/>
    <w:rsid w:val="008F616B"/>
    <w:rsid w:val="008F7FF6"/>
    <w:rsid w:val="00906EF0"/>
    <w:rsid w:val="00907943"/>
    <w:rsid w:val="009102D9"/>
    <w:rsid w:val="00911030"/>
    <w:rsid w:val="00914284"/>
    <w:rsid w:val="0091562B"/>
    <w:rsid w:val="009157CE"/>
    <w:rsid w:val="00915B43"/>
    <w:rsid w:val="009209DB"/>
    <w:rsid w:val="00921B62"/>
    <w:rsid w:val="00924EA7"/>
    <w:rsid w:val="0093303C"/>
    <w:rsid w:val="00933F1F"/>
    <w:rsid w:val="00934D80"/>
    <w:rsid w:val="0093513C"/>
    <w:rsid w:val="0095147A"/>
    <w:rsid w:val="00952142"/>
    <w:rsid w:val="00952E2E"/>
    <w:rsid w:val="00953ABF"/>
    <w:rsid w:val="00956993"/>
    <w:rsid w:val="009624E6"/>
    <w:rsid w:val="00962B0A"/>
    <w:rsid w:val="00965864"/>
    <w:rsid w:val="00965F61"/>
    <w:rsid w:val="009708B1"/>
    <w:rsid w:val="00972675"/>
    <w:rsid w:val="00977603"/>
    <w:rsid w:val="009814CD"/>
    <w:rsid w:val="0098194A"/>
    <w:rsid w:val="00984976"/>
    <w:rsid w:val="00986790"/>
    <w:rsid w:val="00986FCD"/>
    <w:rsid w:val="0099091B"/>
    <w:rsid w:val="00990B6E"/>
    <w:rsid w:val="00993854"/>
    <w:rsid w:val="00997924"/>
    <w:rsid w:val="009A34AB"/>
    <w:rsid w:val="009B1045"/>
    <w:rsid w:val="009B1408"/>
    <w:rsid w:val="009B15DF"/>
    <w:rsid w:val="009B27E8"/>
    <w:rsid w:val="009B2988"/>
    <w:rsid w:val="009B34CC"/>
    <w:rsid w:val="009B4DC2"/>
    <w:rsid w:val="009B71C9"/>
    <w:rsid w:val="009C231F"/>
    <w:rsid w:val="009C2E20"/>
    <w:rsid w:val="009C35A1"/>
    <w:rsid w:val="009C5177"/>
    <w:rsid w:val="009C552B"/>
    <w:rsid w:val="009C7AB7"/>
    <w:rsid w:val="009D121C"/>
    <w:rsid w:val="009D177A"/>
    <w:rsid w:val="009D1879"/>
    <w:rsid w:val="009D20D3"/>
    <w:rsid w:val="009D3AFC"/>
    <w:rsid w:val="009D3DCA"/>
    <w:rsid w:val="009D68A1"/>
    <w:rsid w:val="009E253F"/>
    <w:rsid w:val="009E5041"/>
    <w:rsid w:val="009E7838"/>
    <w:rsid w:val="009F6B27"/>
    <w:rsid w:val="009F7B3E"/>
    <w:rsid w:val="00A018BB"/>
    <w:rsid w:val="00A01E66"/>
    <w:rsid w:val="00A04A22"/>
    <w:rsid w:val="00A06F3D"/>
    <w:rsid w:val="00A10C3E"/>
    <w:rsid w:val="00A16A9A"/>
    <w:rsid w:val="00A23CCF"/>
    <w:rsid w:val="00A2525D"/>
    <w:rsid w:val="00A25A6C"/>
    <w:rsid w:val="00A25C27"/>
    <w:rsid w:val="00A302DB"/>
    <w:rsid w:val="00A404B7"/>
    <w:rsid w:val="00A416DB"/>
    <w:rsid w:val="00A43A86"/>
    <w:rsid w:val="00A45484"/>
    <w:rsid w:val="00A51FC3"/>
    <w:rsid w:val="00A5252D"/>
    <w:rsid w:val="00A568E3"/>
    <w:rsid w:val="00A56B94"/>
    <w:rsid w:val="00A632B1"/>
    <w:rsid w:val="00A6612C"/>
    <w:rsid w:val="00A668BC"/>
    <w:rsid w:val="00A67731"/>
    <w:rsid w:val="00A725C4"/>
    <w:rsid w:val="00A757F6"/>
    <w:rsid w:val="00A76E42"/>
    <w:rsid w:val="00A7797D"/>
    <w:rsid w:val="00A810AF"/>
    <w:rsid w:val="00A83F3B"/>
    <w:rsid w:val="00A84B1B"/>
    <w:rsid w:val="00A92AF7"/>
    <w:rsid w:val="00A937A3"/>
    <w:rsid w:val="00A9575E"/>
    <w:rsid w:val="00A96F3A"/>
    <w:rsid w:val="00A97876"/>
    <w:rsid w:val="00AA121B"/>
    <w:rsid w:val="00AA28C9"/>
    <w:rsid w:val="00AA30ED"/>
    <w:rsid w:val="00AA55E9"/>
    <w:rsid w:val="00AA75A2"/>
    <w:rsid w:val="00AB06A7"/>
    <w:rsid w:val="00AB2559"/>
    <w:rsid w:val="00AC2126"/>
    <w:rsid w:val="00AC2DFA"/>
    <w:rsid w:val="00AD3303"/>
    <w:rsid w:val="00AD4242"/>
    <w:rsid w:val="00AD4FFA"/>
    <w:rsid w:val="00AE0715"/>
    <w:rsid w:val="00AE46DF"/>
    <w:rsid w:val="00AE5032"/>
    <w:rsid w:val="00AE751D"/>
    <w:rsid w:val="00AE7A8F"/>
    <w:rsid w:val="00AF1203"/>
    <w:rsid w:val="00AF1B0D"/>
    <w:rsid w:val="00AF303E"/>
    <w:rsid w:val="00AF3818"/>
    <w:rsid w:val="00B02FC4"/>
    <w:rsid w:val="00B03D1F"/>
    <w:rsid w:val="00B16179"/>
    <w:rsid w:val="00B16A93"/>
    <w:rsid w:val="00B17DAA"/>
    <w:rsid w:val="00B24F74"/>
    <w:rsid w:val="00B25671"/>
    <w:rsid w:val="00B27ED0"/>
    <w:rsid w:val="00B27F57"/>
    <w:rsid w:val="00B31D93"/>
    <w:rsid w:val="00B33069"/>
    <w:rsid w:val="00B345A5"/>
    <w:rsid w:val="00B345EC"/>
    <w:rsid w:val="00B3564A"/>
    <w:rsid w:val="00B35D8F"/>
    <w:rsid w:val="00B362AA"/>
    <w:rsid w:val="00B378EA"/>
    <w:rsid w:val="00B43A93"/>
    <w:rsid w:val="00B4664C"/>
    <w:rsid w:val="00B473D3"/>
    <w:rsid w:val="00B525A8"/>
    <w:rsid w:val="00B5320A"/>
    <w:rsid w:val="00B5394C"/>
    <w:rsid w:val="00B53E5D"/>
    <w:rsid w:val="00B54D68"/>
    <w:rsid w:val="00B55267"/>
    <w:rsid w:val="00B559B1"/>
    <w:rsid w:val="00B56442"/>
    <w:rsid w:val="00B65298"/>
    <w:rsid w:val="00B671C1"/>
    <w:rsid w:val="00B677C9"/>
    <w:rsid w:val="00B722F8"/>
    <w:rsid w:val="00B74848"/>
    <w:rsid w:val="00B77AD1"/>
    <w:rsid w:val="00B81D3F"/>
    <w:rsid w:val="00B824BE"/>
    <w:rsid w:val="00B8291E"/>
    <w:rsid w:val="00B83094"/>
    <w:rsid w:val="00B84AA7"/>
    <w:rsid w:val="00B855FA"/>
    <w:rsid w:val="00B91025"/>
    <w:rsid w:val="00B91275"/>
    <w:rsid w:val="00B91387"/>
    <w:rsid w:val="00B91EF0"/>
    <w:rsid w:val="00B931A1"/>
    <w:rsid w:val="00B936E3"/>
    <w:rsid w:val="00B93A9A"/>
    <w:rsid w:val="00B948E3"/>
    <w:rsid w:val="00B950B1"/>
    <w:rsid w:val="00B958EF"/>
    <w:rsid w:val="00B95AFD"/>
    <w:rsid w:val="00BA445A"/>
    <w:rsid w:val="00BA582C"/>
    <w:rsid w:val="00BB0458"/>
    <w:rsid w:val="00BB23B0"/>
    <w:rsid w:val="00BB26E9"/>
    <w:rsid w:val="00BB2DA7"/>
    <w:rsid w:val="00BB4B02"/>
    <w:rsid w:val="00BB68E5"/>
    <w:rsid w:val="00BC3A92"/>
    <w:rsid w:val="00BC51F6"/>
    <w:rsid w:val="00BC5408"/>
    <w:rsid w:val="00BC61B2"/>
    <w:rsid w:val="00BC7CD4"/>
    <w:rsid w:val="00BD32C6"/>
    <w:rsid w:val="00BD3BAC"/>
    <w:rsid w:val="00BD438E"/>
    <w:rsid w:val="00BD6806"/>
    <w:rsid w:val="00BE0953"/>
    <w:rsid w:val="00BE33AF"/>
    <w:rsid w:val="00BE3A11"/>
    <w:rsid w:val="00BE3A61"/>
    <w:rsid w:val="00BE4841"/>
    <w:rsid w:val="00BE5129"/>
    <w:rsid w:val="00BE5B42"/>
    <w:rsid w:val="00BE5FEA"/>
    <w:rsid w:val="00BF0A63"/>
    <w:rsid w:val="00C01F58"/>
    <w:rsid w:val="00C05008"/>
    <w:rsid w:val="00C059F2"/>
    <w:rsid w:val="00C06346"/>
    <w:rsid w:val="00C14F3F"/>
    <w:rsid w:val="00C162F6"/>
    <w:rsid w:val="00C223E5"/>
    <w:rsid w:val="00C2283B"/>
    <w:rsid w:val="00C32B1E"/>
    <w:rsid w:val="00C376F2"/>
    <w:rsid w:val="00C37A07"/>
    <w:rsid w:val="00C37E15"/>
    <w:rsid w:val="00C41CE9"/>
    <w:rsid w:val="00C45EC6"/>
    <w:rsid w:val="00C47FB4"/>
    <w:rsid w:val="00C502F0"/>
    <w:rsid w:val="00C530C7"/>
    <w:rsid w:val="00C538EB"/>
    <w:rsid w:val="00C539A1"/>
    <w:rsid w:val="00C54487"/>
    <w:rsid w:val="00C5788E"/>
    <w:rsid w:val="00C5789F"/>
    <w:rsid w:val="00C60239"/>
    <w:rsid w:val="00C60AE2"/>
    <w:rsid w:val="00C61679"/>
    <w:rsid w:val="00C62021"/>
    <w:rsid w:val="00C65572"/>
    <w:rsid w:val="00C65E8D"/>
    <w:rsid w:val="00C67D9A"/>
    <w:rsid w:val="00C8091C"/>
    <w:rsid w:val="00C81A85"/>
    <w:rsid w:val="00C82B58"/>
    <w:rsid w:val="00C82D18"/>
    <w:rsid w:val="00C836CE"/>
    <w:rsid w:val="00C8663B"/>
    <w:rsid w:val="00C86F8B"/>
    <w:rsid w:val="00C903AF"/>
    <w:rsid w:val="00C918A0"/>
    <w:rsid w:val="00C922EC"/>
    <w:rsid w:val="00C94869"/>
    <w:rsid w:val="00C96559"/>
    <w:rsid w:val="00CA188C"/>
    <w:rsid w:val="00CA2AF4"/>
    <w:rsid w:val="00CA31F1"/>
    <w:rsid w:val="00CA5506"/>
    <w:rsid w:val="00CA64C7"/>
    <w:rsid w:val="00CB03E7"/>
    <w:rsid w:val="00CB1EB1"/>
    <w:rsid w:val="00CB2695"/>
    <w:rsid w:val="00CB4F5C"/>
    <w:rsid w:val="00CC1CC4"/>
    <w:rsid w:val="00CC233A"/>
    <w:rsid w:val="00CC415A"/>
    <w:rsid w:val="00CC68B1"/>
    <w:rsid w:val="00CD388B"/>
    <w:rsid w:val="00CD6365"/>
    <w:rsid w:val="00CD7695"/>
    <w:rsid w:val="00CE11A8"/>
    <w:rsid w:val="00CE498A"/>
    <w:rsid w:val="00CE6CB1"/>
    <w:rsid w:val="00CF0268"/>
    <w:rsid w:val="00CF0E53"/>
    <w:rsid w:val="00CF1125"/>
    <w:rsid w:val="00CF5EE6"/>
    <w:rsid w:val="00CF734B"/>
    <w:rsid w:val="00D00880"/>
    <w:rsid w:val="00D03386"/>
    <w:rsid w:val="00D04EAE"/>
    <w:rsid w:val="00D0600F"/>
    <w:rsid w:val="00D07294"/>
    <w:rsid w:val="00D105A9"/>
    <w:rsid w:val="00D118E5"/>
    <w:rsid w:val="00D15B61"/>
    <w:rsid w:val="00D2017D"/>
    <w:rsid w:val="00D20B52"/>
    <w:rsid w:val="00D21C21"/>
    <w:rsid w:val="00D23AD2"/>
    <w:rsid w:val="00D25E2E"/>
    <w:rsid w:val="00D278AF"/>
    <w:rsid w:val="00D3088F"/>
    <w:rsid w:val="00D31A49"/>
    <w:rsid w:val="00D32F9A"/>
    <w:rsid w:val="00D3635D"/>
    <w:rsid w:val="00D40458"/>
    <w:rsid w:val="00D426FB"/>
    <w:rsid w:val="00D4320C"/>
    <w:rsid w:val="00D45335"/>
    <w:rsid w:val="00D45820"/>
    <w:rsid w:val="00D45D0E"/>
    <w:rsid w:val="00D45F77"/>
    <w:rsid w:val="00D51744"/>
    <w:rsid w:val="00D51A92"/>
    <w:rsid w:val="00D545AA"/>
    <w:rsid w:val="00D5524D"/>
    <w:rsid w:val="00D55AA2"/>
    <w:rsid w:val="00D57B61"/>
    <w:rsid w:val="00D60C88"/>
    <w:rsid w:val="00D62484"/>
    <w:rsid w:val="00D72C70"/>
    <w:rsid w:val="00D76755"/>
    <w:rsid w:val="00D77B64"/>
    <w:rsid w:val="00D80BC4"/>
    <w:rsid w:val="00D83CAF"/>
    <w:rsid w:val="00D853E1"/>
    <w:rsid w:val="00D8622D"/>
    <w:rsid w:val="00D92D49"/>
    <w:rsid w:val="00DA20B8"/>
    <w:rsid w:val="00DA2E61"/>
    <w:rsid w:val="00DA4B6E"/>
    <w:rsid w:val="00DB0C53"/>
    <w:rsid w:val="00DB1184"/>
    <w:rsid w:val="00DB11DC"/>
    <w:rsid w:val="00DB32E6"/>
    <w:rsid w:val="00DB3CAB"/>
    <w:rsid w:val="00DB59C8"/>
    <w:rsid w:val="00DB5CD2"/>
    <w:rsid w:val="00DB640F"/>
    <w:rsid w:val="00DC0683"/>
    <w:rsid w:val="00DC0B76"/>
    <w:rsid w:val="00DC1DE2"/>
    <w:rsid w:val="00DC232A"/>
    <w:rsid w:val="00DC4C9C"/>
    <w:rsid w:val="00DC58FC"/>
    <w:rsid w:val="00DC62C1"/>
    <w:rsid w:val="00DC69F8"/>
    <w:rsid w:val="00DC6FB7"/>
    <w:rsid w:val="00DD0778"/>
    <w:rsid w:val="00DD24E8"/>
    <w:rsid w:val="00DD442E"/>
    <w:rsid w:val="00DD5264"/>
    <w:rsid w:val="00DD7BE8"/>
    <w:rsid w:val="00DE1673"/>
    <w:rsid w:val="00DE1936"/>
    <w:rsid w:val="00DE221E"/>
    <w:rsid w:val="00DE7146"/>
    <w:rsid w:val="00DF3D26"/>
    <w:rsid w:val="00DF3E11"/>
    <w:rsid w:val="00DF45A6"/>
    <w:rsid w:val="00DF467E"/>
    <w:rsid w:val="00DF5A9D"/>
    <w:rsid w:val="00E019E5"/>
    <w:rsid w:val="00E0204D"/>
    <w:rsid w:val="00E02249"/>
    <w:rsid w:val="00E023A3"/>
    <w:rsid w:val="00E02D84"/>
    <w:rsid w:val="00E0394E"/>
    <w:rsid w:val="00E042ED"/>
    <w:rsid w:val="00E04591"/>
    <w:rsid w:val="00E10512"/>
    <w:rsid w:val="00E10C5E"/>
    <w:rsid w:val="00E11708"/>
    <w:rsid w:val="00E1276A"/>
    <w:rsid w:val="00E13063"/>
    <w:rsid w:val="00E13F2D"/>
    <w:rsid w:val="00E15D57"/>
    <w:rsid w:val="00E16681"/>
    <w:rsid w:val="00E22080"/>
    <w:rsid w:val="00E27F8C"/>
    <w:rsid w:val="00E322A1"/>
    <w:rsid w:val="00E34118"/>
    <w:rsid w:val="00E34F01"/>
    <w:rsid w:val="00E36AD6"/>
    <w:rsid w:val="00E379BA"/>
    <w:rsid w:val="00E37F9F"/>
    <w:rsid w:val="00E40FE9"/>
    <w:rsid w:val="00E4111C"/>
    <w:rsid w:val="00E43E88"/>
    <w:rsid w:val="00E45E8B"/>
    <w:rsid w:val="00E46828"/>
    <w:rsid w:val="00E47A4C"/>
    <w:rsid w:val="00E51474"/>
    <w:rsid w:val="00E55F05"/>
    <w:rsid w:val="00E60677"/>
    <w:rsid w:val="00E60E06"/>
    <w:rsid w:val="00E62D44"/>
    <w:rsid w:val="00E63155"/>
    <w:rsid w:val="00E67176"/>
    <w:rsid w:val="00E74247"/>
    <w:rsid w:val="00E77020"/>
    <w:rsid w:val="00E77208"/>
    <w:rsid w:val="00E80777"/>
    <w:rsid w:val="00E82B41"/>
    <w:rsid w:val="00E83E3D"/>
    <w:rsid w:val="00E852BB"/>
    <w:rsid w:val="00E8713B"/>
    <w:rsid w:val="00E91F06"/>
    <w:rsid w:val="00E94E42"/>
    <w:rsid w:val="00E9550E"/>
    <w:rsid w:val="00EA299A"/>
    <w:rsid w:val="00EB0069"/>
    <w:rsid w:val="00EB23F2"/>
    <w:rsid w:val="00EB3011"/>
    <w:rsid w:val="00EB3A14"/>
    <w:rsid w:val="00EC2ED6"/>
    <w:rsid w:val="00EC393D"/>
    <w:rsid w:val="00EC6D7E"/>
    <w:rsid w:val="00EC7A09"/>
    <w:rsid w:val="00ED1A64"/>
    <w:rsid w:val="00ED2517"/>
    <w:rsid w:val="00ED2BA3"/>
    <w:rsid w:val="00ED7792"/>
    <w:rsid w:val="00EE0E1D"/>
    <w:rsid w:val="00EE0F6D"/>
    <w:rsid w:val="00EE3C67"/>
    <w:rsid w:val="00EE51BD"/>
    <w:rsid w:val="00EE7AB8"/>
    <w:rsid w:val="00EF0061"/>
    <w:rsid w:val="00EF1622"/>
    <w:rsid w:val="00EF1A98"/>
    <w:rsid w:val="00EF25A8"/>
    <w:rsid w:val="00EF5FF8"/>
    <w:rsid w:val="00EF6C0E"/>
    <w:rsid w:val="00F04115"/>
    <w:rsid w:val="00F0491E"/>
    <w:rsid w:val="00F07C7A"/>
    <w:rsid w:val="00F121F5"/>
    <w:rsid w:val="00F146A2"/>
    <w:rsid w:val="00F15ECE"/>
    <w:rsid w:val="00F17CA1"/>
    <w:rsid w:val="00F202F4"/>
    <w:rsid w:val="00F2239C"/>
    <w:rsid w:val="00F23F9A"/>
    <w:rsid w:val="00F26FC5"/>
    <w:rsid w:val="00F27693"/>
    <w:rsid w:val="00F30BE2"/>
    <w:rsid w:val="00F31C61"/>
    <w:rsid w:val="00F333EF"/>
    <w:rsid w:val="00F348E2"/>
    <w:rsid w:val="00F35B6A"/>
    <w:rsid w:val="00F360CC"/>
    <w:rsid w:val="00F37230"/>
    <w:rsid w:val="00F375EF"/>
    <w:rsid w:val="00F37CB1"/>
    <w:rsid w:val="00F4121F"/>
    <w:rsid w:val="00F414F0"/>
    <w:rsid w:val="00F4525A"/>
    <w:rsid w:val="00F47F2C"/>
    <w:rsid w:val="00F52169"/>
    <w:rsid w:val="00F53995"/>
    <w:rsid w:val="00F53E1E"/>
    <w:rsid w:val="00F54D7D"/>
    <w:rsid w:val="00F557AB"/>
    <w:rsid w:val="00F56B21"/>
    <w:rsid w:val="00F57A69"/>
    <w:rsid w:val="00F614E4"/>
    <w:rsid w:val="00F63235"/>
    <w:rsid w:val="00F63C23"/>
    <w:rsid w:val="00F651F0"/>
    <w:rsid w:val="00F71EC4"/>
    <w:rsid w:val="00F750D6"/>
    <w:rsid w:val="00F75B2D"/>
    <w:rsid w:val="00F77A3F"/>
    <w:rsid w:val="00F81F01"/>
    <w:rsid w:val="00F82A96"/>
    <w:rsid w:val="00F83F5E"/>
    <w:rsid w:val="00F87D9C"/>
    <w:rsid w:val="00F91036"/>
    <w:rsid w:val="00F91EB9"/>
    <w:rsid w:val="00F93004"/>
    <w:rsid w:val="00FA7D70"/>
    <w:rsid w:val="00FB1071"/>
    <w:rsid w:val="00FB1819"/>
    <w:rsid w:val="00FB1F64"/>
    <w:rsid w:val="00FB2A7B"/>
    <w:rsid w:val="00FB37F0"/>
    <w:rsid w:val="00FB3ADF"/>
    <w:rsid w:val="00FC0B5E"/>
    <w:rsid w:val="00FC0DDE"/>
    <w:rsid w:val="00FC1261"/>
    <w:rsid w:val="00FC15DC"/>
    <w:rsid w:val="00FC3E9A"/>
    <w:rsid w:val="00FD0FC3"/>
    <w:rsid w:val="00FD3AE4"/>
    <w:rsid w:val="00FD76FF"/>
    <w:rsid w:val="00FE2439"/>
    <w:rsid w:val="00FE33AA"/>
    <w:rsid w:val="00FE5415"/>
    <w:rsid w:val="00FF1A4F"/>
    <w:rsid w:val="00FF2996"/>
    <w:rsid w:val="00FF54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E87048-83F7-D64D-AD28-D78F364BB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1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9579C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Normal">
    <w:name w:val="StyleNormal"/>
    <w:uiPriority w:val="99"/>
    <w:rsid w:val="00F121F5"/>
    <w:pPr>
      <w:spacing w:after="0" w:line="220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Shap">
    <w:name w:val="StyleShap"/>
    <w:basedOn w:val="StyleNormal"/>
    <w:uiPriority w:val="99"/>
    <w:rsid w:val="00F121F5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link w:val="StyleZakonu0"/>
    <w:uiPriority w:val="99"/>
    <w:rsid w:val="00F121F5"/>
    <w:pPr>
      <w:spacing w:after="60"/>
      <w:ind w:firstLine="284"/>
      <w:jc w:val="both"/>
    </w:pPr>
  </w:style>
  <w:style w:type="paragraph" w:styleId="a3">
    <w:name w:val="Body Text"/>
    <w:basedOn w:val="a"/>
    <w:link w:val="a4"/>
    <w:uiPriority w:val="99"/>
    <w:rsid w:val="00F121F5"/>
    <w:pPr>
      <w:jc w:val="both"/>
    </w:pPr>
    <w:rPr>
      <w:sz w:val="20"/>
      <w:szCs w:val="20"/>
    </w:rPr>
  </w:style>
  <w:style w:type="character" w:customStyle="1" w:styleId="a4">
    <w:name w:val="Основний текст Знак"/>
    <w:basedOn w:val="a0"/>
    <w:link w:val="a3"/>
    <w:uiPriority w:val="99"/>
    <w:rsid w:val="00F121F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F121F5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F121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F121F5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F121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F121F5"/>
    <w:rPr>
      <w:rFonts w:ascii="Times New Roman" w:hAnsi="Times New Roman" w:cs="Times New Roman"/>
      <w:sz w:val="28"/>
      <w:szCs w:val="28"/>
    </w:rPr>
  </w:style>
  <w:style w:type="paragraph" w:styleId="HTML">
    <w:name w:val="HTML Preformatted"/>
    <w:basedOn w:val="a"/>
    <w:link w:val="HTML0"/>
    <w:uiPriority w:val="99"/>
    <w:rsid w:val="00F121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F121F5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styleId="aa">
    <w:name w:val="Normal (Web)"/>
    <w:basedOn w:val="a"/>
    <w:uiPriority w:val="99"/>
    <w:rsid w:val="00F121F5"/>
  </w:style>
  <w:style w:type="paragraph" w:styleId="ab">
    <w:name w:val="Balloon Text"/>
    <w:basedOn w:val="a"/>
    <w:link w:val="ac"/>
    <w:uiPriority w:val="99"/>
    <w:semiHidden/>
    <w:rsid w:val="00F121F5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F121F5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Document Map"/>
    <w:basedOn w:val="a"/>
    <w:link w:val="ae"/>
    <w:uiPriority w:val="99"/>
    <w:semiHidden/>
    <w:rsid w:val="00F121F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F121F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">
    <w:name w:val="Hyperlink"/>
    <w:basedOn w:val="a0"/>
    <w:uiPriority w:val="99"/>
    <w:rsid w:val="00F121F5"/>
    <w:rPr>
      <w:rFonts w:cs="Times New Roman"/>
      <w:color w:val="0260D0"/>
      <w:u w:val="none"/>
      <w:effect w:val="none"/>
    </w:rPr>
  </w:style>
  <w:style w:type="paragraph" w:customStyle="1" w:styleId="af0">
    <w:name w:val="Стиль"/>
    <w:basedOn w:val="a"/>
    <w:uiPriority w:val="99"/>
    <w:rsid w:val="00F121F5"/>
    <w:rPr>
      <w:rFonts w:ascii="Verdana" w:hAnsi="Verdana"/>
      <w:sz w:val="20"/>
      <w:szCs w:val="20"/>
      <w:lang w:val="ru-RU" w:eastAsia="en-US"/>
    </w:rPr>
  </w:style>
  <w:style w:type="character" w:styleId="af1">
    <w:name w:val="FollowedHyperlink"/>
    <w:basedOn w:val="a0"/>
    <w:uiPriority w:val="99"/>
    <w:rsid w:val="00F121F5"/>
    <w:rPr>
      <w:rFonts w:cs="Times New Roman"/>
      <w:color w:val="800080"/>
      <w:u w:val="single"/>
    </w:rPr>
  </w:style>
  <w:style w:type="paragraph" w:customStyle="1" w:styleId="rvps2">
    <w:name w:val="rvps2"/>
    <w:basedOn w:val="a"/>
    <w:rsid w:val="007C59D6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basedOn w:val="a0"/>
    <w:rsid w:val="007C59D6"/>
  </w:style>
  <w:style w:type="paragraph" w:styleId="af2">
    <w:name w:val="List Paragraph"/>
    <w:basedOn w:val="a"/>
    <w:uiPriority w:val="34"/>
    <w:qFormat/>
    <w:rsid w:val="008E64D9"/>
    <w:pPr>
      <w:ind w:left="720"/>
      <w:contextualSpacing/>
    </w:pPr>
  </w:style>
  <w:style w:type="paragraph" w:customStyle="1" w:styleId="formattext">
    <w:name w:val="formattext"/>
    <w:basedOn w:val="a"/>
    <w:rsid w:val="00A67731"/>
    <w:pPr>
      <w:spacing w:before="100" w:beforeAutospacing="1" w:after="100" w:afterAutospacing="1"/>
    </w:pPr>
    <w:rPr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19579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rvps7">
    <w:name w:val="rvps7"/>
    <w:basedOn w:val="a"/>
    <w:rsid w:val="00215CD0"/>
    <w:pPr>
      <w:spacing w:before="100" w:beforeAutospacing="1" w:after="100" w:afterAutospacing="1"/>
    </w:pPr>
    <w:rPr>
      <w:lang w:val="ru-RU"/>
    </w:rPr>
  </w:style>
  <w:style w:type="character" w:customStyle="1" w:styleId="rvts15">
    <w:name w:val="rvts15"/>
    <w:basedOn w:val="a0"/>
    <w:rsid w:val="00215CD0"/>
  </w:style>
  <w:style w:type="character" w:styleId="af3">
    <w:name w:val="annotation reference"/>
    <w:basedOn w:val="a0"/>
    <w:uiPriority w:val="99"/>
    <w:semiHidden/>
    <w:unhideWhenUsed/>
    <w:rsid w:val="000E76EC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0E76EC"/>
    <w:rPr>
      <w:sz w:val="20"/>
      <w:szCs w:val="20"/>
    </w:rPr>
  </w:style>
  <w:style w:type="character" w:customStyle="1" w:styleId="af5">
    <w:name w:val="Текст примітки Знак"/>
    <w:basedOn w:val="a0"/>
    <w:link w:val="af4"/>
    <w:uiPriority w:val="99"/>
    <w:semiHidden/>
    <w:rsid w:val="000E76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vps17">
    <w:name w:val="rvps17"/>
    <w:basedOn w:val="a"/>
    <w:rsid w:val="007D7CDA"/>
    <w:pPr>
      <w:spacing w:before="100" w:beforeAutospacing="1" w:after="100" w:afterAutospacing="1"/>
    </w:pPr>
    <w:rPr>
      <w:lang w:eastAsia="uk-UA"/>
    </w:rPr>
  </w:style>
  <w:style w:type="character" w:customStyle="1" w:styleId="rvts78">
    <w:name w:val="rvts78"/>
    <w:basedOn w:val="a0"/>
    <w:rsid w:val="007D7CDA"/>
  </w:style>
  <w:style w:type="paragraph" w:customStyle="1" w:styleId="rvps6">
    <w:name w:val="rvps6"/>
    <w:basedOn w:val="a"/>
    <w:rsid w:val="007D7CDA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basedOn w:val="a0"/>
    <w:rsid w:val="007D7CDA"/>
  </w:style>
  <w:style w:type="character" w:customStyle="1" w:styleId="rvts44">
    <w:name w:val="rvts44"/>
    <w:basedOn w:val="a0"/>
    <w:rsid w:val="007D7CDA"/>
  </w:style>
  <w:style w:type="character" w:customStyle="1" w:styleId="apple-converted-space">
    <w:name w:val="apple-converted-space"/>
    <w:uiPriority w:val="99"/>
    <w:rsid w:val="00DD442E"/>
  </w:style>
  <w:style w:type="paragraph" w:customStyle="1" w:styleId="af6">
    <w:name w:val="Нормальний текст"/>
    <w:basedOn w:val="a"/>
    <w:uiPriority w:val="99"/>
    <w:rsid w:val="00ED1A64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StyleZakonu0">
    <w:name w:val="StyleZakonu Знак"/>
    <w:link w:val="StyleZakonu"/>
    <w:uiPriority w:val="99"/>
    <w:locked/>
    <w:rsid w:val="00C47F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7">
    <w:name w:val="Назва документа"/>
    <w:basedOn w:val="a"/>
    <w:next w:val="af6"/>
    <w:uiPriority w:val="99"/>
    <w:rsid w:val="00C47FB4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customStyle="1" w:styleId="af8">
    <w:name w:val="Установа"/>
    <w:basedOn w:val="a"/>
    <w:rsid w:val="00C47FB4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</w:rPr>
  </w:style>
  <w:style w:type="character" w:customStyle="1" w:styleId="UnresolvedMention">
    <w:name w:val="Unresolved Mention"/>
    <w:basedOn w:val="a0"/>
    <w:uiPriority w:val="99"/>
    <w:semiHidden/>
    <w:unhideWhenUsed/>
    <w:rsid w:val="00CF0E53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BAB72-F449-43BC-9A35-D1F0F9CA01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3EC9B20-E057-472D-ABB7-81CBD87C17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079BBE-D294-4EC5-A452-250AE76F0A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B31506-A779-4F70-80BC-FE6AA205A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8795</Words>
  <Characters>5014</Characters>
  <Application>Microsoft Office Word</Application>
  <DocSecurity>0</DocSecurity>
  <Lines>41</Lines>
  <Paragraphs>27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2020-10-13T07:04:00Z</dcterms:created>
  <dcterms:modified xsi:type="dcterms:W3CDTF">2020-10-13T07:04:00Z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