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22FC26" w14:textId="77777777" w:rsidR="00747FF0" w:rsidRDefault="00747FF0" w:rsidP="00747FF0">
      <w:pPr>
        <w:pStyle w:val="a5"/>
        <w:tabs>
          <w:tab w:val="left" w:pos="-360"/>
        </w:tabs>
        <w:rPr>
          <w:lang w:val="ru-RU"/>
        </w:rPr>
      </w:pPr>
      <w:bookmarkStart w:id="0" w:name="_GoBack"/>
      <w:bookmarkEnd w:id="0"/>
      <w:r>
        <w:t xml:space="preserve">                       </w:t>
      </w:r>
      <w:r>
        <w:tab/>
      </w:r>
      <w:r>
        <w:tab/>
      </w:r>
      <w:r>
        <w:tab/>
      </w:r>
      <w:r>
        <w:rPr>
          <w:b/>
          <w:bCs/>
          <w:sz w:val="36"/>
          <w:szCs w:val="36"/>
        </w:rPr>
        <w:t xml:space="preserve">      </w:t>
      </w:r>
    </w:p>
    <w:p w14:paraId="373026B5" w14:textId="77777777" w:rsidR="00CB1F0E" w:rsidRPr="000D0054" w:rsidRDefault="00747FF0" w:rsidP="00CB1F0E">
      <w:pPr>
        <w:pStyle w:val="a6"/>
        <w:jc w:val="center"/>
        <w:rPr>
          <w:lang w:val="uk-UA"/>
        </w:rPr>
      </w:pPr>
      <w:r>
        <w:t xml:space="preserve">       </w:t>
      </w:r>
      <w:r w:rsidR="00CB1F0E" w:rsidRPr="000D0054">
        <w:rPr>
          <w:noProof/>
          <w:lang w:val="uk-UA" w:eastAsia="uk-UA"/>
        </w:rPr>
        <w:drawing>
          <wp:anchor distT="0" distB="0" distL="114300" distR="114300" simplePos="0" relativeHeight="251659264" behindDoc="1" locked="0" layoutInCell="1" allowOverlap="1" wp14:anchorId="161B1624" wp14:editId="282D23AB">
            <wp:simplePos x="0" y="0"/>
            <wp:positionH relativeFrom="column">
              <wp:posOffset>2449830</wp:posOffset>
            </wp:positionH>
            <wp:positionV relativeFrom="paragraph">
              <wp:posOffset>-232410</wp:posOffset>
            </wp:positionV>
            <wp:extent cx="750570" cy="99568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99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49AC9E" w14:textId="77777777" w:rsidR="00CB1F0E" w:rsidRPr="000D0054" w:rsidRDefault="00CB1F0E" w:rsidP="00CB1F0E">
      <w:pPr>
        <w:pStyle w:val="a6"/>
        <w:jc w:val="center"/>
        <w:rPr>
          <w:lang w:val="uk-UA"/>
        </w:rPr>
      </w:pPr>
    </w:p>
    <w:p w14:paraId="1E701273" w14:textId="77777777" w:rsidR="00CB1F0E" w:rsidRPr="000D0054" w:rsidRDefault="00CB1F0E" w:rsidP="00CB1F0E">
      <w:pPr>
        <w:jc w:val="center"/>
        <w:rPr>
          <w:sz w:val="20"/>
        </w:rPr>
      </w:pPr>
    </w:p>
    <w:p w14:paraId="4C809294" w14:textId="77777777" w:rsidR="00CB1F0E" w:rsidRPr="000D0054" w:rsidRDefault="00CB1F0E" w:rsidP="00CB1F0E">
      <w:pPr>
        <w:jc w:val="center"/>
        <w:rPr>
          <w:sz w:val="20"/>
        </w:rPr>
      </w:pPr>
    </w:p>
    <w:p w14:paraId="7B841892" w14:textId="77777777" w:rsidR="00CB1F0E" w:rsidRPr="000D0054" w:rsidRDefault="00CB1F0E" w:rsidP="00CB1F0E">
      <w:pPr>
        <w:pStyle w:val="1"/>
        <w:rPr>
          <w:b/>
          <w:sz w:val="36"/>
          <w:szCs w:val="36"/>
        </w:rPr>
      </w:pPr>
      <w:r w:rsidRPr="000D0054">
        <w:rPr>
          <w:b/>
          <w:sz w:val="36"/>
          <w:szCs w:val="36"/>
        </w:rPr>
        <w:t>НАРОДН</w:t>
      </w:r>
      <w:r w:rsidR="006C6725">
        <w:rPr>
          <w:b/>
          <w:sz w:val="36"/>
          <w:szCs w:val="36"/>
        </w:rPr>
        <w:t>І</w:t>
      </w:r>
      <w:r w:rsidRPr="000D0054">
        <w:rPr>
          <w:b/>
          <w:sz w:val="36"/>
          <w:szCs w:val="36"/>
        </w:rPr>
        <w:t xml:space="preserve">  ДЕПУТАТ</w:t>
      </w:r>
      <w:r w:rsidR="006C6725">
        <w:rPr>
          <w:b/>
          <w:sz w:val="36"/>
          <w:szCs w:val="36"/>
        </w:rPr>
        <w:t>И</w:t>
      </w:r>
      <w:r w:rsidRPr="000D0054">
        <w:rPr>
          <w:b/>
          <w:sz w:val="36"/>
          <w:szCs w:val="36"/>
        </w:rPr>
        <w:t xml:space="preserve"> УКРАЇНИ</w:t>
      </w:r>
    </w:p>
    <w:p w14:paraId="15AF8CF5" w14:textId="77777777" w:rsidR="00CB1F0E" w:rsidRPr="000D0054" w:rsidRDefault="00CB1F0E" w:rsidP="00CB1F0E">
      <w:pPr>
        <w:jc w:val="center"/>
        <w:rPr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CB1F0E" w:rsidRPr="000D0054" w14:paraId="66FFAE5A" w14:textId="77777777" w:rsidTr="00AA2560">
        <w:trPr>
          <w:trHeight w:val="100"/>
        </w:trPr>
        <w:tc>
          <w:tcPr>
            <w:tcW w:w="9360" w:type="dxa"/>
            <w:tcBorders>
              <w:top w:val="double" w:sz="2" w:space="0" w:color="000000"/>
              <w:left w:val="nil"/>
              <w:bottom w:val="double" w:sz="2" w:space="0" w:color="000000"/>
              <w:right w:val="nil"/>
            </w:tcBorders>
          </w:tcPr>
          <w:p w14:paraId="0ABF467C" w14:textId="77777777" w:rsidR="00CB1F0E" w:rsidRPr="000D0054" w:rsidRDefault="00CB1F0E" w:rsidP="00AA2560">
            <w:pPr>
              <w:suppressAutoHyphens/>
              <w:snapToGrid w:val="0"/>
              <w:jc w:val="center"/>
              <w:rPr>
                <w:sz w:val="2"/>
                <w:szCs w:val="2"/>
                <w:lang w:eastAsia="ar-SA"/>
              </w:rPr>
            </w:pPr>
          </w:p>
        </w:tc>
      </w:tr>
    </w:tbl>
    <w:p w14:paraId="79D0B272" w14:textId="77777777" w:rsidR="00CB1F0E" w:rsidRPr="000D0054" w:rsidRDefault="00CB1F0E" w:rsidP="00CB1F0E">
      <w:pPr>
        <w:autoSpaceDE w:val="0"/>
        <w:autoSpaceDN w:val="0"/>
        <w:adjustRightInd w:val="0"/>
        <w:jc w:val="center"/>
        <w:rPr>
          <w:sz w:val="26"/>
          <w:szCs w:val="26"/>
        </w:rPr>
      </w:pPr>
    </w:p>
    <w:p w14:paraId="70B8561D" w14:textId="0C15DB19" w:rsidR="00747FF0" w:rsidRDefault="00747FF0" w:rsidP="00747FF0">
      <w:pPr>
        <w:rPr>
          <w:sz w:val="28"/>
          <w:szCs w:val="26"/>
        </w:rPr>
      </w:pPr>
    </w:p>
    <w:p w14:paraId="3D82F725" w14:textId="77777777" w:rsidR="00332105" w:rsidRPr="006C6725" w:rsidRDefault="00332105" w:rsidP="00747FF0">
      <w:pPr>
        <w:rPr>
          <w:lang w:val="ru-RU"/>
        </w:rPr>
      </w:pPr>
    </w:p>
    <w:p w14:paraId="6ACC88E0" w14:textId="77777777" w:rsidR="00CB1F0E" w:rsidRPr="000D0054" w:rsidRDefault="00747FF0" w:rsidP="00CB1F0E">
      <w:pPr>
        <w:autoSpaceDE w:val="0"/>
        <w:autoSpaceDN w:val="0"/>
        <w:adjustRightInd w:val="0"/>
        <w:jc w:val="right"/>
        <w:rPr>
          <w:sz w:val="32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CB1F0E" w:rsidRPr="000D0054">
        <w:rPr>
          <w:b/>
          <w:bCs/>
          <w:sz w:val="32"/>
          <w:szCs w:val="28"/>
        </w:rPr>
        <w:t>ВЕРХОВНА РАДА УКРАЇНИ</w:t>
      </w:r>
    </w:p>
    <w:p w14:paraId="43ABDA68" w14:textId="77777777" w:rsidR="00747FF0" w:rsidRDefault="00747FF0" w:rsidP="00747FF0">
      <w:pPr>
        <w:ind w:left="4820" w:right="-5" w:hanging="4112"/>
        <w:jc w:val="right"/>
        <w:rPr>
          <w:b/>
          <w:bCs/>
          <w:sz w:val="28"/>
          <w:szCs w:val="28"/>
          <w:lang w:val="ru-RU"/>
        </w:rPr>
      </w:pPr>
    </w:p>
    <w:p w14:paraId="32E6AA50" w14:textId="26FC9FED" w:rsidR="00CB1F0E" w:rsidRPr="006C6725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 w:val="28"/>
          <w:szCs w:val="28"/>
        </w:rPr>
      </w:pPr>
      <w:r w:rsidRPr="000D0054">
        <w:rPr>
          <w:sz w:val="28"/>
          <w:szCs w:val="28"/>
        </w:rPr>
        <w:t xml:space="preserve">Відповідно до статі 93 Конституції України, статті 12 Закону України «Про статус народного депутата України», статті 89 </w:t>
      </w:r>
      <w:r>
        <w:rPr>
          <w:sz w:val="28"/>
          <w:szCs w:val="28"/>
        </w:rPr>
        <w:t xml:space="preserve">Закону України «Про </w:t>
      </w:r>
      <w:r w:rsidRPr="000D0054">
        <w:rPr>
          <w:sz w:val="28"/>
          <w:szCs w:val="28"/>
        </w:rPr>
        <w:t>Регламент Верховної Ради України</w:t>
      </w:r>
      <w:r>
        <w:rPr>
          <w:sz w:val="28"/>
          <w:szCs w:val="28"/>
        </w:rPr>
        <w:t>»</w:t>
      </w:r>
      <w:r w:rsidRPr="000D0054">
        <w:rPr>
          <w:sz w:val="28"/>
          <w:szCs w:val="28"/>
        </w:rPr>
        <w:t xml:space="preserve"> в порядку законодавчої ініціативи вноситься на розгляд Верховної Ради України проект Закону України </w:t>
      </w:r>
      <w:r w:rsidR="00332105" w:rsidRPr="00332105">
        <w:rPr>
          <w:sz w:val="28"/>
          <w:szCs w:val="28"/>
        </w:rPr>
        <w:t>«</w:t>
      </w:r>
      <w:r w:rsidR="00B12E24" w:rsidRPr="00B12E24">
        <w:rPr>
          <w:sz w:val="28"/>
          <w:szCs w:val="28"/>
        </w:rPr>
        <w:t>Про внесення змін до законодавчих актів України щодо дозвільної системи у сфері господарської діяльності та спрощення доступу на ринки</w:t>
      </w:r>
      <w:r w:rsidR="00332105" w:rsidRPr="00332105">
        <w:rPr>
          <w:sz w:val="28"/>
          <w:szCs w:val="28"/>
        </w:rPr>
        <w:t>»</w:t>
      </w:r>
      <w:r w:rsidR="00752E98">
        <w:rPr>
          <w:sz w:val="28"/>
          <w:szCs w:val="28"/>
        </w:rPr>
        <w:t>.</w:t>
      </w:r>
    </w:p>
    <w:p w14:paraId="5620936E" w14:textId="77777777" w:rsidR="00CB1F0E" w:rsidRPr="006C6725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3AC4D108" w14:textId="14272E35" w:rsidR="00CB1F0E" w:rsidRPr="000D0054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0054">
        <w:rPr>
          <w:sz w:val="28"/>
          <w:szCs w:val="28"/>
        </w:rPr>
        <w:t xml:space="preserve">На пленарному засіданні Верховної Ради України даний проект буде доповідати народний депутат України </w:t>
      </w:r>
      <w:r w:rsidR="00B12E24">
        <w:rPr>
          <w:sz w:val="28"/>
          <w:szCs w:val="28"/>
        </w:rPr>
        <w:t>Підласа Роксолана Андріївна</w:t>
      </w:r>
      <w:r w:rsidR="00251155">
        <w:rPr>
          <w:sz w:val="28"/>
          <w:szCs w:val="28"/>
        </w:rPr>
        <w:t>.</w:t>
      </w:r>
    </w:p>
    <w:p w14:paraId="2B93F33A" w14:textId="77777777" w:rsidR="00CB1F0E" w:rsidRPr="000D0054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65E6D14F" w14:textId="77777777" w:rsidR="00CB1F0E" w:rsidRPr="000D0054" w:rsidRDefault="00CB1F0E" w:rsidP="00CB1F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0054">
        <w:rPr>
          <w:sz w:val="28"/>
          <w:szCs w:val="28"/>
        </w:rPr>
        <w:t xml:space="preserve">Додатки: </w:t>
      </w:r>
    </w:p>
    <w:p w14:paraId="62F8AA59" w14:textId="77777777" w:rsidR="00CB1F0E" w:rsidRDefault="00CB1F0E" w:rsidP="00CB1F0E">
      <w:pPr>
        <w:pStyle w:val="a6"/>
        <w:spacing w:after="60"/>
        <w:ind w:firstLine="709"/>
        <w:rPr>
          <w:lang w:val="uk-UA"/>
        </w:rPr>
      </w:pPr>
    </w:p>
    <w:p w14:paraId="78AC12B0" w14:textId="07F050FF"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1. Проект Закону України на </w:t>
      </w:r>
      <w:r w:rsidR="00B12E24">
        <w:rPr>
          <w:lang w:val="uk-UA"/>
        </w:rPr>
        <w:t>3</w:t>
      </w:r>
      <w:r w:rsidR="000A65A9">
        <w:rPr>
          <w:lang w:val="uk-UA"/>
        </w:rPr>
        <w:t>2</w:t>
      </w:r>
      <w:r w:rsidRPr="000D0054">
        <w:rPr>
          <w:lang w:val="uk-UA"/>
        </w:rPr>
        <w:t xml:space="preserve"> </w:t>
      </w:r>
      <w:proofErr w:type="spellStart"/>
      <w:r w:rsidRPr="000D0054">
        <w:rPr>
          <w:lang w:val="uk-UA"/>
        </w:rPr>
        <w:t>арк</w:t>
      </w:r>
      <w:proofErr w:type="spellEnd"/>
      <w:r w:rsidRPr="000D0054">
        <w:rPr>
          <w:lang w:val="uk-UA"/>
        </w:rPr>
        <w:t>.</w:t>
      </w:r>
    </w:p>
    <w:p w14:paraId="7C55DB87" w14:textId="3D77196D"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2. Пояснювальна записка на </w:t>
      </w:r>
      <w:r w:rsidR="00B12E24">
        <w:rPr>
          <w:lang w:val="uk-UA"/>
        </w:rPr>
        <w:t>6</w:t>
      </w:r>
      <w:r w:rsidRPr="000D0054">
        <w:rPr>
          <w:lang w:val="uk-UA"/>
        </w:rPr>
        <w:t xml:space="preserve"> </w:t>
      </w:r>
      <w:proofErr w:type="spellStart"/>
      <w:r w:rsidRPr="000D0054">
        <w:rPr>
          <w:lang w:val="uk-UA"/>
        </w:rPr>
        <w:t>арк</w:t>
      </w:r>
      <w:proofErr w:type="spellEnd"/>
      <w:r w:rsidRPr="000D0054">
        <w:rPr>
          <w:lang w:val="uk-UA"/>
        </w:rPr>
        <w:t>.</w:t>
      </w:r>
    </w:p>
    <w:p w14:paraId="04D3B1F9" w14:textId="087662B5"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3. Порівняльна таблиця на </w:t>
      </w:r>
      <w:r w:rsidR="00B12E24">
        <w:rPr>
          <w:lang w:val="uk-UA"/>
        </w:rPr>
        <w:t>46</w:t>
      </w:r>
      <w:r w:rsidRPr="000D0054">
        <w:rPr>
          <w:lang w:val="uk-UA"/>
        </w:rPr>
        <w:t xml:space="preserve"> </w:t>
      </w:r>
      <w:proofErr w:type="spellStart"/>
      <w:r w:rsidRPr="000D0054">
        <w:rPr>
          <w:lang w:val="uk-UA"/>
        </w:rPr>
        <w:t>арк</w:t>
      </w:r>
      <w:proofErr w:type="spellEnd"/>
      <w:r w:rsidRPr="000D0054">
        <w:rPr>
          <w:lang w:val="uk-UA"/>
        </w:rPr>
        <w:t>.</w:t>
      </w:r>
    </w:p>
    <w:p w14:paraId="485F4E89" w14:textId="77777777"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4. Проект постанови Верховної Ради України на </w:t>
      </w:r>
      <w:r w:rsidR="00752E98">
        <w:rPr>
          <w:lang w:val="uk-UA"/>
        </w:rPr>
        <w:t>1</w:t>
      </w:r>
      <w:r w:rsidRPr="000D0054">
        <w:rPr>
          <w:lang w:val="uk-UA"/>
        </w:rPr>
        <w:t xml:space="preserve"> </w:t>
      </w:r>
      <w:proofErr w:type="spellStart"/>
      <w:r w:rsidRPr="000D0054">
        <w:rPr>
          <w:lang w:val="uk-UA"/>
        </w:rPr>
        <w:t>арк</w:t>
      </w:r>
      <w:proofErr w:type="spellEnd"/>
      <w:r w:rsidRPr="000D0054">
        <w:rPr>
          <w:lang w:val="uk-UA"/>
        </w:rPr>
        <w:t>.</w:t>
      </w:r>
    </w:p>
    <w:p w14:paraId="0B54B6A3" w14:textId="77777777" w:rsidR="00CB1F0E" w:rsidRPr="000D0054" w:rsidRDefault="00CB1F0E" w:rsidP="00CB1F0E">
      <w:pPr>
        <w:pStyle w:val="a6"/>
        <w:spacing w:after="60"/>
        <w:ind w:firstLine="709"/>
        <w:rPr>
          <w:lang w:val="uk-UA"/>
        </w:rPr>
      </w:pPr>
      <w:r w:rsidRPr="000D0054">
        <w:rPr>
          <w:lang w:val="uk-UA"/>
        </w:rPr>
        <w:t>5. Текст зазначених документів в електронному вигляді.</w:t>
      </w:r>
    </w:p>
    <w:p w14:paraId="4BEF4F06" w14:textId="5FFDC04E" w:rsidR="00CB1F0E" w:rsidRDefault="00CB1F0E" w:rsidP="00CB1F0E">
      <w:pPr>
        <w:tabs>
          <w:tab w:val="left" w:pos="708"/>
        </w:tabs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</w:p>
    <w:p w14:paraId="24C75C76" w14:textId="77777777" w:rsidR="00332105" w:rsidRPr="000D0054" w:rsidRDefault="00332105" w:rsidP="00CB1F0E">
      <w:pPr>
        <w:tabs>
          <w:tab w:val="left" w:pos="708"/>
        </w:tabs>
        <w:autoSpaceDE w:val="0"/>
        <w:autoSpaceDN w:val="0"/>
        <w:adjustRightInd w:val="0"/>
        <w:jc w:val="both"/>
        <w:rPr>
          <w:i/>
          <w:iCs/>
          <w:sz w:val="28"/>
          <w:szCs w:val="28"/>
        </w:rPr>
      </w:pPr>
    </w:p>
    <w:p w14:paraId="36B781C8" w14:textId="7D665C55" w:rsidR="00CB1F0E" w:rsidRDefault="00CB1F0E" w:rsidP="00CB1F0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Народні депутати України</w:t>
      </w:r>
    </w:p>
    <w:p w14:paraId="340099DA" w14:textId="69E7D1BE" w:rsidR="00392086" w:rsidRPr="00392086" w:rsidRDefault="00392086" w:rsidP="00752E98">
      <w:pPr>
        <w:rPr>
          <w:sz w:val="28"/>
          <w:szCs w:val="28"/>
        </w:rPr>
      </w:pPr>
    </w:p>
    <w:sectPr w:rsidR="00392086" w:rsidRPr="00392086" w:rsidSect="00CA736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FF0"/>
    <w:rsid w:val="00054717"/>
    <w:rsid w:val="000A65A9"/>
    <w:rsid w:val="000F4AD4"/>
    <w:rsid w:val="00166A8A"/>
    <w:rsid w:val="00251155"/>
    <w:rsid w:val="00281FCD"/>
    <w:rsid w:val="00332105"/>
    <w:rsid w:val="00351FA7"/>
    <w:rsid w:val="00392086"/>
    <w:rsid w:val="006C6725"/>
    <w:rsid w:val="006E18D0"/>
    <w:rsid w:val="00747FF0"/>
    <w:rsid w:val="00752E98"/>
    <w:rsid w:val="00753057"/>
    <w:rsid w:val="00841220"/>
    <w:rsid w:val="00850E95"/>
    <w:rsid w:val="00937C65"/>
    <w:rsid w:val="00982E8B"/>
    <w:rsid w:val="009F142B"/>
    <w:rsid w:val="00B12E24"/>
    <w:rsid w:val="00B826E0"/>
    <w:rsid w:val="00CA736E"/>
    <w:rsid w:val="00CB1F0E"/>
    <w:rsid w:val="00E96718"/>
    <w:rsid w:val="00ED4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67B3C"/>
  <w15:docId w15:val="{8AF153CD-A21F-4AF9-9751-192654928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F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CB1F0E"/>
    <w:pPr>
      <w:keepNext/>
      <w:numPr>
        <w:numId w:val="1"/>
      </w:numPr>
      <w:suppressAutoHyphens/>
      <w:jc w:val="center"/>
      <w:outlineLvl w:val="0"/>
    </w:pPr>
    <w:rPr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7FF0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a4">
    <w:name w:val="Верхній колонтитул Знак"/>
    <w:basedOn w:val="a0"/>
    <w:link w:val="a3"/>
    <w:uiPriority w:val="99"/>
    <w:semiHidden/>
    <w:rsid w:val="00747FF0"/>
    <w:rPr>
      <w:rFonts w:ascii="Kudriashov" w:eastAsia="Times New Roman" w:hAnsi="Kudriashov" w:cs="Kudriashov"/>
      <w:sz w:val="28"/>
      <w:szCs w:val="28"/>
      <w:lang w:val="uk-UA" w:eastAsia="ru-RU"/>
    </w:rPr>
  </w:style>
  <w:style w:type="paragraph" w:styleId="a5">
    <w:name w:val="caption"/>
    <w:basedOn w:val="a"/>
    <w:next w:val="a"/>
    <w:uiPriority w:val="99"/>
    <w:semiHidden/>
    <w:unhideWhenUsed/>
    <w:qFormat/>
    <w:rsid w:val="00747FF0"/>
    <w:pPr>
      <w:autoSpaceDE w:val="0"/>
      <w:autoSpaceDN w:val="0"/>
    </w:pPr>
    <w:rPr>
      <w:sz w:val="32"/>
      <w:szCs w:val="32"/>
    </w:rPr>
  </w:style>
  <w:style w:type="paragraph" w:customStyle="1" w:styleId="rvps6">
    <w:name w:val="rvps6"/>
    <w:basedOn w:val="a"/>
    <w:rsid w:val="00747FF0"/>
    <w:pPr>
      <w:spacing w:before="100" w:beforeAutospacing="1" w:after="100" w:afterAutospacing="1"/>
    </w:pPr>
    <w:rPr>
      <w:lang w:val="ru-RU"/>
    </w:rPr>
  </w:style>
  <w:style w:type="character" w:customStyle="1" w:styleId="10">
    <w:name w:val="Заголовок 1 Знак"/>
    <w:basedOn w:val="a0"/>
    <w:link w:val="1"/>
    <w:uiPriority w:val="99"/>
    <w:rsid w:val="00CB1F0E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a6">
    <w:name w:val="основа"/>
    <w:basedOn w:val="a"/>
    <w:autoRedefine/>
    <w:uiPriority w:val="99"/>
    <w:rsid w:val="00CB1F0E"/>
    <w:pPr>
      <w:ind w:firstLine="708"/>
      <w:jc w:val="both"/>
    </w:pPr>
    <w:rPr>
      <w:sz w:val="28"/>
      <w:szCs w:val="28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CA736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A736E"/>
    <w:rPr>
      <w:rFonts w:ascii="Segoe UI" w:eastAsia="Times New Roman" w:hAnsi="Segoe UI" w:cs="Segoe UI"/>
      <w:sz w:val="18"/>
      <w:szCs w:val="18"/>
      <w:lang w:val="uk-UA" w:eastAsia="ru-RU"/>
    </w:rPr>
  </w:style>
  <w:style w:type="character" w:styleId="a9">
    <w:name w:val="Hyperlink"/>
    <w:basedOn w:val="a0"/>
    <w:uiPriority w:val="99"/>
    <w:semiHidden/>
    <w:unhideWhenUsed/>
    <w:rsid w:val="008412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5453D5-6907-4675-9C65-9C576A1480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E604FBE-D8FD-498D-9709-7CA88D76E0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296F26-BFAE-44F3-AF6E-CE3E9AA7B6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571</Words>
  <Characters>326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2020-10-16T07:42:00Z</dcterms:created>
  <dcterms:modified xsi:type="dcterms:W3CDTF">2020-10-16T07:42:00Z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