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BB2" w:rsidRPr="00685512" w:rsidRDefault="004E7BB2" w:rsidP="002F4B39">
      <w:pPr>
        <w:pStyle w:val="a7"/>
        <w:rPr>
          <w:rFonts w:ascii="Times New Roman" w:hAnsi="Times New Roman"/>
          <w:color w:val="000000"/>
          <w:sz w:val="28"/>
          <w:szCs w:val="28"/>
        </w:rPr>
      </w:pPr>
      <w:bookmarkStart w:id="0" w:name="_GoBack"/>
      <w:bookmarkEnd w:id="0"/>
      <w:r w:rsidRPr="00685512">
        <w:rPr>
          <w:rFonts w:ascii="Times New Roman" w:hAnsi="Times New Roman"/>
          <w:color w:val="000000"/>
          <w:sz w:val="28"/>
          <w:szCs w:val="28"/>
        </w:rPr>
        <w:t>ПРОЕКТ</w:t>
      </w:r>
    </w:p>
    <w:p w:rsidR="00647639" w:rsidRDefault="004E7BB2" w:rsidP="00647639">
      <w:pPr>
        <w:ind w:left="5040"/>
        <w:jc w:val="right"/>
        <w:rPr>
          <w:rFonts w:ascii="Times New Roman" w:hAnsi="Times New Roman"/>
          <w:color w:val="000000"/>
          <w:sz w:val="28"/>
          <w:szCs w:val="28"/>
        </w:rPr>
      </w:pPr>
      <w:r w:rsidRPr="00685512">
        <w:rPr>
          <w:rFonts w:ascii="Times New Roman" w:hAnsi="Times New Roman"/>
          <w:color w:val="000000"/>
          <w:sz w:val="28"/>
          <w:szCs w:val="28"/>
        </w:rPr>
        <w:t xml:space="preserve">Вноситься </w:t>
      </w:r>
      <w:r w:rsidRPr="00685512">
        <w:rPr>
          <w:rFonts w:ascii="Times New Roman" w:hAnsi="Times New Roman"/>
          <w:color w:val="000000"/>
          <w:sz w:val="28"/>
          <w:szCs w:val="28"/>
        </w:rPr>
        <w:br/>
      </w:r>
      <w:r w:rsidR="00B708D5" w:rsidRPr="00685512">
        <w:rPr>
          <w:rFonts w:ascii="Times New Roman" w:hAnsi="Times New Roman"/>
          <w:color w:val="000000"/>
          <w:sz w:val="28"/>
          <w:szCs w:val="28"/>
        </w:rPr>
        <w:t>н</w:t>
      </w:r>
      <w:r w:rsidR="00BD7002" w:rsidRPr="00685512">
        <w:rPr>
          <w:rFonts w:ascii="Times New Roman" w:hAnsi="Times New Roman"/>
          <w:color w:val="000000"/>
          <w:sz w:val="28"/>
          <w:szCs w:val="28"/>
        </w:rPr>
        <w:t>ародним</w:t>
      </w:r>
      <w:r w:rsidR="00B708D5" w:rsidRPr="00685512">
        <w:rPr>
          <w:rFonts w:ascii="Times New Roman" w:hAnsi="Times New Roman"/>
          <w:color w:val="000000"/>
          <w:sz w:val="28"/>
          <w:szCs w:val="28"/>
        </w:rPr>
        <w:t>и депутата</w:t>
      </w:r>
      <w:r w:rsidR="00BD7002" w:rsidRPr="00685512">
        <w:rPr>
          <w:rFonts w:ascii="Times New Roman" w:hAnsi="Times New Roman"/>
          <w:color w:val="000000"/>
          <w:sz w:val="28"/>
          <w:szCs w:val="28"/>
        </w:rPr>
        <w:t>м</w:t>
      </w:r>
      <w:r w:rsidR="00B708D5" w:rsidRPr="00685512">
        <w:rPr>
          <w:rFonts w:ascii="Times New Roman" w:hAnsi="Times New Roman"/>
          <w:color w:val="000000"/>
          <w:sz w:val="28"/>
          <w:szCs w:val="28"/>
        </w:rPr>
        <w:t>и</w:t>
      </w:r>
      <w:r w:rsidR="00BD7002" w:rsidRPr="00685512">
        <w:rPr>
          <w:rFonts w:ascii="Times New Roman" w:hAnsi="Times New Roman"/>
          <w:color w:val="000000"/>
          <w:sz w:val="28"/>
          <w:szCs w:val="28"/>
        </w:rPr>
        <w:t xml:space="preserve"> України</w:t>
      </w:r>
    </w:p>
    <w:p w:rsidR="005D1FB6" w:rsidRPr="00685512" w:rsidRDefault="005D1FB6" w:rsidP="00647639">
      <w:pPr>
        <w:ind w:left="5040"/>
        <w:jc w:val="right"/>
        <w:rPr>
          <w:rFonts w:ascii="Times New Roman" w:hAnsi="Times New Roman"/>
          <w:color w:val="000000"/>
          <w:sz w:val="28"/>
          <w:szCs w:val="28"/>
        </w:rPr>
      </w:pPr>
      <w:proofErr w:type="spellStart"/>
      <w:r>
        <w:rPr>
          <w:rFonts w:ascii="Times New Roman" w:hAnsi="Times New Roman"/>
          <w:color w:val="000000"/>
          <w:sz w:val="28"/>
          <w:szCs w:val="28"/>
        </w:rPr>
        <w:t>Галайчук</w:t>
      </w:r>
      <w:proofErr w:type="spellEnd"/>
      <w:r>
        <w:rPr>
          <w:rFonts w:ascii="Times New Roman" w:hAnsi="Times New Roman"/>
          <w:color w:val="000000"/>
          <w:sz w:val="28"/>
          <w:szCs w:val="28"/>
        </w:rPr>
        <w:t xml:space="preserve"> В.С. та ін.</w:t>
      </w:r>
    </w:p>
    <w:p w:rsidR="004E7BB2" w:rsidRPr="00685512" w:rsidRDefault="004E7BB2" w:rsidP="00DA0C48">
      <w:pPr>
        <w:spacing w:before="240" w:after="120"/>
        <w:ind w:firstLine="5579"/>
        <w:rPr>
          <w:rFonts w:ascii="Times New Roman" w:hAnsi="Times New Roman"/>
          <w:color w:val="000000"/>
          <w:sz w:val="28"/>
          <w:szCs w:val="28"/>
        </w:rPr>
      </w:pPr>
    </w:p>
    <w:p w:rsidR="004B4BA6" w:rsidRPr="00685512" w:rsidRDefault="004B4BA6" w:rsidP="004E7BB2">
      <w:pPr>
        <w:pStyle w:val="a6"/>
        <w:spacing w:before="480"/>
        <w:rPr>
          <w:rFonts w:ascii="Times New Roman" w:hAnsi="Times New Roman"/>
          <w:color w:val="000000"/>
          <w:sz w:val="32"/>
          <w:szCs w:val="32"/>
          <w:lang w:val="ru-RU"/>
        </w:rPr>
      </w:pPr>
    </w:p>
    <w:p w:rsidR="004E7BB2" w:rsidRPr="00685512" w:rsidRDefault="004E7BB2" w:rsidP="00F439FD">
      <w:pPr>
        <w:pStyle w:val="a6"/>
        <w:spacing w:before="0"/>
        <w:rPr>
          <w:rFonts w:ascii="Times New Roman" w:hAnsi="Times New Roman"/>
          <w:i w:val="0"/>
          <w:color w:val="000000"/>
          <w:sz w:val="32"/>
          <w:szCs w:val="32"/>
        </w:rPr>
      </w:pPr>
      <w:r w:rsidRPr="00685512">
        <w:rPr>
          <w:rFonts w:ascii="Times New Roman" w:hAnsi="Times New Roman"/>
          <w:i w:val="0"/>
          <w:color w:val="000000"/>
          <w:sz w:val="32"/>
          <w:szCs w:val="32"/>
        </w:rPr>
        <w:t>Закон УкраЇни</w:t>
      </w:r>
    </w:p>
    <w:p w:rsidR="004E7BB2" w:rsidRPr="00685512" w:rsidRDefault="004E7BB2" w:rsidP="00F439FD">
      <w:pPr>
        <w:pStyle w:val="a8"/>
        <w:spacing w:before="60" w:after="0"/>
        <w:rPr>
          <w:rFonts w:ascii="Times New Roman" w:hAnsi="Times New Roman"/>
          <w:b w:val="0"/>
          <w:color w:val="000000"/>
          <w:sz w:val="28"/>
          <w:szCs w:val="28"/>
        </w:rPr>
      </w:pPr>
      <w:r w:rsidRPr="00685512">
        <w:rPr>
          <w:rFonts w:ascii="Times New Roman" w:hAnsi="Times New Roman"/>
          <w:bCs/>
          <w:color w:val="000000"/>
          <w:sz w:val="32"/>
          <w:szCs w:val="32"/>
        </w:rPr>
        <w:t>«</w:t>
      </w:r>
      <w:r w:rsidRPr="00685512">
        <w:rPr>
          <w:rFonts w:ascii="Times New Roman" w:hAnsi="Times New Roman"/>
          <w:color w:val="000000"/>
          <w:sz w:val="32"/>
          <w:szCs w:val="32"/>
        </w:rPr>
        <w:t>Про внесення змін до Податкового кодексу України (щодо спрощення реєстрації новостворених суб’єктів платниками єдиного податку та податку на додану вартість)</w:t>
      </w:r>
      <w:r w:rsidRPr="00685512">
        <w:rPr>
          <w:rFonts w:ascii="Times New Roman" w:hAnsi="Times New Roman"/>
          <w:color w:val="000000"/>
          <w:sz w:val="32"/>
          <w:szCs w:val="32"/>
          <w:shd w:val="clear" w:color="auto" w:fill="FFFFFF"/>
        </w:rPr>
        <w:t>»</w:t>
      </w:r>
      <w:r w:rsidRPr="00685512">
        <w:rPr>
          <w:rFonts w:ascii="Times New Roman" w:hAnsi="Times New Roman"/>
          <w:b w:val="0"/>
          <w:color w:val="000000"/>
          <w:sz w:val="28"/>
          <w:szCs w:val="28"/>
        </w:rPr>
        <w:br/>
      </w:r>
    </w:p>
    <w:p w:rsidR="004B4BA6" w:rsidRPr="00685512" w:rsidRDefault="004E7BB2" w:rsidP="004B4BA6">
      <w:pPr>
        <w:pStyle w:val="a3"/>
        <w:rPr>
          <w:rFonts w:ascii="Times New Roman" w:hAnsi="Times New Roman"/>
          <w:color w:val="000000"/>
          <w:sz w:val="28"/>
          <w:szCs w:val="28"/>
          <w:lang w:val="ru-RU"/>
        </w:rPr>
      </w:pPr>
      <w:r w:rsidRPr="00685512">
        <w:rPr>
          <w:rFonts w:ascii="Times New Roman" w:hAnsi="Times New Roman"/>
          <w:color w:val="000000"/>
          <w:sz w:val="28"/>
          <w:szCs w:val="28"/>
        </w:rPr>
        <w:t>Верховна Рада України</w:t>
      </w:r>
      <w:r w:rsidR="00685512" w:rsidRPr="00685512">
        <w:rPr>
          <w:rFonts w:ascii="Times New Roman" w:hAnsi="Times New Roman"/>
          <w:color w:val="000000"/>
          <w:sz w:val="28"/>
          <w:szCs w:val="28"/>
        </w:rPr>
        <w:t xml:space="preserve">  </w:t>
      </w:r>
      <w:r w:rsidRPr="00685512">
        <w:rPr>
          <w:rFonts w:ascii="Times New Roman" w:hAnsi="Times New Roman"/>
          <w:b/>
          <w:color w:val="000000"/>
          <w:sz w:val="28"/>
          <w:szCs w:val="28"/>
        </w:rPr>
        <w:t>п о с т а н о в л я є:</w:t>
      </w:r>
    </w:p>
    <w:p w:rsidR="008F3BA3" w:rsidRPr="00685512" w:rsidRDefault="00267BD9" w:rsidP="00C30F30">
      <w:pPr>
        <w:pStyle w:val="a3"/>
        <w:spacing w:after="120"/>
        <w:rPr>
          <w:rFonts w:ascii="Times New Roman" w:hAnsi="Times New Roman"/>
          <w:color w:val="000000"/>
          <w:sz w:val="28"/>
          <w:szCs w:val="28"/>
        </w:rPr>
      </w:pPr>
      <w:r w:rsidRPr="00685512">
        <w:rPr>
          <w:rFonts w:ascii="Times New Roman" w:hAnsi="Times New Roman"/>
          <w:color w:val="000000"/>
          <w:sz w:val="28"/>
          <w:szCs w:val="28"/>
          <w:lang w:val="ru-RU"/>
        </w:rPr>
        <w:t xml:space="preserve">І. </w:t>
      </w:r>
      <w:proofErr w:type="spellStart"/>
      <w:r w:rsidR="00FA32D3" w:rsidRPr="00685512">
        <w:rPr>
          <w:rFonts w:ascii="Times New Roman" w:hAnsi="Times New Roman"/>
          <w:color w:val="000000"/>
          <w:sz w:val="28"/>
          <w:szCs w:val="28"/>
        </w:rPr>
        <w:t>Внести</w:t>
      </w:r>
      <w:proofErr w:type="spellEnd"/>
      <w:r w:rsidR="00FA32D3" w:rsidRPr="00685512">
        <w:rPr>
          <w:rFonts w:ascii="Times New Roman" w:hAnsi="Times New Roman"/>
          <w:color w:val="000000"/>
          <w:sz w:val="28"/>
          <w:szCs w:val="28"/>
        </w:rPr>
        <w:t xml:space="preserve"> зміни </w:t>
      </w:r>
      <w:r w:rsidRPr="00685512">
        <w:rPr>
          <w:rFonts w:ascii="Times New Roman" w:hAnsi="Times New Roman"/>
          <w:color w:val="000000"/>
          <w:sz w:val="28"/>
          <w:szCs w:val="28"/>
        </w:rPr>
        <w:t>до</w:t>
      </w:r>
      <w:r w:rsidR="00FA32D3" w:rsidRPr="00685512">
        <w:rPr>
          <w:rFonts w:ascii="Times New Roman" w:hAnsi="Times New Roman"/>
          <w:color w:val="000000"/>
          <w:sz w:val="28"/>
          <w:szCs w:val="28"/>
          <w:lang w:val="ru-RU"/>
        </w:rPr>
        <w:t xml:space="preserve"> </w:t>
      </w:r>
      <w:r w:rsidR="00FA32D3" w:rsidRPr="00685512">
        <w:rPr>
          <w:rFonts w:ascii="Times New Roman" w:hAnsi="Times New Roman"/>
          <w:color w:val="000000"/>
          <w:sz w:val="28"/>
          <w:szCs w:val="28"/>
        </w:rPr>
        <w:t>Податкового кодексу</w:t>
      </w:r>
      <w:r w:rsidR="008F3BA3" w:rsidRPr="00685512">
        <w:rPr>
          <w:rFonts w:ascii="Times New Roman" w:hAnsi="Times New Roman"/>
          <w:color w:val="000000"/>
          <w:sz w:val="28"/>
          <w:szCs w:val="28"/>
        </w:rPr>
        <w:t xml:space="preserve"> України (</w:t>
      </w:r>
      <w:r w:rsidR="00C50496" w:rsidRPr="00685512">
        <w:rPr>
          <w:rFonts w:ascii="Times New Roman" w:hAnsi="Times New Roman"/>
          <w:color w:val="000000"/>
          <w:sz w:val="28"/>
          <w:szCs w:val="28"/>
        </w:rPr>
        <w:t>Відомості Верховної</w:t>
      </w:r>
      <w:r w:rsidR="00685512" w:rsidRPr="00685512">
        <w:rPr>
          <w:rFonts w:ascii="Times New Roman" w:hAnsi="Times New Roman"/>
          <w:color w:val="000000"/>
          <w:sz w:val="28"/>
          <w:szCs w:val="28"/>
        </w:rPr>
        <w:t xml:space="preserve"> </w:t>
      </w:r>
      <w:r w:rsidR="00C50496" w:rsidRPr="00685512">
        <w:rPr>
          <w:rFonts w:ascii="Times New Roman" w:hAnsi="Times New Roman"/>
          <w:color w:val="000000"/>
          <w:sz w:val="28"/>
          <w:szCs w:val="28"/>
        </w:rPr>
        <w:t>Ради України (ВВР), 2011, № 13-14, № 15-16, № 17, ст.</w:t>
      </w:r>
      <w:r w:rsidR="00685512" w:rsidRPr="00685512">
        <w:rPr>
          <w:rFonts w:ascii="Times New Roman" w:hAnsi="Times New Roman"/>
          <w:color w:val="000000"/>
          <w:sz w:val="28"/>
          <w:szCs w:val="28"/>
        </w:rPr>
        <w:t xml:space="preserve"> </w:t>
      </w:r>
      <w:r w:rsidR="00C50496" w:rsidRPr="00685512">
        <w:rPr>
          <w:rFonts w:ascii="Times New Roman" w:hAnsi="Times New Roman"/>
          <w:color w:val="000000"/>
          <w:sz w:val="28"/>
          <w:szCs w:val="28"/>
        </w:rPr>
        <w:t>112</w:t>
      </w:r>
      <w:r w:rsidR="008F3BA3" w:rsidRPr="00685512">
        <w:rPr>
          <w:rFonts w:ascii="Times New Roman" w:hAnsi="Times New Roman"/>
          <w:color w:val="000000"/>
          <w:sz w:val="28"/>
          <w:szCs w:val="28"/>
        </w:rPr>
        <w:t>):</w:t>
      </w:r>
    </w:p>
    <w:p w:rsidR="008605EE" w:rsidRPr="00685512" w:rsidRDefault="003A13FB" w:rsidP="00F439FD">
      <w:pPr>
        <w:pStyle w:val="a3"/>
        <w:spacing w:before="0" w:after="40"/>
        <w:rPr>
          <w:rFonts w:ascii="Times New Roman" w:hAnsi="Times New Roman"/>
          <w:color w:val="000000"/>
          <w:sz w:val="28"/>
          <w:szCs w:val="28"/>
        </w:rPr>
      </w:pPr>
      <w:r w:rsidRPr="00685512">
        <w:rPr>
          <w:rFonts w:ascii="Times New Roman" w:hAnsi="Times New Roman"/>
          <w:color w:val="000000"/>
          <w:sz w:val="28"/>
          <w:szCs w:val="28"/>
        </w:rPr>
        <w:t xml:space="preserve">1. </w:t>
      </w:r>
      <w:r w:rsidR="00BF7D9F" w:rsidRPr="00685512">
        <w:rPr>
          <w:rFonts w:ascii="Times New Roman" w:hAnsi="Times New Roman"/>
          <w:color w:val="000000"/>
          <w:sz w:val="28"/>
          <w:szCs w:val="28"/>
        </w:rPr>
        <w:t>Статтю 182 доповнити новим пунктом 182.2 такого змісту</w:t>
      </w:r>
      <w:r w:rsidRPr="00685512">
        <w:rPr>
          <w:rFonts w:ascii="Times New Roman" w:hAnsi="Times New Roman"/>
          <w:color w:val="000000"/>
          <w:sz w:val="28"/>
          <w:szCs w:val="28"/>
        </w:rPr>
        <w:t>:</w:t>
      </w:r>
    </w:p>
    <w:p w:rsidR="00322B09" w:rsidRPr="00685512" w:rsidRDefault="00925A18" w:rsidP="00EE5944">
      <w:pPr>
        <w:pStyle w:val="a3"/>
        <w:spacing w:before="0" w:after="120"/>
        <w:rPr>
          <w:rFonts w:ascii="Times New Roman" w:hAnsi="Times New Roman"/>
          <w:color w:val="000000"/>
          <w:spacing w:val="-2"/>
          <w:sz w:val="28"/>
          <w:szCs w:val="28"/>
          <w:lang w:val="ru-RU" w:eastAsia="uk-UA"/>
        </w:rPr>
      </w:pPr>
      <w:r w:rsidRPr="00685512">
        <w:rPr>
          <w:rFonts w:ascii="Times New Roman" w:hAnsi="Times New Roman"/>
          <w:color w:val="000000"/>
          <w:spacing w:val="-2"/>
          <w:sz w:val="28"/>
          <w:szCs w:val="28"/>
        </w:rPr>
        <w:t>«</w:t>
      </w:r>
      <w:r w:rsidR="00322B09" w:rsidRPr="00685512">
        <w:rPr>
          <w:rFonts w:ascii="Times New Roman" w:hAnsi="Times New Roman"/>
          <w:color w:val="000000"/>
          <w:spacing w:val="-2"/>
          <w:sz w:val="28"/>
          <w:szCs w:val="28"/>
          <w:lang w:eastAsia="uk-UA"/>
        </w:rPr>
        <w:t xml:space="preserve">182.2. </w:t>
      </w:r>
      <w:r w:rsidR="00E22B08" w:rsidRPr="00685512">
        <w:rPr>
          <w:rFonts w:ascii="Times New Roman" w:hAnsi="Times New Roman"/>
          <w:color w:val="000000"/>
          <w:spacing w:val="-2"/>
          <w:sz w:val="28"/>
          <w:szCs w:val="28"/>
          <w:lang w:val="ru-RU" w:eastAsia="uk-UA"/>
        </w:rPr>
        <w:t>Н</w:t>
      </w:r>
      <w:proofErr w:type="spellStart"/>
      <w:r w:rsidR="00E22B08" w:rsidRPr="00685512">
        <w:rPr>
          <w:rFonts w:ascii="Times New Roman" w:hAnsi="Times New Roman"/>
          <w:color w:val="000000"/>
          <w:spacing w:val="-2"/>
          <w:sz w:val="28"/>
          <w:szCs w:val="28"/>
          <w:lang w:eastAsia="uk-UA"/>
        </w:rPr>
        <w:t>овостворен</w:t>
      </w:r>
      <w:r w:rsidR="00685512" w:rsidRPr="00685512">
        <w:rPr>
          <w:rFonts w:ascii="Times New Roman" w:hAnsi="Times New Roman"/>
          <w:color w:val="000000"/>
          <w:spacing w:val="-2"/>
          <w:sz w:val="28"/>
          <w:szCs w:val="28"/>
          <w:lang w:eastAsia="uk-UA"/>
        </w:rPr>
        <w:t>ий</w:t>
      </w:r>
      <w:proofErr w:type="spellEnd"/>
      <w:r w:rsidR="00E22B08" w:rsidRPr="00685512">
        <w:rPr>
          <w:rFonts w:ascii="Times New Roman" w:hAnsi="Times New Roman"/>
          <w:color w:val="000000"/>
          <w:spacing w:val="-2"/>
          <w:sz w:val="28"/>
          <w:szCs w:val="28"/>
          <w:lang w:eastAsia="uk-UA"/>
        </w:rPr>
        <w:t xml:space="preserve"> суб’єкт господарювання </w:t>
      </w:r>
      <w:r w:rsidR="00322B09" w:rsidRPr="00685512">
        <w:rPr>
          <w:rFonts w:ascii="Times New Roman" w:hAnsi="Times New Roman"/>
          <w:color w:val="000000"/>
          <w:spacing w:val="-2"/>
          <w:sz w:val="28"/>
          <w:szCs w:val="28"/>
          <w:lang w:eastAsia="uk-UA"/>
        </w:rPr>
        <w:t>мож</w:t>
      </w:r>
      <w:r w:rsidR="00685512" w:rsidRPr="00685512">
        <w:rPr>
          <w:rFonts w:ascii="Times New Roman" w:hAnsi="Times New Roman"/>
          <w:color w:val="000000"/>
          <w:spacing w:val="-2"/>
          <w:sz w:val="28"/>
          <w:szCs w:val="28"/>
          <w:lang w:eastAsia="uk-UA"/>
        </w:rPr>
        <w:t>е</w:t>
      </w:r>
      <w:r w:rsidR="00322B09" w:rsidRPr="00685512">
        <w:rPr>
          <w:rFonts w:ascii="Times New Roman" w:hAnsi="Times New Roman"/>
          <w:color w:val="000000"/>
          <w:spacing w:val="-2"/>
          <w:sz w:val="28"/>
          <w:szCs w:val="28"/>
          <w:lang w:eastAsia="uk-UA"/>
        </w:rPr>
        <w:t xml:space="preserve"> добровільно зареєструватися як платник податку відповідно </w:t>
      </w:r>
      <w:proofErr w:type="gramStart"/>
      <w:r w:rsidR="00322B09" w:rsidRPr="00685512">
        <w:rPr>
          <w:rFonts w:ascii="Times New Roman" w:hAnsi="Times New Roman"/>
          <w:color w:val="000000"/>
          <w:spacing w:val="-2"/>
          <w:sz w:val="28"/>
          <w:szCs w:val="28"/>
          <w:lang w:eastAsia="uk-UA"/>
        </w:rPr>
        <w:t>до пункту</w:t>
      </w:r>
      <w:proofErr w:type="gramEnd"/>
      <w:r w:rsidR="00322B09" w:rsidRPr="00685512">
        <w:rPr>
          <w:rFonts w:ascii="Times New Roman" w:hAnsi="Times New Roman"/>
          <w:color w:val="000000"/>
          <w:spacing w:val="-2"/>
          <w:sz w:val="28"/>
          <w:szCs w:val="28"/>
          <w:lang w:eastAsia="uk-UA"/>
        </w:rPr>
        <w:t xml:space="preserve"> 183.7 статті 183 цього Кодексу</w:t>
      </w:r>
      <w:r w:rsidR="00322B09" w:rsidRPr="00685512">
        <w:rPr>
          <w:rFonts w:ascii="Times New Roman" w:hAnsi="Times New Roman"/>
          <w:color w:val="000000"/>
          <w:spacing w:val="-2"/>
          <w:sz w:val="28"/>
          <w:szCs w:val="28"/>
          <w:lang w:val="ru-RU" w:eastAsia="uk-UA"/>
        </w:rPr>
        <w:t>.»</w:t>
      </w:r>
      <w:r w:rsidR="00EE5944" w:rsidRPr="00685512">
        <w:rPr>
          <w:rFonts w:ascii="Times New Roman" w:hAnsi="Times New Roman"/>
          <w:color w:val="000000"/>
          <w:spacing w:val="-2"/>
          <w:sz w:val="28"/>
          <w:szCs w:val="28"/>
          <w:lang w:val="ru-RU" w:eastAsia="uk-UA"/>
        </w:rPr>
        <w:t>;</w:t>
      </w:r>
    </w:p>
    <w:p w:rsidR="00C9598F" w:rsidRPr="00685512" w:rsidRDefault="00EE5944" w:rsidP="00F439FD">
      <w:pPr>
        <w:pStyle w:val="StyleZakonu"/>
        <w:snapToGrid w:val="0"/>
        <w:spacing w:after="40" w:line="240" w:lineRule="auto"/>
        <w:ind w:firstLine="567"/>
        <w:rPr>
          <w:color w:val="000000"/>
          <w:sz w:val="28"/>
          <w:szCs w:val="28"/>
        </w:rPr>
      </w:pPr>
      <w:r w:rsidRPr="00685512">
        <w:rPr>
          <w:color w:val="000000"/>
          <w:sz w:val="28"/>
          <w:szCs w:val="28"/>
          <w:lang w:val="uk-UA"/>
        </w:rPr>
        <w:t>2</w:t>
      </w:r>
      <w:r w:rsidR="00C9598F" w:rsidRPr="00685512">
        <w:rPr>
          <w:color w:val="000000"/>
          <w:sz w:val="28"/>
          <w:szCs w:val="28"/>
        </w:rPr>
        <w:t xml:space="preserve">. У статті 183: </w:t>
      </w:r>
    </w:p>
    <w:p w:rsidR="00DC1A6F" w:rsidRPr="00685512" w:rsidRDefault="0028002D" w:rsidP="00F439FD">
      <w:pPr>
        <w:pStyle w:val="StyleZakonu"/>
        <w:snapToGrid w:val="0"/>
        <w:spacing w:line="240" w:lineRule="auto"/>
        <w:ind w:firstLine="567"/>
        <w:rPr>
          <w:color w:val="000000"/>
          <w:sz w:val="28"/>
          <w:szCs w:val="28"/>
          <w:lang w:val="uk-UA" w:eastAsia="uk-UA"/>
        </w:rPr>
      </w:pPr>
      <w:r w:rsidRPr="00685512">
        <w:rPr>
          <w:color w:val="000000"/>
          <w:sz w:val="28"/>
          <w:szCs w:val="28"/>
          <w:lang w:val="ru-RU" w:eastAsia="uk-UA"/>
        </w:rPr>
        <w:t>1</w:t>
      </w:r>
      <w:r w:rsidR="00136F83" w:rsidRPr="00685512">
        <w:rPr>
          <w:color w:val="000000"/>
          <w:sz w:val="28"/>
          <w:szCs w:val="28"/>
          <w:lang w:eastAsia="uk-UA"/>
        </w:rPr>
        <w:t xml:space="preserve">) </w:t>
      </w:r>
      <w:r w:rsidR="00DC1A6F" w:rsidRPr="00685512">
        <w:rPr>
          <w:color w:val="000000"/>
          <w:sz w:val="28"/>
          <w:szCs w:val="28"/>
          <w:lang w:val="uk-UA" w:eastAsia="uk-UA"/>
        </w:rPr>
        <w:t xml:space="preserve">у </w:t>
      </w:r>
      <w:r w:rsidR="00F56C95" w:rsidRPr="00685512">
        <w:rPr>
          <w:color w:val="000000"/>
          <w:sz w:val="28"/>
          <w:szCs w:val="28"/>
          <w:lang w:eastAsia="uk-UA"/>
        </w:rPr>
        <w:t>абзац</w:t>
      </w:r>
      <w:r w:rsidR="00DC1A6F" w:rsidRPr="00685512">
        <w:rPr>
          <w:color w:val="000000"/>
          <w:sz w:val="28"/>
          <w:szCs w:val="28"/>
          <w:lang w:val="ru-RU" w:eastAsia="uk-UA"/>
        </w:rPr>
        <w:t>і</w:t>
      </w:r>
      <w:r w:rsidR="00DC1A6F" w:rsidRPr="00685512">
        <w:rPr>
          <w:color w:val="000000"/>
          <w:sz w:val="28"/>
          <w:szCs w:val="28"/>
          <w:lang w:eastAsia="uk-UA"/>
        </w:rPr>
        <w:t xml:space="preserve"> перш</w:t>
      </w:r>
      <w:r w:rsidR="00DC1A6F" w:rsidRPr="00685512">
        <w:rPr>
          <w:color w:val="000000"/>
          <w:sz w:val="28"/>
          <w:szCs w:val="28"/>
          <w:lang w:val="uk-UA" w:eastAsia="uk-UA"/>
        </w:rPr>
        <w:t>ому</w:t>
      </w:r>
      <w:r w:rsidR="00F56C95" w:rsidRPr="00685512">
        <w:rPr>
          <w:color w:val="000000"/>
          <w:sz w:val="28"/>
          <w:szCs w:val="28"/>
          <w:lang w:eastAsia="uk-UA"/>
        </w:rPr>
        <w:t xml:space="preserve"> пункту</w:t>
      </w:r>
      <w:r w:rsidR="00DC1A6F" w:rsidRPr="00685512">
        <w:rPr>
          <w:color w:val="000000"/>
          <w:sz w:val="28"/>
          <w:szCs w:val="28"/>
          <w:lang w:eastAsia="uk-UA"/>
        </w:rPr>
        <w:t xml:space="preserve"> 183.</w:t>
      </w:r>
      <w:r w:rsidR="00DC1A6F" w:rsidRPr="00685512">
        <w:rPr>
          <w:color w:val="000000"/>
          <w:sz w:val="28"/>
          <w:szCs w:val="28"/>
          <w:lang w:val="uk-UA" w:eastAsia="uk-UA"/>
        </w:rPr>
        <w:t>3</w:t>
      </w:r>
      <w:r w:rsidR="008B0CC9" w:rsidRPr="00685512">
        <w:rPr>
          <w:color w:val="000000"/>
          <w:sz w:val="28"/>
          <w:szCs w:val="28"/>
          <w:lang w:eastAsia="uk-UA"/>
        </w:rPr>
        <w:t xml:space="preserve"> </w:t>
      </w:r>
      <w:r w:rsidR="00DC1A6F" w:rsidRPr="00685512">
        <w:rPr>
          <w:color w:val="000000"/>
          <w:sz w:val="28"/>
          <w:szCs w:val="28"/>
          <w:lang w:val="uk-UA" w:eastAsia="uk-UA"/>
        </w:rPr>
        <w:t>після слів «</w:t>
      </w:r>
      <w:r w:rsidR="00DC1A6F" w:rsidRPr="00685512">
        <w:rPr>
          <w:color w:val="000000"/>
          <w:sz w:val="28"/>
          <w:szCs w:val="28"/>
          <w:lang w:eastAsia="uk-UA"/>
        </w:rPr>
        <w:t>реєстраційна заява»</w:t>
      </w:r>
      <w:r w:rsidR="00DC1A6F" w:rsidRPr="00685512">
        <w:rPr>
          <w:color w:val="000000"/>
          <w:sz w:val="28"/>
          <w:szCs w:val="28"/>
          <w:lang w:val="uk-UA" w:eastAsia="uk-UA"/>
        </w:rPr>
        <w:t xml:space="preserve"> доповнити словами «</w:t>
      </w:r>
      <w:r w:rsidR="00F91933" w:rsidRPr="00685512">
        <w:rPr>
          <w:color w:val="000000"/>
          <w:sz w:val="28"/>
          <w:szCs w:val="28"/>
          <w:lang w:eastAsia="uk-UA"/>
        </w:rPr>
        <w:t>, передбачена пунктом 182.1 статті 182 цього Кодексу,»</w:t>
      </w:r>
      <w:r w:rsidR="00787167" w:rsidRPr="00685512">
        <w:rPr>
          <w:color w:val="000000"/>
          <w:sz w:val="28"/>
          <w:szCs w:val="28"/>
          <w:lang w:val="uk-UA" w:eastAsia="uk-UA"/>
        </w:rPr>
        <w:t>;</w:t>
      </w:r>
    </w:p>
    <w:p w:rsidR="00787167" w:rsidRPr="00685512" w:rsidRDefault="00787167" w:rsidP="00F439FD">
      <w:pPr>
        <w:pStyle w:val="StyleZakonu"/>
        <w:snapToGrid w:val="0"/>
        <w:spacing w:after="40" w:line="240" w:lineRule="auto"/>
        <w:ind w:firstLine="567"/>
        <w:rPr>
          <w:color w:val="000000"/>
          <w:sz w:val="28"/>
          <w:szCs w:val="28"/>
          <w:lang w:val="uk-UA" w:eastAsia="uk-UA"/>
        </w:rPr>
      </w:pPr>
      <w:r w:rsidRPr="00685512">
        <w:rPr>
          <w:color w:val="000000"/>
          <w:sz w:val="28"/>
          <w:szCs w:val="28"/>
          <w:lang w:val="uk-UA" w:eastAsia="uk-UA"/>
        </w:rPr>
        <w:t>2) абзац перший пункту 183.5 викласти в такій редакції:</w:t>
      </w:r>
    </w:p>
    <w:p w:rsidR="00787167" w:rsidRPr="00685512" w:rsidRDefault="00787167" w:rsidP="00787167">
      <w:pPr>
        <w:pStyle w:val="StyleZakonu"/>
        <w:spacing w:line="240" w:lineRule="auto"/>
        <w:ind w:firstLine="567"/>
        <w:rPr>
          <w:rStyle w:val="rvts9"/>
          <w:color w:val="000000"/>
          <w:sz w:val="28"/>
          <w:szCs w:val="28"/>
          <w:lang w:val="uk-UA"/>
        </w:rPr>
      </w:pPr>
      <w:r w:rsidRPr="00685512">
        <w:rPr>
          <w:color w:val="000000"/>
          <w:sz w:val="28"/>
          <w:szCs w:val="28"/>
          <w:lang w:val="uk-UA" w:eastAsia="uk-UA"/>
        </w:rPr>
        <w:t>«</w:t>
      </w:r>
      <w:r w:rsidRPr="00685512">
        <w:rPr>
          <w:rStyle w:val="rvts9"/>
          <w:color w:val="000000"/>
          <w:sz w:val="28"/>
          <w:szCs w:val="28"/>
          <w:lang w:val="uk-UA"/>
        </w:rPr>
        <w:t xml:space="preserve">183.5. Особи, зазначені у пункті 183.3 цієї статті, в тому числі особи, які </w:t>
      </w:r>
      <w:r w:rsidRPr="00685512">
        <w:rPr>
          <w:color w:val="000000"/>
          <w:sz w:val="28"/>
          <w:szCs w:val="28"/>
          <w:lang w:eastAsia="uk-UA"/>
        </w:rPr>
        <w:t>відповідно до пункту 183.7 статті 183 цього Кодексу</w:t>
      </w:r>
      <w:r w:rsidRPr="00685512">
        <w:rPr>
          <w:rStyle w:val="rvts9"/>
          <w:color w:val="000000"/>
          <w:sz w:val="28"/>
          <w:szCs w:val="28"/>
          <w:lang w:val="uk-UA"/>
        </w:rPr>
        <w:t xml:space="preserve"> заявляють про намір добровільної реєстрації як платник</w:t>
      </w:r>
      <w:r w:rsidR="00F439FD" w:rsidRPr="00685512">
        <w:rPr>
          <w:rStyle w:val="rvts9"/>
          <w:color w:val="000000"/>
          <w:sz w:val="28"/>
          <w:szCs w:val="28"/>
          <w:lang w:val="uk-UA"/>
        </w:rPr>
        <w:t>и</w:t>
      </w:r>
      <w:r w:rsidRPr="00685512">
        <w:rPr>
          <w:rStyle w:val="rvts9"/>
          <w:color w:val="000000"/>
          <w:sz w:val="28"/>
          <w:szCs w:val="28"/>
          <w:lang w:val="uk-UA"/>
        </w:rPr>
        <w:t xml:space="preserve"> податку </w:t>
      </w:r>
      <w:r w:rsidRPr="00685512">
        <w:rPr>
          <w:color w:val="000000"/>
          <w:sz w:val="28"/>
          <w:szCs w:val="28"/>
          <w:lang w:val="uk-UA" w:eastAsia="uk-UA"/>
        </w:rPr>
        <w:t xml:space="preserve">під час державної реєстрації створення юридичної особи або державної реєстрації фізичної особи </w:t>
      </w:r>
      <w:r w:rsidR="00F439FD" w:rsidRPr="00685512">
        <w:rPr>
          <w:color w:val="000000"/>
          <w:sz w:val="28"/>
          <w:szCs w:val="28"/>
          <w:lang w:val="uk-UA" w:eastAsia="uk-UA"/>
        </w:rPr>
        <w:t>-</w:t>
      </w:r>
      <w:r w:rsidRPr="00685512">
        <w:rPr>
          <w:color w:val="000000"/>
          <w:sz w:val="28"/>
          <w:szCs w:val="28"/>
          <w:lang w:val="uk-UA" w:eastAsia="uk-UA"/>
        </w:rPr>
        <w:t xml:space="preserve"> підприємця</w:t>
      </w:r>
      <w:r w:rsidRPr="00685512">
        <w:rPr>
          <w:rStyle w:val="rvts9"/>
          <w:color w:val="000000"/>
          <w:sz w:val="28"/>
          <w:szCs w:val="28"/>
          <w:lang w:val="uk-UA"/>
        </w:rPr>
        <w:t xml:space="preserve">, можуть навести у заяві бажаний (запланований) день реєстрації як платника податку, </w:t>
      </w:r>
      <w:r w:rsidRPr="00685512">
        <w:rPr>
          <w:color w:val="000000"/>
          <w:sz w:val="28"/>
          <w:szCs w:val="28"/>
          <w:lang w:eastAsia="uk-UA"/>
        </w:rPr>
        <w:t xml:space="preserve">що відповідає даті початку податкового періоду (календарний місяць), </w:t>
      </w:r>
      <w:r w:rsidRPr="00685512">
        <w:rPr>
          <w:rStyle w:val="rvts9"/>
          <w:color w:val="000000"/>
          <w:sz w:val="28"/>
          <w:szCs w:val="28"/>
          <w:lang w:val="uk-UA"/>
        </w:rPr>
        <w:t>з якого такі особи вважатимуться платниками податку та матимуть право на складання податкових накладних.»;</w:t>
      </w:r>
    </w:p>
    <w:p w:rsidR="000B061D" w:rsidRPr="00685512" w:rsidRDefault="002D7976" w:rsidP="00F439FD">
      <w:pPr>
        <w:pStyle w:val="StyleZakonu"/>
        <w:snapToGrid w:val="0"/>
        <w:spacing w:after="40" w:line="240" w:lineRule="auto"/>
        <w:ind w:firstLine="567"/>
        <w:rPr>
          <w:rStyle w:val="rvts9"/>
          <w:color w:val="000000"/>
          <w:sz w:val="28"/>
          <w:szCs w:val="28"/>
          <w:lang w:val="uk-UA"/>
        </w:rPr>
      </w:pPr>
      <w:r w:rsidRPr="00685512">
        <w:rPr>
          <w:rStyle w:val="rvts9"/>
          <w:color w:val="000000"/>
          <w:sz w:val="28"/>
          <w:szCs w:val="28"/>
          <w:lang w:val="uk-UA"/>
        </w:rPr>
        <w:t>3) абзац другий пункту</w:t>
      </w:r>
      <w:r w:rsidR="0008131D" w:rsidRPr="00685512">
        <w:rPr>
          <w:rStyle w:val="rvts9"/>
          <w:color w:val="000000"/>
          <w:sz w:val="28"/>
          <w:szCs w:val="28"/>
          <w:lang w:val="uk-UA"/>
        </w:rPr>
        <w:t xml:space="preserve"> 183.7</w:t>
      </w:r>
      <w:r w:rsidRPr="00685512">
        <w:rPr>
          <w:rStyle w:val="rvts9"/>
          <w:color w:val="000000"/>
          <w:sz w:val="28"/>
          <w:szCs w:val="28"/>
          <w:lang w:val="uk-UA"/>
        </w:rPr>
        <w:t xml:space="preserve"> викласти в такій редакції</w:t>
      </w:r>
      <w:r w:rsidR="0008131D" w:rsidRPr="00685512">
        <w:rPr>
          <w:rStyle w:val="rvts9"/>
          <w:color w:val="000000"/>
          <w:sz w:val="28"/>
          <w:szCs w:val="28"/>
          <w:lang w:val="uk-UA"/>
        </w:rPr>
        <w:t>:</w:t>
      </w:r>
    </w:p>
    <w:p w:rsidR="000B061D" w:rsidRPr="00685512" w:rsidRDefault="000B061D" w:rsidP="00F439FD">
      <w:pPr>
        <w:pStyle w:val="StyleZakonu"/>
        <w:snapToGrid w:val="0"/>
        <w:spacing w:line="240" w:lineRule="auto"/>
        <w:ind w:firstLine="567"/>
        <w:rPr>
          <w:rStyle w:val="rvts9"/>
          <w:bCs/>
          <w:color w:val="000000"/>
          <w:sz w:val="28"/>
          <w:szCs w:val="28"/>
          <w:lang w:val="uk-UA"/>
        </w:rPr>
      </w:pPr>
      <w:r w:rsidRPr="00685512">
        <w:rPr>
          <w:rStyle w:val="rvts9"/>
          <w:color w:val="000000"/>
          <w:sz w:val="28"/>
          <w:szCs w:val="28"/>
          <w:lang w:val="uk-UA"/>
        </w:rPr>
        <w:t>«</w:t>
      </w:r>
      <w:r w:rsidRPr="00685512">
        <w:rPr>
          <w:color w:val="000000"/>
          <w:sz w:val="28"/>
          <w:szCs w:val="28"/>
          <w:lang w:eastAsia="uk-UA"/>
        </w:rPr>
        <w:t xml:space="preserve">Суб’єкти господарювання (новостворені) можуть заявити про свій намір добровільно зареєструватися як платник податку під час державної реєстрації створення юридичної особи або державної реєстрації фізичної особи - підприємця. У такому разі у заяві про державну </w:t>
      </w:r>
      <w:r w:rsidRPr="00685512">
        <w:rPr>
          <w:rStyle w:val="rvts9"/>
          <w:bCs/>
          <w:color w:val="000000"/>
          <w:sz w:val="28"/>
          <w:szCs w:val="28"/>
        </w:rPr>
        <w:t>реєстрацію створення юридичної особи або заяві про державну реєстрацію фізичної особи підприємцем зазначаються відповідні відомості щодо наміру добровільно зареєструватися</w:t>
      </w:r>
      <w:r w:rsidR="00F66A10" w:rsidRPr="00685512">
        <w:rPr>
          <w:rStyle w:val="rvts9"/>
          <w:bCs/>
          <w:color w:val="000000"/>
          <w:sz w:val="28"/>
          <w:szCs w:val="28"/>
          <w:lang w:val="uk-UA"/>
        </w:rPr>
        <w:t xml:space="preserve"> </w:t>
      </w:r>
      <w:proofErr w:type="spellStart"/>
      <w:r w:rsidRPr="00685512">
        <w:rPr>
          <w:rStyle w:val="rvts9"/>
          <w:bCs/>
          <w:color w:val="000000"/>
          <w:sz w:val="28"/>
          <w:szCs w:val="28"/>
          <w:lang w:val="en-US"/>
        </w:rPr>
        <w:t>як</w:t>
      </w:r>
      <w:proofErr w:type="spellEnd"/>
      <w:r w:rsidRPr="00685512">
        <w:rPr>
          <w:rStyle w:val="rvts9"/>
          <w:bCs/>
          <w:color w:val="000000"/>
          <w:sz w:val="28"/>
          <w:szCs w:val="28"/>
          <w:lang w:val="en-US"/>
        </w:rPr>
        <w:t xml:space="preserve"> </w:t>
      </w:r>
      <w:r w:rsidRPr="00685512">
        <w:rPr>
          <w:rStyle w:val="rvts9"/>
          <w:bCs/>
          <w:color w:val="000000"/>
          <w:sz w:val="28"/>
          <w:szCs w:val="28"/>
        </w:rPr>
        <w:t>платник податку.»</w:t>
      </w:r>
      <w:r w:rsidRPr="00685512">
        <w:rPr>
          <w:rStyle w:val="rvts9"/>
          <w:bCs/>
          <w:color w:val="000000"/>
          <w:sz w:val="28"/>
          <w:szCs w:val="28"/>
          <w:lang w:val="uk-UA"/>
        </w:rPr>
        <w:t>;</w:t>
      </w:r>
    </w:p>
    <w:p w:rsidR="004E16D6" w:rsidRPr="00685512" w:rsidRDefault="004E16D6" w:rsidP="00F439FD">
      <w:pPr>
        <w:pStyle w:val="StyleZakonu"/>
        <w:snapToGrid w:val="0"/>
        <w:spacing w:after="40" w:line="240" w:lineRule="auto"/>
        <w:ind w:firstLine="567"/>
        <w:rPr>
          <w:rStyle w:val="rvts9"/>
          <w:bCs/>
          <w:color w:val="000000"/>
          <w:spacing w:val="-4"/>
          <w:sz w:val="28"/>
          <w:szCs w:val="28"/>
          <w:lang w:val="uk-UA"/>
        </w:rPr>
      </w:pPr>
      <w:r w:rsidRPr="00685512">
        <w:rPr>
          <w:rStyle w:val="rvts9"/>
          <w:bCs/>
          <w:color w:val="000000"/>
          <w:spacing w:val="-4"/>
          <w:sz w:val="28"/>
          <w:szCs w:val="28"/>
          <w:lang w:val="uk-UA"/>
        </w:rPr>
        <w:t>4) пункт 183.7 доповнити новим</w:t>
      </w:r>
      <w:r w:rsidR="001C6B21" w:rsidRPr="00685512">
        <w:rPr>
          <w:rStyle w:val="rvts9"/>
          <w:bCs/>
          <w:color w:val="000000"/>
          <w:spacing w:val="-4"/>
          <w:sz w:val="28"/>
          <w:szCs w:val="28"/>
          <w:lang w:val="uk-UA"/>
        </w:rPr>
        <w:t>и</w:t>
      </w:r>
      <w:r w:rsidR="00685512" w:rsidRPr="00685512">
        <w:rPr>
          <w:rStyle w:val="rvts9"/>
          <w:bCs/>
          <w:color w:val="000000"/>
          <w:spacing w:val="-4"/>
          <w:sz w:val="28"/>
          <w:szCs w:val="28"/>
          <w:lang w:val="uk-UA"/>
        </w:rPr>
        <w:t xml:space="preserve"> </w:t>
      </w:r>
      <w:r w:rsidRPr="00685512">
        <w:rPr>
          <w:rStyle w:val="rvts9"/>
          <w:bCs/>
          <w:color w:val="000000"/>
          <w:spacing w:val="-4"/>
          <w:sz w:val="28"/>
          <w:szCs w:val="28"/>
          <w:lang w:val="uk-UA"/>
        </w:rPr>
        <w:t>абзацами шостим – восьмим такого змісту:</w:t>
      </w:r>
    </w:p>
    <w:p w:rsidR="00F84103" w:rsidRPr="00685512" w:rsidRDefault="005C67BC" w:rsidP="00F84103">
      <w:pPr>
        <w:pStyle w:val="rvps2"/>
        <w:suppressAutoHyphens/>
        <w:spacing w:before="0" w:beforeAutospacing="0" w:after="0" w:afterAutospacing="0"/>
        <w:ind w:firstLine="546"/>
        <w:jc w:val="both"/>
        <w:rPr>
          <w:rStyle w:val="rvts9"/>
          <w:bCs/>
          <w:color w:val="000000"/>
          <w:sz w:val="28"/>
          <w:szCs w:val="28"/>
          <w:lang w:val="uk-UA"/>
        </w:rPr>
      </w:pPr>
      <w:r w:rsidRPr="00685512">
        <w:rPr>
          <w:rStyle w:val="rvts9"/>
          <w:bCs/>
          <w:color w:val="000000"/>
          <w:sz w:val="28"/>
          <w:szCs w:val="28"/>
          <w:lang w:val="uk-UA"/>
        </w:rPr>
        <w:lastRenderedPageBreak/>
        <w:t>«</w:t>
      </w:r>
      <w:r w:rsidR="00F84103" w:rsidRPr="00685512">
        <w:rPr>
          <w:rStyle w:val="rvts9"/>
          <w:bCs/>
          <w:color w:val="000000"/>
          <w:sz w:val="28"/>
          <w:szCs w:val="28"/>
          <w:lang w:val="uk-UA"/>
        </w:rPr>
        <w:t xml:space="preserve">Якщо можливість бути платником податку </w:t>
      </w:r>
      <w:proofErr w:type="spellStart"/>
      <w:r w:rsidR="00F84103" w:rsidRPr="00685512">
        <w:rPr>
          <w:color w:val="000000"/>
          <w:sz w:val="28"/>
          <w:szCs w:val="28"/>
        </w:rPr>
        <w:t>виключає</w:t>
      </w:r>
      <w:proofErr w:type="spellEnd"/>
      <w:r w:rsidR="00F84103" w:rsidRPr="00685512">
        <w:rPr>
          <w:color w:val="000000"/>
          <w:sz w:val="28"/>
          <w:szCs w:val="28"/>
        </w:rPr>
        <w:t xml:space="preserve"> </w:t>
      </w:r>
      <w:proofErr w:type="spellStart"/>
      <w:r w:rsidR="00F84103" w:rsidRPr="00685512">
        <w:rPr>
          <w:color w:val="000000"/>
          <w:sz w:val="28"/>
          <w:szCs w:val="28"/>
        </w:rPr>
        <w:t>можливість</w:t>
      </w:r>
      <w:proofErr w:type="spellEnd"/>
      <w:r w:rsidR="00F84103" w:rsidRPr="00685512">
        <w:rPr>
          <w:color w:val="000000"/>
          <w:sz w:val="28"/>
          <w:szCs w:val="28"/>
        </w:rPr>
        <w:t xml:space="preserve"> </w:t>
      </w:r>
      <w:proofErr w:type="spellStart"/>
      <w:r w:rsidR="00F84103" w:rsidRPr="00685512">
        <w:rPr>
          <w:color w:val="000000"/>
          <w:sz w:val="28"/>
          <w:szCs w:val="28"/>
        </w:rPr>
        <w:t>одночасного</w:t>
      </w:r>
      <w:proofErr w:type="spellEnd"/>
      <w:r w:rsidR="00F84103" w:rsidRPr="00685512">
        <w:rPr>
          <w:color w:val="000000"/>
          <w:sz w:val="28"/>
          <w:szCs w:val="28"/>
        </w:rPr>
        <w:t xml:space="preserve"> </w:t>
      </w:r>
      <w:proofErr w:type="spellStart"/>
      <w:r w:rsidR="00F84103" w:rsidRPr="00685512">
        <w:rPr>
          <w:color w:val="000000"/>
          <w:sz w:val="28"/>
          <w:szCs w:val="28"/>
        </w:rPr>
        <w:t>перебування</w:t>
      </w:r>
      <w:proofErr w:type="spellEnd"/>
      <w:r w:rsidR="00F84103" w:rsidRPr="00685512">
        <w:rPr>
          <w:color w:val="000000"/>
          <w:sz w:val="28"/>
          <w:szCs w:val="28"/>
        </w:rPr>
        <w:t xml:space="preserve"> на </w:t>
      </w:r>
      <w:proofErr w:type="spellStart"/>
      <w:r w:rsidR="00F84103" w:rsidRPr="00685512">
        <w:rPr>
          <w:color w:val="000000"/>
          <w:sz w:val="28"/>
          <w:szCs w:val="28"/>
        </w:rPr>
        <w:t>спрощеній</w:t>
      </w:r>
      <w:proofErr w:type="spellEnd"/>
      <w:r w:rsidR="00F84103" w:rsidRPr="00685512">
        <w:rPr>
          <w:color w:val="000000"/>
          <w:sz w:val="28"/>
          <w:szCs w:val="28"/>
        </w:rPr>
        <w:t xml:space="preserve"> </w:t>
      </w:r>
      <w:proofErr w:type="spellStart"/>
      <w:r w:rsidR="00F84103" w:rsidRPr="00685512">
        <w:rPr>
          <w:color w:val="000000"/>
          <w:sz w:val="28"/>
          <w:szCs w:val="28"/>
        </w:rPr>
        <w:t>системі</w:t>
      </w:r>
      <w:proofErr w:type="spellEnd"/>
      <w:r w:rsidR="00F84103" w:rsidRPr="00685512">
        <w:rPr>
          <w:color w:val="000000"/>
          <w:sz w:val="28"/>
          <w:szCs w:val="28"/>
        </w:rPr>
        <w:t xml:space="preserve"> </w:t>
      </w:r>
      <w:proofErr w:type="spellStart"/>
      <w:r w:rsidR="00F84103" w:rsidRPr="00685512">
        <w:rPr>
          <w:color w:val="000000"/>
          <w:sz w:val="28"/>
          <w:szCs w:val="28"/>
        </w:rPr>
        <w:t>оподаткування</w:t>
      </w:r>
      <w:proofErr w:type="spellEnd"/>
      <w:r w:rsidR="00F84103" w:rsidRPr="00685512">
        <w:rPr>
          <w:color w:val="000000"/>
          <w:sz w:val="28"/>
          <w:szCs w:val="28"/>
        </w:rPr>
        <w:t xml:space="preserve">, </w:t>
      </w:r>
      <w:proofErr w:type="spellStart"/>
      <w:r w:rsidR="00F84103" w:rsidRPr="00685512">
        <w:rPr>
          <w:color w:val="000000"/>
          <w:sz w:val="28"/>
          <w:szCs w:val="28"/>
        </w:rPr>
        <w:t>контролюючий</w:t>
      </w:r>
      <w:proofErr w:type="spellEnd"/>
      <w:r w:rsidR="00F84103" w:rsidRPr="00685512">
        <w:rPr>
          <w:color w:val="000000"/>
          <w:sz w:val="28"/>
          <w:szCs w:val="28"/>
        </w:rPr>
        <w:t xml:space="preserve"> орган </w:t>
      </w:r>
      <w:proofErr w:type="spellStart"/>
      <w:r w:rsidR="00F84103" w:rsidRPr="00685512">
        <w:rPr>
          <w:color w:val="000000"/>
          <w:sz w:val="28"/>
          <w:szCs w:val="28"/>
        </w:rPr>
        <w:t>відмовляє</w:t>
      </w:r>
      <w:proofErr w:type="spellEnd"/>
      <w:r w:rsidR="00F84103" w:rsidRPr="00685512">
        <w:rPr>
          <w:color w:val="000000"/>
          <w:sz w:val="28"/>
          <w:szCs w:val="28"/>
        </w:rPr>
        <w:t xml:space="preserve"> у </w:t>
      </w:r>
      <w:proofErr w:type="spellStart"/>
      <w:r w:rsidR="00F84103" w:rsidRPr="00685512">
        <w:rPr>
          <w:color w:val="000000"/>
          <w:sz w:val="28"/>
          <w:szCs w:val="28"/>
        </w:rPr>
        <w:t>реєстрації</w:t>
      </w:r>
      <w:proofErr w:type="spellEnd"/>
      <w:r w:rsidR="00F84103" w:rsidRPr="00685512">
        <w:rPr>
          <w:color w:val="000000"/>
          <w:sz w:val="28"/>
          <w:szCs w:val="28"/>
        </w:rPr>
        <w:t xml:space="preserve"> </w:t>
      </w:r>
      <w:proofErr w:type="spellStart"/>
      <w:r w:rsidR="00F84103" w:rsidRPr="00685512">
        <w:rPr>
          <w:color w:val="000000"/>
          <w:sz w:val="28"/>
          <w:szCs w:val="28"/>
        </w:rPr>
        <w:t>платником</w:t>
      </w:r>
      <w:proofErr w:type="spellEnd"/>
      <w:r w:rsidR="00F84103" w:rsidRPr="00685512">
        <w:rPr>
          <w:color w:val="000000"/>
          <w:sz w:val="28"/>
          <w:szCs w:val="28"/>
        </w:rPr>
        <w:t xml:space="preserve"> </w:t>
      </w:r>
      <w:proofErr w:type="spellStart"/>
      <w:r w:rsidR="00F84103" w:rsidRPr="00685512">
        <w:rPr>
          <w:color w:val="000000"/>
          <w:sz w:val="28"/>
          <w:szCs w:val="28"/>
        </w:rPr>
        <w:t>податку</w:t>
      </w:r>
      <w:proofErr w:type="spellEnd"/>
      <w:r w:rsidR="00F84103" w:rsidRPr="00685512">
        <w:rPr>
          <w:rStyle w:val="rvts9"/>
          <w:bCs/>
          <w:color w:val="000000"/>
          <w:sz w:val="28"/>
          <w:szCs w:val="28"/>
          <w:lang w:val="uk-UA"/>
        </w:rPr>
        <w:t>.</w:t>
      </w:r>
    </w:p>
    <w:p w:rsidR="00F84103" w:rsidRPr="00685512" w:rsidRDefault="00F84103" w:rsidP="00F84103">
      <w:pPr>
        <w:pStyle w:val="rvps2"/>
        <w:suppressAutoHyphens/>
        <w:spacing w:before="0" w:beforeAutospacing="0" w:after="0" w:afterAutospacing="0"/>
        <w:ind w:firstLine="546"/>
        <w:jc w:val="both"/>
        <w:rPr>
          <w:rStyle w:val="rvts9"/>
          <w:bCs/>
          <w:color w:val="000000"/>
          <w:sz w:val="28"/>
          <w:szCs w:val="28"/>
          <w:lang w:val="uk-UA"/>
        </w:rPr>
      </w:pPr>
      <w:r w:rsidRPr="00685512">
        <w:rPr>
          <w:rStyle w:val="rvts9"/>
          <w:bCs/>
          <w:color w:val="000000"/>
          <w:sz w:val="28"/>
          <w:szCs w:val="28"/>
          <w:lang w:val="uk-UA"/>
        </w:rPr>
        <w:t>Запис про добровільну реєстрацію новоствореної юридичної особи або фізичної особи-підприємця як платника податку вноситься контролюючим органом до реєстру платників податку згідно з пунктом 183.9 цієї статті після надходження у порядку, встановленому Законом України «Про державну реєстрацію юридичних осіб, фізичних осіб</w:t>
      </w:r>
      <w:r w:rsidR="00F439FD" w:rsidRPr="00685512">
        <w:rPr>
          <w:rStyle w:val="rvts9"/>
          <w:bCs/>
          <w:color w:val="000000"/>
          <w:sz w:val="28"/>
          <w:szCs w:val="28"/>
          <w:lang w:val="uk-UA"/>
        </w:rPr>
        <w:t>-</w:t>
      </w:r>
      <w:r w:rsidRPr="00685512">
        <w:rPr>
          <w:rStyle w:val="rvts9"/>
          <w:bCs/>
          <w:color w:val="000000"/>
          <w:sz w:val="28"/>
          <w:szCs w:val="28"/>
          <w:lang w:val="uk-UA"/>
        </w:rPr>
        <w:t xml:space="preserve">підприємців та громадських формувань», відомостей, </w:t>
      </w:r>
      <w:r w:rsidRPr="00685512">
        <w:rPr>
          <w:color w:val="000000"/>
          <w:sz w:val="28"/>
          <w:szCs w:val="28"/>
          <w:lang w:val="uk-UA"/>
        </w:rPr>
        <w:t>передача яких забезпечена технічним адміністратором,</w:t>
      </w:r>
      <w:r w:rsidRPr="00685512">
        <w:rPr>
          <w:rStyle w:val="rvts9"/>
          <w:bCs/>
          <w:color w:val="000000"/>
          <w:sz w:val="28"/>
          <w:szCs w:val="28"/>
          <w:lang w:val="uk-UA"/>
        </w:rPr>
        <w:t xml:space="preserve"> про новостворену юридичну особу або зареєстровану фізичну особу-підприємця та їх намір стати платником податку.</w:t>
      </w:r>
    </w:p>
    <w:p w:rsidR="00F84103" w:rsidRPr="00685512" w:rsidRDefault="00F84103" w:rsidP="00B66268">
      <w:pPr>
        <w:pStyle w:val="rvps2"/>
        <w:suppressAutoHyphens/>
        <w:spacing w:before="0" w:beforeAutospacing="0" w:after="60" w:afterAutospacing="0"/>
        <w:ind w:firstLine="546"/>
        <w:jc w:val="both"/>
        <w:rPr>
          <w:color w:val="000000"/>
          <w:sz w:val="28"/>
          <w:szCs w:val="28"/>
          <w:lang w:val="uk-UA" w:eastAsia="uk-UA"/>
        </w:rPr>
      </w:pPr>
      <w:r w:rsidRPr="00685512">
        <w:rPr>
          <w:rStyle w:val="rvts9"/>
          <w:bCs/>
          <w:color w:val="000000"/>
          <w:sz w:val="28"/>
          <w:szCs w:val="28"/>
          <w:lang w:val="uk-UA"/>
        </w:rPr>
        <w:t>Типова інформаційна картка адміністративної послуги з внесення відомостей про намір новостворених суб</w:t>
      </w:r>
      <w:r w:rsidRPr="00685512">
        <w:rPr>
          <w:color w:val="000000"/>
          <w:sz w:val="28"/>
          <w:szCs w:val="28"/>
          <w:lang w:val="uk-UA" w:eastAsia="uk-UA"/>
        </w:rPr>
        <w:t>’єктів господарювання добровільно зареєструватися як платник податку для їх подальшої реєстрації контролюючим органом затверджується центральним органом виконавчої влади, що забезпечує формування та реалізує державну фінансову політику.</w:t>
      </w:r>
      <w:r w:rsidR="005C67BC" w:rsidRPr="00685512">
        <w:rPr>
          <w:color w:val="000000"/>
          <w:sz w:val="28"/>
          <w:szCs w:val="28"/>
          <w:lang w:val="uk-UA" w:eastAsia="uk-UA"/>
        </w:rPr>
        <w:t>»;</w:t>
      </w:r>
    </w:p>
    <w:p w:rsidR="00760421" w:rsidRPr="00685512" w:rsidRDefault="00F439FD" w:rsidP="009A4AE3">
      <w:pPr>
        <w:pStyle w:val="rvps2"/>
        <w:suppressAutoHyphens/>
        <w:spacing w:before="0" w:beforeAutospacing="0" w:after="60" w:afterAutospacing="0"/>
        <w:ind w:firstLine="546"/>
        <w:jc w:val="both"/>
        <w:rPr>
          <w:color w:val="000000"/>
          <w:sz w:val="28"/>
          <w:szCs w:val="28"/>
          <w:lang w:val="uk-UA" w:eastAsia="uk-UA"/>
        </w:rPr>
      </w:pPr>
      <w:r w:rsidRPr="00685512">
        <w:rPr>
          <w:color w:val="000000"/>
          <w:sz w:val="28"/>
          <w:szCs w:val="28"/>
          <w:lang w:val="uk-UA" w:eastAsia="uk-UA"/>
        </w:rPr>
        <w:t>5</w:t>
      </w:r>
      <w:r w:rsidR="00760421" w:rsidRPr="00685512">
        <w:rPr>
          <w:color w:val="000000"/>
          <w:sz w:val="28"/>
          <w:szCs w:val="28"/>
          <w:lang w:val="uk-UA" w:eastAsia="uk-UA"/>
        </w:rPr>
        <w:t>) у абзаці першому пункту 183.8 після слів «</w:t>
      </w:r>
      <w:r w:rsidR="00760421" w:rsidRPr="00685512">
        <w:rPr>
          <w:color w:val="000000"/>
          <w:sz w:val="28"/>
          <w:szCs w:val="28"/>
          <w:lang w:val="uk-UA"/>
        </w:rPr>
        <w:t xml:space="preserve">та/або поданих документів» доповнити словами «чи </w:t>
      </w:r>
      <w:proofErr w:type="spellStart"/>
      <w:r w:rsidR="00760421" w:rsidRPr="00685512">
        <w:rPr>
          <w:color w:val="000000"/>
          <w:sz w:val="28"/>
          <w:szCs w:val="28"/>
        </w:rPr>
        <w:t>наданих</w:t>
      </w:r>
      <w:proofErr w:type="spellEnd"/>
      <w:r w:rsidR="00760421" w:rsidRPr="00685512">
        <w:rPr>
          <w:color w:val="000000"/>
          <w:sz w:val="28"/>
          <w:szCs w:val="28"/>
          <w:lang w:val="uk-UA"/>
        </w:rPr>
        <w:t xml:space="preserve"> </w:t>
      </w:r>
      <w:proofErr w:type="spellStart"/>
      <w:r w:rsidR="00760421" w:rsidRPr="00685512">
        <w:rPr>
          <w:color w:val="000000"/>
          <w:sz w:val="28"/>
          <w:szCs w:val="28"/>
        </w:rPr>
        <w:t>відомостей</w:t>
      </w:r>
      <w:proofErr w:type="spellEnd"/>
      <w:r w:rsidR="00760421" w:rsidRPr="00685512">
        <w:rPr>
          <w:color w:val="000000"/>
          <w:sz w:val="28"/>
          <w:szCs w:val="28"/>
        </w:rPr>
        <w:t>»</w:t>
      </w:r>
      <w:r w:rsidR="00760421" w:rsidRPr="00685512">
        <w:rPr>
          <w:color w:val="000000"/>
          <w:sz w:val="28"/>
          <w:szCs w:val="28"/>
          <w:lang w:val="uk-UA"/>
        </w:rPr>
        <w:t xml:space="preserve">, а після слів </w:t>
      </w:r>
      <w:r w:rsidR="00CC26C6" w:rsidRPr="00685512">
        <w:rPr>
          <w:color w:val="000000"/>
          <w:sz w:val="28"/>
          <w:szCs w:val="28"/>
          <w:lang w:val="uk-UA"/>
        </w:rPr>
        <w:t>«реєстраційної заяви» доповнити словами «,</w:t>
      </w:r>
      <w:r w:rsidR="00CC26C6" w:rsidRPr="00685512">
        <w:rPr>
          <w:color w:val="000000"/>
          <w:sz w:val="28"/>
          <w:szCs w:val="28"/>
          <w:lang w:val="uk-UA" w:eastAsia="uk-UA"/>
        </w:rPr>
        <w:t>передбаченої пунктом 182.1 статті 182 цього Кодексу,»;</w:t>
      </w:r>
    </w:p>
    <w:p w:rsidR="001E2EF8" w:rsidRPr="00685512" w:rsidRDefault="00F439FD" w:rsidP="00F439FD">
      <w:pPr>
        <w:pStyle w:val="rvps2"/>
        <w:suppressAutoHyphens/>
        <w:snapToGrid w:val="0"/>
        <w:spacing w:before="0" w:beforeAutospacing="0" w:after="40" w:afterAutospacing="0"/>
        <w:ind w:firstLine="544"/>
        <w:jc w:val="both"/>
        <w:rPr>
          <w:color w:val="000000"/>
          <w:sz w:val="28"/>
          <w:szCs w:val="28"/>
          <w:lang w:val="uk-UA" w:eastAsia="uk-UA"/>
        </w:rPr>
      </w:pPr>
      <w:r w:rsidRPr="00685512">
        <w:rPr>
          <w:color w:val="000000"/>
          <w:sz w:val="28"/>
          <w:szCs w:val="28"/>
          <w:lang w:val="uk-UA" w:eastAsia="uk-UA"/>
        </w:rPr>
        <w:t>6</w:t>
      </w:r>
      <w:r w:rsidR="009A4AE3" w:rsidRPr="00685512">
        <w:rPr>
          <w:color w:val="000000"/>
          <w:sz w:val="28"/>
          <w:szCs w:val="28"/>
          <w:lang w:val="uk-UA" w:eastAsia="uk-UA"/>
        </w:rPr>
        <w:t xml:space="preserve">) </w:t>
      </w:r>
      <w:r w:rsidR="001E2EF8" w:rsidRPr="00685512">
        <w:rPr>
          <w:color w:val="000000"/>
          <w:sz w:val="28"/>
          <w:szCs w:val="28"/>
          <w:lang w:val="uk-UA" w:eastAsia="uk-UA"/>
        </w:rPr>
        <w:t>у пункті 183.9:</w:t>
      </w:r>
    </w:p>
    <w:p w:rsidR="009A4AE3" w:rsidRPr="00685512" w:rsidRDefault="001E2EF8" w:rsidP="00F439FD">
      <w:pPr>
        <w:pStyle w:val="rvps2"/>
        <w:suppressAutoHyphens/>
        <w:snapToGrid w:val="0"/>
        <w:spacing w:before="0" w:beforeAutospacing="0" w:after="40" w:afterAutospacing="0"/>
        <w:ind w:firstLine="544"/>
        <w:jc w:val="both"/>
        <w:rPr>
          <w:color w:val="000000"/>
          <w:sz w:val="28"/>
          <w:szCs w:val="28"/>
          <w:lang w:val="uk-UA" w:eastAsia="uk-UA"/>
        </w:rPr>
      </w:pPr>
      <w:r w:rsidRPr="00685512">
        <w:rPr>
          <w:color w:val="000000"/>
          <w:sz w:val="28"/>
          <w:szCs w:val="28"/>
          <w:lang w:val="uk-UA" w:eastAsia="uk-UA"/>
        </w:rPr>
        <w:t xml:space="preserve">абзац перший </w:t>
      </w:r>
      <w:r w:rsidR="009A4AE3" w:rsidRPr="00685512">
        <w:rPr>
          <w:color w:val="000000"/>
          <w:sz w:val="28"/>
          <w:szCs w:val="28"/>
          <w:lang w:val="uk-UA" w:eastAsia="uk-UA"/>
        </w:rPr>
        <w:t>викласти в такій редакції:</w:t>
      </w:r>
    </w:p>
    <w:p w:rsidR="009A4AE3" w:rsidRPr="00685512" w:rsidRDefault="009A4AE3" w:rsidP="00F439FD">
      <w:pPr>
        <w:pStyle w:val="rvps2"/>
        <w:suppressAutoHyphens/>
        <w:snapToGrid w:val="0"/>
        <w:spacing w:before="0" w:beforeAutospacing="0" w:after="60" w:afterAutospacing="0"/>
        <w:ind w:firstLine="544"/>
        <w:jc w:val="both"/>
        <w:rPr>
          <w:color w:val="000000"/>
          <w:sz w:val="28"/>
          <w:szCs w:val="28"/>
          <w:lang w:val="uk-UA" w:eastAsia="uk-UA"/>
        </w:rPr>
      </w:pPr>
      <w:r w:rsidRPr="00685512">
        <w:rPr>
          <w:color w:val="000000"/>
          <w:sz w:val="28"/>
          <w:szCs w:val="28"/>
          <w:lang w:val="uk-UA" w:eastAsia="uk-UA"/>
        </w:rPr>
        <w:t xml:space="preserve">«183.9. У разі відсутності підстав для відмови у реєстрації особи як платника податку контролюючий орган протягом трьох робочих днів після надходження до контролюючого органу реєстраційної заяви або відомостей про </w:t>
      </w:r>
      <w:r w:rsidRPr="00685512">
        <w:rPr>
          <w:rStyle w:val="rvts9"/>
          <w:bCs/>
          <w:color w:val="000000"/>
          <w:sz w:val="28"/>
          <w:szCs w:val="28"/>
          <w:lang w:val="uk-UA"/>
        </w:rPr>
        <w:t>добровільну реєстрацію новоствореної особи як платника податку</w:t>
      </w:r>
      <w:r w:rsidRPr="00685512">
        <w:rPr>
          <w:color w:val="000000"/>
          <w:sz w:val="28"/>
          <w:szCs w:val="28"/>
          <w:lang w:val="uk-UA" w:eastAsia="uk-UA"/>
        </w:rPr>
        <w:t xml:space="preserve"> зобов’язаний </w:t>
      </w:r>
      <w:proofErr w:type="spellStart"/>
      <w:r w:rsidRPr="00685512">
        <w:rPr>
          <w:color w:val="000000"/>
          <w:sz w:val="28"/>
          <w:szCs w:val="28"/>
          <w:lang w:val="uk-UA" w:eastAsia="uk-UA"/>
        </w:rPr>
        <w:t>внести</w:t>
      </w:r>
      <w:proofErr w:type="spellEnd"/>
      <w:r w:rsidRPr="00685512">
        <w:rPr>
          <w:color w:val="000000"/>
          <w:sz w:val="28"/>
          <w:szCs w:val="28"/>
          <w:lang w:val="uk-UA" w:eastAsia="uk-UA"/>
        </w:rPr>
        <w:t xml:space="preserve"> до реєстру платників податку запис про реєстрацію такої особи як платника податку:</w:t>
      </w:r>
      <w:r w:rsidR="009D3975" w:rsidRPr="00685512">
        <w:rPr>
          <w:color w:val="000000"/>
          <w:sz w:val="28"/>
          <w:szCs w:val="28"/>
          <w:lang w:val="uk-UA" w:eastAsia="uk-UA"/>
        </w:rPr>
        <w:t>»;</w:t>
      </w:r>
    </w:p>
    <w:p w:rsidR="009D3975" w:rsidRPr="00685512" w:rsidRDefault="001D368C" w:rsidP="00F439FD">
      <w:pPr>
        <w:pStyle w:val="rvps2"/>
        <w:suppressAutoHyphens/>
        <w:snapToGrid w:val="0"/>
        <w:spacing w:before="0" w:beforeAutospacing="0" w:after="60" w:afterAutospacing="0"/>
        <w:ind w:firstLine="544"/>
        <w:jc w:val="both"/>
        <w:rPr>
          <w:color w:val="000000"/>
          <w:sz w:val="28"/>
          <w:szCs w:val="28"/>
          <w:lang w:val="uk-UA" w:eastAsia="uk-UA"/>
        </w:rPr>
      </w:pPr>
      <w:r w:rsidRPr="00685512">
        <w:rPr>
          <w:color w:val="000000"/>
          <w:sz w:val="28"/>
          <w:szCs w:val="28"/>
          <w:lang w:val="uk-UA" w:eastAsia="uk-UA"/>
        </w:rPr>
        <w:t xml:space="preserve">у абзаці другому після </w:t>
      </w:r>
      <w:r w:rsidR="00EC761E" w:rsidRPr="00685512">
        <w:rPr>
          <w:color w:val="000000"/>
          <w:sz w:val="28"/>
          <w:szCs w:val="28"/>
          <w:lang w:val="uk-UA" w:eastAsia="uk-UA"/>
        </w:rPr>
        <w:t>слів</w:t>
      </w:r>
      <w:r w:rsidRPr="00685512">
        <w:rPr>
          <w:color w:val="000000"/>
          <w:sz w:val="28"/>
          <w:szCs w:val="28"/>
          <w:lang w:val="uk-UA" w:eastAsia="uk-UA"/>
        </w:rPr>
        <w:t xml:space="preserve"> «реєстраційній заяві» доповнити словами «</w:t>
      </w:r>
      <w:proofErr w:type="spellStart"/>
      <w:r w:rsidR="008A6CCD" w:rsidRPr="00685512">
        <w:rPr>
          <w:color w:val="000000"/>
          <w:sz w:val="28"/>
          <w:szCs w:val="28"/>
          <w:lang w:eastAsia="uk-UA"/>
        </w:rPr>
        <w:t>або</w:t>
      </w:r>
      <w:proofErr w:type="spellEnd"/>
      <w:r w:rsidR="008A6CCD" w:rsidRPr="00685512">
        <w:rPr>
          <w:color w:val="000000"/>
          <w:sz w:val="28"/>
          <w:szCs w:val="28"/>
          <w:lang w:eastAsia="uk-UA"/>
        </w:rPr>
        <w:t xml:space="preserve"> </w:t>
      </w:r>
      <w:proofErr w:type="spellStart"/>
      <w:r w:rsidR="008A6CCD" w:rsidRPr="00685512">
        <w:rPr>
          <w:color w:val="000000"/>
          <w:sz w:val="28"/>
          <w:szCs w:val="28"/>
          <w:lang w:eastAsia="uk-UA"/>
        </w:rPr>
        <w:t>відомостях</w:t>
      </w:r>
      <w:proofErr w:type="spellEnd"/>
      <w:r w:rsidR="008A6CCD" w:rsidRPr="00685512">
        <w:rPr>
          <w:color w:val="000000"/>
          <w:sz w:val="28"/>
          <w:szCs w:val="28"/>
          <w:lang w:eastAsia="uk-UA"/>
        </w:rPr>
        <w:t>»</w:t>
      </w:r>
      <w:r w:rsidR="008A6CCD" w:rsidRPr="00685512">
        <w:rPr>
          <w:color w:val="000000"/>
          <w:sz w:val="28"/>
          <w:szCs w:val="28"/>
          <w:lang w:val="uk-UA" w:eastAsia="uk-UA"/>
        </w:rPr>
        <w:t>;</w:t>
      </w:r>
    </w:p>
    <w:p w:rsidR="008A6CCD" w:rsidRPr="00685512" w:rsidRDefault="008A6CCD" w:rsidP="00F439FD">
      <w:pPr>
        <w:pStyle w:val="rvps2"/>
        <w:suppressAutoHyphens/>
        <w:snapToGrid w:val="0"/>
        <w:spacing w:before="0" w:beforeAutospacing="0" w:after="120" w:afterAutospacing="0"/>
        <w:ind w:firstLine="544"/>
        <w:jc w:val="both"/>
        <w:rPr>
          <w:color w:val="000000"/>
          <w:spacing w:val="-4"/>
          <w:sz w:val="28"/>
          <w:szCs w:val="28"/>
          <w:lang w:val="uk-UA" w:eastAsia="uk-UA"/>
        </w:rPr>
      </w:pPr>
      <w:r w:rsidRPr="00685512">
        <w:rPr>
          <w:color w:val="000000"/>
          <w:spacing w:val="-4"/>
          <w:sz w:val="28"/>
          <w:szCs w:val="28"/>
          <w:lang w:val="uk-UA" w:eastAsia="uk-UA"/>
        </w:rPr>
        <w:t xml:space="preserve">у абзаці третьому після </w:t>
      </w:r>
      <w:r w:rsidR="00EC761E" w:rsidRPr="00685512">
        <w:rPr>
          <w:color w:val="000000"/>
          <w:spacing w:val="-4"/>
          <w:sz w:val="28"/>
          <w:szCs w:val="28"/>
          <w:lang w:val="uk-UA" w:eastAsia="uk-UA"/>
        </w:rPr>
        <w:t>слів</w:t>
      </w:r>
      <w:r w:rsidRPr="00685512">
        <w:rPr>
          <w:color w:val="000000"/>
          <w:spacing w:val="-4"/>
          <w:sz w:val="28"/>
          <w:szCs w:val="28"/>
          <w:lang w:val="uk-UA" w:eastAsia="uk-UA"/>
        </w:rPr>
        <w:t xml:space="preserve"> «реєстраційної заяви» доповнити словами «</w:t>
      </w:r>
      <w:proofErr w:type="spellStart"/>
      <w:r w:rsidRPr="00685512">
        <w:rPr>
          <w:color w:val="000000"/>
          <w:spacing w:val="-4"/>
          <w:sz w:val="28"/>
          <w:szCs w:val="28"/>
          <w:lang w:eastAsia="uk-UA"/>
        </w:rPr>
        <w:t>або</w:t>
      </w:r>
      <w:proofErr w:type="spellEnd"/>
      <w:r w:rsidRPr="00685512">
        <w:rPr>
          <w:color w:val="000000"/>
          <w:spacing w:val="-4"/>
          <w:sz w:val="28"/>
          <w:szCs w:val="28"/>
          <w:lang w:eastAsia="uk-UA"/>
        </w:rPr>
        <w:t xml:space="preserve"> </w:t>
      </w:r>
      <w:proofErr w:type="spellStart"/>
      <w:r w:rsidRPr="00685512">
        <w:rPr>
          <w:color w:val="000000"/>
          <w:spacing w:val="-4"/>
          <w:sz w:val="28"/>
          <w:szCs w:val="28"/>
          <w:lang w:eastAsia="uk-UA"/>
        </w:rPr>
        <w:t>відомост</w:t>
      </w:r>
      <w:proofErr w:type="spellEnd"/>
      <w:r w:rsidRPr="00685512">
        <w:rPr>
          <w:color w:val="000000"/>
          <w:spacing w:val="-4"/>
          <w:sz w:val="28"/>
          <w:szCs w:val="28"/>
          <w:lang w:val="uk-UA" w:eastAsia="uk-UA"/>
        </w:rPr>
        <w:t>ей</w:t>
      </w:r>
      <w:r w:rsidRPr="00685512">
        <w:rPr>
          <w:color w:val="000000"/>
          <w:spacing w:val="-4"/>
          <w:sz w:val="28"/>
          <w:szCs w:val="28"/>
          <w:lang w:eastAsia="uk-UA"/>
        </w:rPr>
        <w:t>»</w:t>
      </w:r>
      <w:r w:rsidR="00EC761E" w:rsidRPr="00685512">
        <w:rPr>
          <w:color w:val="000000"/>
          <w:spacing w:val="-4"/>
          <w:sz w:val="28"/>
          <w:szCs w:val="28"/>
          <w:lang w:val="uk-UA" w:eastAsia="uk-UA"/>
        </w:rPr>
        <w:t>, а після слів «</w:t>
      </w:r>
      <w:proofErr w:type="spellStart"/>
      <w:r w:rsidR="00EC761E" w:rsidRPr="00685512">
        <w:rPr>
          <w:color w:val="000000"/>
          <w:spacing w:val="-4"/>
          <w:sz w:val="28"/>
          <w:szCs w:val="28"/>
          <w:lang w:eastAsia="uk-UA"/>
        </w:rPr>
        <w:t>реєстрації</w:t>
      </w:r>
      <w:proofErr w:type="spellEnd"/>
      <w:r w:rsidR="00EC761E" w:rsidRPr="00685512">
        <w:rPr>
          <w:color w:val="000000"/>
          <w:spacing w:val="-4"/>
          <w:sz w:val="28"/>
          <w:szCs w:val="28"/>
          <w:lang w:eastAsia="uk-UA"/>
        </w:rPr>
        <w:t xml:space="preserve"> у </w:t>
      </w:r>
      <w:proofErr w:type="spellStart"/>
      <w:r w:rsidR="00EC761E" w:rsidRPr="00685512">
        <w:rPr>
          <w:color w:val="000000"/>
          <w:spacing w:val="-4"/>
          <w:sz w:val="28"/>
          <w:szCs w:val="28"/>
          <w:lang w:eastAsia="uk-UA"/>
        </w:rPr>
        <w:t>заяві</w:t>
      </w:r>
      <w:proofErr w:type="spellEnd"/>
      <w:r w:rsidR="00EC761E" w:rsidRPr="00685512">
        <w:rPr>
          <w:color w:val="000000"/>
          <w:spacing w:val="-4"/>
          <w:sz w:val="28"/>
          <w:szCs w:val="28"/>
          <w:lang w:eastAsia="uk-UA"/>
        </w:rPr>
        <w:t xml:space="preserve">» </w:t>
      </w:r>
      <w:r w:rsidR="00EC761E" w:rsidRPr="00685512">
        <w:rPr>
          <w:color w:val="000000"/>
          <w:spacing w:val="-4"/>
          <w:sz w:val="28"/>
          <w:szCs w:val="28"/>
          <w:lang w:val="uk-UA" w:eastAsia="uk-UA"/>
        </w:rPr>
        <w:t>доповнити словами «</w:t>
      </w:r>
      <w:proofErr w:type="spellStart"/>
      <w:r w:rsidR="00EC761E" w:rsidRPr="00685512">
        <w:rPr>
          <w:color w:val="000000"/>
          <w:spacing w:val="-4"/>
          <w:sz w:val="28"/>
          <w:szCs w:val="28"/>
          <w:lang w:eastAsia="uk-UA"/>
        </w:rPr>
        <w:t>або</w:t>
      </w:r>
      <w:proofErr w:type="spellEnd"/>
      <w:r w:rsidR="00EC761E" w:rsidRPr="00685512">
        <w:rPr>
          <w:color w:val="000000"/>
          <w:spacing w:val="-4"/>
          <w:sz w:val="28"/>
          <w:szCs w:val="28"/>
          <w:lang w:eastAsia="uk-UA"/>
        </w:rPr>
        <w:t xml:space="preserve"> </w:t>
      </w:r>
      <w:proofErr w:type="spellStart"/>
      <w:r w:rsidR="00EC761E" w:rsidRPr="00685512">
        <w:rPr>
          <w:color w:val="000000"/>
          <w:spacing w:val="-4"/>
          <w:sz w:val="28"/>
          <w:szCs w:val="28"/>
          <w:lang w:eastAsia="uk-UA"/>
        </w:rPr>
        <w:t>відомостях</w:t>
      </w:r>
      <w:proofErr w:type="spellEnd"/>
      <w:r w:rsidR="00EC761E" w:rsidRPr="00685512">
        <w:rPr>
          <w:color w:val="000000"/>
          <w:spacing w:val="-4"/>
          <w:sz w:val="28"/>
          <w:szCs w:val="28"/>
          <w:lang w:eastAsia="uk-UA"/>
        </w:rPr>
        <w:t>»</w:t>
      </w:r>
      <w:r w:rsidRPr="00685512">
        <w:rPr>
          <w:color w:val="000000"/>
          <w:spacing w:val="-4"/>
          <w:sz w:val="28"/>
          <w:szCs w:val="28"/>
          <w:lang w:val="uk-UA" w:eastAsia="uk-UA"/>
        </w:rPr>
        <w:t>;</w:t>
      </w:r>
    </w:p>
    <w:p w:rsidR="00416FB6" w:rsidRPr="00685512" w:rsidRDefault="00D075EA" w:rsidP="00F439FD">
      <w:pPr>
        <w:pStyle w:val="rvps2"/>
        <w:suppressAutoHyphens/>
        <w:snapToGrid w:val="0"/>
        <w:spacing w:before="0" w:beforeAutospacing="0" w:after="40" w:afterAutospacing="0"/>
        <w:ind w:firstLine="544"/>
        <w:jc w:val="both"/>
        <w:rPr>
          <w:color w:val="000000"/>
          <w:sz w:val="28"/>
          <w:szCs w:val="28"/>
          <w:lang w:val="uk-UA" w:eastAsia="uk-UA"/>
        </w:rPr>
      </w:pPr>
      <w:r w:rsidRPr="00685512">
        <w:rPr>
          <w:color w:val="000000"/>
          <w:sz w:val="28"/>
          <w:szCs w:val="28"/>
          <w:lang w:val="uk-UA" w:eastAsia="uk-UA"/>
        </w:rPr>
        <w:t xml:space="preserve">3. </w:t>
      </w:r>
      <w:r w:rsidR="001C4907" w:rsidRPr="00685512">
        <w:rPr>
          <w:color w:val="000000"/>
          <w:sz w:val="28"/>
          <w:szCs w:val="28"/>
          <w:lang w:val="uk-UA" w:eastAsia="uk-UA"/>
        </w:rPr>
        <w:t xml:space="preserve">У </w:t>
      </w:r>
      <w:r w:rsidR="00416FB6" w:rsidRPr="00685512">
        <w:rPr>
          <w:color w:val="000000"/>
          <w:sz w:val="28"/>
          <w:szCs w:val="28"/>
          <w:lang w:val="uk-UA" w:eastAsia="uk-UA"/>
        </w:rPr>
        <w:t>статті 294:</w:t>
      </w:r>
    </w:p>
    <w:p w:rsidR="001C4907" w:rsidRPr="00685512" w:rsidRDefault="00416FB6" w:rsidP="00F439FD">
      <w:pPr>
        <w:pStyle w:val="rvps2"/>
        <w:suppressAutoHyphens/>
        <w:snapToGrid w:val="0"/>
        <w:spacing w:before="0" w:beforeAutospacing="0" w:after="40" w:afterAutospacing="0"/>
        <w:ind w:firstLine="544"/>
        <w:jc w:val="both"/>
        <w:rPr>
          <w:color w:val="000000"/>
          <w:sz w:val="28"/>
          <w:szCs w:val="28"/>
          <w:lang w:val="uk-UA" w:eastAsia="uk-UA"/>
        </w:rPr>
      </w:pPr>
      <w:r w:rsidRPr="00685512">
        <w:rPr>
          <w:color w:val="000000"/>
          <w:sz w:val="28"/>
          <w:szCs w:val="28"/>
          <w:lang w:val="uk-UA" w:eastAsia="uk-UA"/>
        </w:rPr>
        <w:t xml:space="preserve">1) </w:t>
      </w:r>
      <w:r w:rsidR="001C4907" w:rsidRPr="00685512">
        <w:rPr>
          <w:color w:val="000000"/>
          <w:sz w:val="28"/>
          <w:szCs w:val="28"/>
          <w:lang w:val="uk-UA" w:eastAsia="uk-UA"/>
        </w:rPr>
        <w:t>пункті 294.4:</w:t>
      </w:r>
    </w:p>
    <w:p w:rsidR="009866F2" w:rsidRPr="00685512" w:rsidRDefault="001C4907" w:rsidP="00F439FD">
      <w:pPr>
        <w:pStyle w:val="rvps2"/>
        <w:suppressAutoHyphens/>
        <w:snapToGrid w:val="0"/>
        <w:spacing w:before="0" w:beforeAutospacing="0" w:after="60" w:afterAutospacing="0"/>
        <w:ind w:firstLine="544"/>
        <w:jc w:val="both"/>
        <w:rPr>
          <w:color w:val="000000"/>
          <w:sz w:val="28"/>
          <w:szCs w:val="28"/>
          <w:lang w:val="uk-UA" w:eastAsia="uk-UA"/>
        </w:rPr>
      </w:pPr>
      <w:r w:rsidRPr="00685512">
        <w:rPr>
          <w:color w:val="000000"/>
          <w:sz w:val="28"/>
          <w:szCs w:val="28"/>
          <w:lang w:val="uk-UA" w:eastAsia="uk-UA"/>
        </w:rPr>
        <w:t>у абзаці першому після слів «подали заяву» доповнити словами «</w:t>
      </w:r>
      <w:r w:rsidRPr="00685512">
        <w:rPr>
          <w:color w:val="000000"/>
          <w:sz w:val="28"/>
          <w:szCs w:val="28"/>
          <w:lang w:val="uk-UA"/>
        </w:rPr>
        <w:t xml:space="preserve">або зазначили у заяві про державну </w:t>
      </w:r>
      <w:r w:rsidRPr="00685512">
        <w:rPr>
          <w:rStyle w:val="rvts9"/>
          <w:bCs/>
          <w:color w:val="000000"/>
          <w:sz w:val="28"/>
          <w:szCs w:val="28"/>
          <w:lang w:val="uk-UA"/>
        </w:rPr>
        <w:t>реєстрацію фізичної особи підприємцем відомості»</w:t>
      </w:r>
      <w:r w:rsidR="007A3568" w:rsidRPr="00685512">
        <w:rPr>
          <w:rStyle w:val="rvts9"/>
          <w:bCs/>
          <w:color w:val="000000"/>
          <w:sz w:val="28"/>
          <w:szCs w:val="28"/>
          <w:lang w:val="uk-UA"/>
        </w:rPr>
        <w:t>, а слова «</w:t>
      </w:r>
      <w:r w:rsidR="007A3568" w:rsidRPr="00685512">
        <w:rPr>
          <w:color w:val="000000"/>
          <w:sz w:val="28"/>
          <w:szCs w:val="28"/>
          <w:lang w:val="uk-UA" w:eastAsia="uk-UA"/>
        </w:rPr>
        <w:t>першого числа місяця, наступного за місяцем, у якому особу зареєстровано платником єдиного податку» замінити словами «</w:t>
      </w:r>
      <w:r w:rsidR="009866F2" w:rsidRPr="00685512">
        <w:rPr>
          <w:rStyle w:val="3oh-"/>
          <w:color w:val="000000"/>
          <w:sz w:val="28"/>
          <w:szCs w:val="28"/>
          <w:lang w:val="uk-UA"/>
        </w:rPr>
        <w:t>дня державної реєстрації фізичної особи-підприємця»</w:t>
      </w:r>
      <w:r w:rsidR="00F439FD" w:rsidRPr="00685512">
        <w:rPr>
          <w:rStyle w:val="3oh-"/>
          <w:color w:val="000000"/>
          <w:sz w:val="28"/>
          <w:szCs w:val="28"/>
          <w:lang w:val="uk-UA"/>
        </w:rPr>
        <w:t>;</w:t>
      </w:r>
    </w:p>
    <w:p w:rsidR="00D075EA" w:rsidRPr="00685512" w:rsidRDefault="009866F2" w:rsidP="00DF2646">
      <w:pPr>
        <w:pStyle w:val="rvps2"/>
        <w:suppressAutoHyphens/>
        <w:spacing w:before="0" w:beforeAutospacing="0" w:after="120" w:afterAutospacing="0"/>
        <w:ind w:firstLine="546"/>
        <w:jc w:val="both"/>
        <w:rPr>
          <w:rStyle w:val="rvts9"/>
          <w:bCs/>
          <w:color w:val="000000"/>
          <w:spacing w:val="-4"/>
          <w:sz w:val="28"/>
          <w:szCs w:val="28"/>
          <w:lang w:val="uk-UA"/>
        </w:rPr>
      </w:pPr>
      <w:r w:rsidRPr="00685512">
        <w:rPr>
          <w:color w:val="000000"/>
          <w:spacing w:val="-4"/>
          <w:sz w:val="28"/>
          <w:szCs w:val="28"/>
          <w:lang w:val="uk-UA" w:eastAsia="uk-UA"/>
        </w:rPr>
        <w:t xml:space="preserve">у абзаці другому </w:t>
      </w:r>
      <w:r w:rsidR="00E24229" w:rsidRPr="00685512">
        <w:rPr>
          <w:color w:val="000000"/>
          <w:spacing w:val="-4"/>
          <w:sz w:val="28"/>
          <w:szCs w:val="28"/>
          <w:lang w:val="uk-UA" w:eastAsia="uk-UA"/>
        </w:rPr>
        <w:t>після слів «подали заяву» доповнити словами «</w:t>
      </w:r>
      <w:proofErr w:type="spellStart"/>
      <w:r w:rsidR="00B75C52" w:rsidRPr="00685512">
        <w:rPr>
          <w:color w:val="000000"/>
          <w:spacing w:val="-4"/>
          <w:sz w:val="28"/>
          <w:szCs w:val="28"/>
        </w:rPr>
        <w:t>або</w:t>
      </w:r>
      <w:proofErr w:type="spellEnd"/>
      <w:r w:rsidR="00B75C52" w:rsidRPr="00685512">
        <w:rPr>
          <w:color w:val="000000"/>
          <w:spacing w:val="-4"/>
          <w:sz w:val="28"/>
          <w:szCs w:val="28"/>
        </w:rPr>
        <w:t xml:space="preserve"> </w:t>
      </w:r>
      <w:proofErr w:type="spellStart"/>
      <w:r w:rsidR="00B75C52" w:rsidRPr="00685512">
        <w:rPr>
          <w:color w:val="000000"/>
          <w:spacing w:val="-4"/>
          <w:sz w:val="28"/>
          <w:szCs w:val="28"/>
        </w:rPr>
        <w:t>зазначили</w:t>
      </w:r>
      <w:proofErr w:type="spellEnd"/>
      <w:r w:rsidR="00B75C52" w:rsidRPr="00685512">
        <w:rPr>
          <w:color w:val="000000"/>
          <w:spacing w:val="-4"/>
          <w:sz w:val="28"/>
          <w:szCs w:val="28"/>
        </w:rPr>
        <w:t xml:space="preserve"> у </w:t>
      </w:r>
      <w:proofErr w:type="spellStart"/>
      <w:r w:rsidR="00B75C52" w:rsidRPr="00685512">
        <w:rPr>
          <w:color w:val="000000"/>
          <w:spacing w:val="-4"/>
          <w:sz w:val="28"/>
          <w:szCs w:val="28"/>
        </w:rPr>
        <w:t>заяві</w:t>
      </w:r>
      <w:proofErr w:type="spellEnd"/>
      <w:r w:rsidR="00B75C52" w:rsidRPr="00685512">
        <w:rPr>
          <w:color w:val="000000"/>
          <w:spacing w:val="-4"/>
          <w:sz w:val="28"/>
          <w:szCs w:val="28"/>
        </w:rPr>
        <w:t xml:space="preserve"> про </w:t>
      </w:r>
      <w:proofErr w:type="spellStart"/>
      <w:r w:rsidR="00B75C52" w:rsidRPr="00685512">
        <w:rPr>
          <w:color w:val="000000"/>
          <w:spacing w:val="-4"/>
          <w:sz w:val="28"/>
          <w:szCs w:val="28"/>
        </w:rPr>
        <w:t>державну</w:t>
      </w:r>
      <w:proofErr w:type="spellEnd"/>
      <w:r w:rsidR="00B75C52" w:rsidRPr="00685512">
        <w:rPr>
          <w:color w:val="000000"/>
          <w:spacing w:val="-4"/>
          <w:sz w:val="28"/>
          <w:szCs w:val="28"/>
        </w:rPr>
        <w:t xml:space="preserve"> </w:t>
      </w:r>
      <w:proofErr w:type="spellStart"/>
      <w:r w:rsidR="00B75C52" w:rsidRPr="00685512">
        <w:rPr>
          <w:rStyle w:val="rvts9"/>
          <w:bCs/>
          <w:color w:val="000000"/>
          <w:spacing w:val="-4"/>
          <w:sz w:val="28"/>
          <w:szCs w:val="28"/>
        </w:rPr>
        <w:t>реєстрацію</w:t>
      </w:r>
      <w:proofErr w:type="spellEnd"/>
      <w:r w:rsidR="00B75C52" w:rsidRPr="00685512">
        <w:rPr>
          <w:rStyle w:val="rvts9"/>
          <w:bCs/>
          <w:color w:val="000000"/>
          <w:spacing w:val="-4"/>
          <w:sz w:val="28"/>
          <w:szCs w:val="28"/>
        </w:rPr>
        <w:t xml:space="preserve"> </w:t>
      </w:r>
      <w:proofErr w:type="spellStart"/>
      <w:r w:rsidR="00B75C52" w:rsidRPr="00685512">
        <w:rPr>
          <w:rStyle w:val="rvts9"/>
          <w:bCs/>
          <w:color w:val="000000"/>
          <w:spacing w:val="-4"/>
          <w:sz w:val="28"/>
          <w:szCs w:val="28"/>
        </w:rPr>
        <w:t>фізичної</w:t>
      </w:r>
      <w:proofErr w:type="spellEnd"/>
      <w:r w:rsidR="00B75C52" w:rsidRPr="00685512">
        <w:rPr>
          <w:rStyle w:val="rvts9"/>
          <w:bCs/>
          <w:color w:val="000000"/>
          <w:spacing w:val="-4"/>
          <w:sz w:val="28"/>
          <w:szCs w:val="28"/>
        </w:rPr>
        <w:t xml:space="preserve"> особи </w:t>
      </w:r>
      <w:proofErr w:type="spellStart"/>
      <w:r w:rsidR="00B75C52" w:rsidRPr="00685512">
        <w:rPr>
          <w:rStyle w:val="rvts9"/>
          <w:bCs/>
          <w:color w:val="000000"/>
          <w:spacing w:val="-4"/>
          <w:sz w:val="28"/>
          <w:szCs w:val="28"/>
        </w:rPr>
        <w:t>підприємцем</w:t>
      </w:r>
      <w:proofErr w:type="spellEnd"/>
      <w:r w:rsidR="00B75C52" w:rsidRPr="00685512">
        <w:rPr>
          <w:rStyle w:val="rvts9"/>
          <w:bCs/>
          <w:color w:val="000000"/>
          <w:spacing w:val="-4"/>
          <w:sz w:val="28"/>
          <w:szCs w:val="28"/>
        </w:rPr>
        <w:t xml:space="preserve"> </w:t>
      </w:r>
      <w:proofErr w:type="spellStart"/>
      <w:r w:rsidR="00B75C52" w:rsidRPr="00685512">
        <w:rPr>
          <w:rStyle w:val="rvts9"/>
          <w:bCs/>
          <w:color w:val="000000"/>
          <w:spacing w:val="-4"/>
          <w:sz w:val="28"/>
          <w:szCs w:val="28"/>
        </w:rPr>
        <w:t>відомості</w:t>
      </w:r>
      <w:proofErr w:type="spellEnd"/>
      <w:r w:rsidR="00B75C52" w:rsidRPr="00685512">
        <w:rPr>
          <w:rStyle w:val="rvts9"/>
          <w:bCs/>
          <w:color w:val="000000"/>
          <w:spacing w:val="-4"/>
          <w:sz w:val="28"/>
          <w:szCs w:val="28"/>
        </w:rPr>
        <w:t>»</w:t>
      </w:r>
      <w:r w:rsidR="00B75C52" w:rsidRPr="00685512">
        <w:rPr>
          <w:rStyle w:val="rvts9"/>
          <w:bCs/>
          <w:color w:val="000000"/>
          <w:spacing w:val="-4"/>
          <w:sz w:val="28"/>
          <w:szCs w:val="28"/>
          <w:lang w:val="uk-UA"/>
        </w:rPr>
        <w:t>;</w:t>
      </w:r>
    </w:p>
    <w:p w:rsidR="00DF2646" w:rsidRPr="00685512" w:rsidRDefault="00DF2646" w:rsidP="00F439FD">
      <w:pPr>
        <w:pStyle w:val="rvps2"/>
        <w:suppressAutoHyphens/>
        <w:spacing w:before="0" w:beforeAutospacing="0" w:after="40" w:afterAutospacing="0"/>
        <w:ind w:firstLine="546"/>
        <w:jc w:val="both"/>
        <w:rPr>
          <w:rStyle w:val="rvts9"/>
          <w:bCs/>
          <w:color w:val="000000"/>
          <w:sz w:val="28"/>
          <w:szCs w:val="28"/>
          <w:lang w:val="uk-UA"/>
        </w:rPr>
      </w:pPr>
      <w:r w:rsidRPr="00685512">
        <w:rPr>
          <w:rStyle w:val="rvts9"/>
          <w:bCs/>
          <w:color w:val="000000"/>
          <w:sz w:val="28"/>
          <w:szCs w:val="28"/>
          <w:lang w:val="uk-UA"/>
        </w:rPr>
        <w:t>4. У статті 298:</w:t>
      </w:r>
    </w:p>
    <w:p w:rsidR="00914ADE" w:rsidRPr="00685512" w:rsidRDefault="00914ADE" w:rsidP="00F439FD">
      <w:pPr>
        <w:pStyle w:val="rvps2"/>
        <w:suppressAutoHyphens/>
        <w:spacing w:before="0" w:beforeAutospacing="0" w:after="40" w:afterAutospacing="0"/>
        <w:ind w:firstLine="544"/>
        <w:jc w:val="both"/>
        <w:rPr>
          <w:color w:val="000000"/>
          <w:sz w:val="28"/>
          <w:szCs w:val="28"/>
          <w:lang w:val="uk-UA" w:eastAsia="uk-UA"/>
        </w:rPr>
      </w:pPr>
      <w:r w:rsidRPr="00685512">
        <w:rPr>
          <w:color w:val="000000"/>
          <w:sz w:val="28"/>
          <w:szCs w:val="28"/>
          <w:lang w:val="uk-UA" w:eastAsia="uk-UA"/>
        </w:rPr>
        <w:t>1) абзац перший підпункту 298.1.1 пункту 298.1 викласти в такій редакції:</w:t>
      </w:r>
    </w:p>
    <w:p w:rsidR="00914ADE" w:rsidRPr="00685512" w:rsidRDefault="00914ADE" w:rsidP="00F439FD">
      <w:pPr>
        <w:pStyle w:val="rvps2"/>
        <w:suppressAutoHyphens/>
        <w:snapToGrid w:val="0"/>
        <w:spacing w:before="0" w:beforeAutospacing="0" w:after="60" w:afterAutospacing="0"/>
        <w:ind w:firstLine="544"/>
        <w:jc w:val="both"/>
        <w:rPr>
          <w:bCs/>
          <w:color w:val="000000"/>
          <w:sz w:val="28"/>
          <w:szCs w:val="28"/>
          <w:lang w:val="uk-UA"/>
        </w:rPr>
      </w:pPr>
      <w:r w:rsidRPr="00685512">
        <w:rPr>
          <w:color w:val="000000"/>
          <w:sz w:val="28"/>
          <w:szCs w:val="28"/>
          <w:lang w:val="uk-UA" w:eastAsia="uk-UA"/>
        </w:rPr>
        <w:t xml:space="preserve">«298.1.1. Для обрання або переходу на спрощену систему оподаткування суб'єкт господарювання подає до контролюючого органу за місцем податкової </w:t>
      </w:r>
      <w:r w:rsidRPr="00685512">
        <w:rPr>
          <w:color w:val="000000"/>
          <w:sz w:val="28"/>
          <w:szCs w:val="28"/>
          <w:lang w:val="uk-UA" w:eastAsia="uk-UA"/>
        </w:rPr>
        <w:lastRenderedPageBreak/>
        <w:t xml:space="preserve">адреси заяву або зазначає відомості про </w:t>
      </w:r>
      <w:r w:rsidRPr="00685512">
        <w:rPr>
          <w:bCs/>
          <w:color w:val="000000"/>
          <w:sz w:val="28"/>
          <w:szCs w:val="28"/>
          <w:lang w:val="uk-UA"/>
        </w:rPr>
        <w:t xml:space="preserve">обрання спрощеної системи оподаткування у заяві про державну реєстрацію </w:t>
      </w:r>
      <w:r w:rsidRPr="00685512">
        <w:rPr>
          <w:rStyle w:val="rvts9"/>
          <w:bCs/>
          <w:color w:val="000000"/>
          <w:sz w:val="28"/>
          <w:szCs w:val="28"/>
          <w:lang w:val="uk-UA"/>
        </w:rPr>
        <w:t>створення юридичної особи або заяві про державну реєстрацію фізичної особи підприємцем</w:t>
      </w:r>
      <w:r w:rsidRPr="00685512">
        <w:rPr>
          <w:bCs/>
          <w:color w:val="000000"/>
          <w:sz w:val="28"/>
          <w:szCs w:val="28"/>
          <w:lang w:val="uk-UA"/>
        </w:rPr>
        <w:t>.»;</w:t>
      </w:r>
    </w:p>
    <w:p w:rsidR="003F4E1F" w:rsidRPr="00685512" w:rsidRDefault="00914ADE" w:rsidP="00F439FD">
      <w:pPr>
        <w:pStyle w:val="rvps2"/>
        <w:suppressAutoHyphens/>
        <w:snapToGrid w:val="0"/>
        <w:spacing w:before="0" w:beforeAutospacing="0" w:after="60" w:afterAutospacing="0"/>
        <w:ind w:firstLine="544"/>
        <w:jc w:val="both"/>
        <w:rPr>
          <w:iCs/>
          <w:color w:val="000000"/>
          <w:sz w:val="28"/>
          <w:szCs w:val="28"/>
          <w:lang w:val="uk-UA" w:eastAsia="uk-UA"/>
        </w:rPr>
      </w:pPr>
      <w:r w:rsidRPr="00685512">
        <w:rPr>
          <w:bCs/>
          <w:color w:val="000000"/>
          <w:sz w:val="28"/>
          <w:szCs w:val="28"/>
          <w:lang w:val="uk-UA"/>
        </w:rPr>
        <w:t xml:space="preserve">2) </w:t>
      </w:r>
      <w:proofErr w:type="spellStart"/>
      <w:r w:rsidR="003F4E1F" w:rsidRPr="00685512">
        <w:rPr>
          <w:iCs/>
          <w:color w:val="000000"/>
          <w:sz w:val="28"/>
          <w:szCs w:val="28"/>
          <w:lang w:eastAsia="uk-UA"/>
        </w:rPr>
        <w:t>підпункт</w:t>
      </w:r>
      <w:proofErr w:type="spellEnd"/>
      <w:r w:rsidR="003F4E1F" w:rsidRPr="00685512">
        <w:rPr>
          <w:iCs/>
          <w:color w:val="000000"/>
          <w:sz w:val="28"/>
          <w:szCs w:val="28"/>
          <w:lang w:val="uk-UA" w:eastAsia="uk-UA"/>
        </w:rPr>
        <w:t xml:space="preserve"> 4 п</w:t>
      </w:r>
      <w:proofErr w:type="spellStart"/>
      <w:r w:rsidR="003F4E1F" w:rsidRPr="00685512">
        <w:rPr>
          <w:iCs/>
          <w:color w:val="000000"/>
          <w:sz w:val="28"/>
          <w:szCs w:val="28"/>
          <w:lang w:eastAsia="uk-UA"/>
        </w:rPr>
        <w:t>ідпункт</w:t>
      </w:r>
      <w:proofErr w:type="spellEnd"/>
      <w:r w:rsidR="003F4E1F" w:rsidRPr="00685512">
        <w:rPr>
          <w:iCs/>
          <w:color w:val="000000"/>
          <w:sz w:val="28"/>
          <w:szCs w:val="28"/>
          <w:lang w:val="uk-UA" w:eastAsia="uk-UA"/>
        </w:rPr>
        <w:t>у</w:t>
      </w:r>
      <w:r w:rsidR="003F4E1F" w:rsidRPr="00685512">
        <w:rPr>
          <w:iCs/>
          <w:color w:val="000000"/>
          <w:sz w:val="28"/>
          <w:szCs w:val="28"/>
          <w:lang w:eastAsia="uk-UA"/>
        </w:rPr>
        <w:t xml:space="preserve"> 298.1.1 п</w:t>
      </w:r>
      <w:r w:rsidR="000F19B7" w:rsidRPr="00685512">
        <w:rPr>
          <w:iCs/>
          <w:color w:val="000000"/>
          <w:sz w:val="28"/>
          <w:szCs w:val="28"/>
          <w:lang w:eastAsia="uk-UA"/>
        </w:rPr>
        <w:t>ункту 298.1</w:t>
      </w:r>
      <w:r w:rsidR="000F19B7" w:rsidRPr="00685512">
        <w:rPr>
          <w:iCs/>
          <w:color w:val="000000"/>
          <w:sz w:val="28"/>
          <w:szCs w:val="28"/>
          <w:lang w:val="uk-UA" w:eastAsia="uk-UA"/>
        </w:rPr>
        <w:t xml:space="preserve"> </w:t>
      </w:r>
      <w:r w:rsidR="003F4E1F" w:rsidRPr="00685512">
        <w:rPr>
          <w:iCs/>
          <w:color w:val="000000"/>
          <w:sz w:val="28"/>
          <w:szCs w:val="28"/>
          <w:lang w:val="uk-UA" w:eastAsia="uk-UA"/>
        </w:rPr>
        <w:t>виключити;</w:t>
      </w:r>
    </w:p>
    <w:p w:rsidR="000F19B7" w:rsidRPr="00685512" w:rsidRDefault="000F19B7" w:rsidP="00F439FD">
      <w:pPr>
        <w:pStyle w:val="rvps2"/>
        <w:suppressAutoHyphens/>
        <w:spacing w:before="0" w:beforeAutospacing="0" w:after="40" w:afterAutospacing="0"/>
        <w:ind w:firstLine="544"/>
        <w:jc w:val="both"/>
        <w:rPr>
          <w:iCs/>
          <w:color w:val="000000"/>
          <w:sz w:val="28"/>
          <w:szCs w:val="28"/>
          <w:lang w:val="uk-UA" w:eastAsia="uk-UA"/>
        </w:rPr>
      </w:pPr>
      <w:r w:rsidRPr="00685512">
        <w:rPr>
          <w:iCs/>
          <w:color w:val="000000"/>
          <w:sz w:val="28"/>
          <w:szCs w:val="28"/>
          <w:lang w:val="uk-UA" w:eastAsia="uk-UA"/>
        </w:rPr>
        <w:t xml:space="preserve">3) </w:t>
      </w:r>
      <w:r w:rsidR="00154563" w:rsidRPr="00685512">
        <w:rPr>
          <w:iCs/>
          <w:color w:val="000000"/>
          <w:sz w:val="28"/>
          <w:szCs w:val="28"/>
          <w:lang w:val="uk-UA" w:eastAsia="uk-UA"/>
        </w:rPr>
        <w:t>підпункт 298.1.1 доповнити новим абзацом третім такого змісту:</w:t>
      </w:r>
    </w:p>
    <w:p w:rsidR="00154563" w:rsidRPr="00685512" w:rsidRDefault="00F84E69" w:rsidP="00F84E69">
      <w:pPr>
        <w:pStyle w:val="rvps2"/>
        <w:suppressAutoHyphens/>
        <w:spacing w:before="0" w:beforeAutospacing="0" w:after="60" w:afterAutospacing="0"/>
        <w:ind w:firstLine="546"/>
        <w:jc w:val="both"/>
        <w:rPr>
          <w:rStyle w:val="rvts9"/>
          <w:bCs/>
          <w:color w:val="000000"/>
          <w:sz w:val="28"/>
          <w:szCs w:val="28"/>
          <w:lang w:val="uk-UA"/>
        </w:rPr>
      </w:pPr>
      <w:r w:rsidRPr="00685512">
        <w:rPr>
          <w:rStyle w:val="rvts9"/>
          <w:bCs/>
          <w:color w:val="000000"/>
          <w:sz w:val="28"/>
          <w:szCs w:val="28"/>
          <w:lang w:val="uk-UA"/>
        </w:rPr>
        <w:t>«</w:t>
      </w:r>
      <w:r w:rsidR="00154563" w:rsidRPr="00685512">
        <w:rPr>
          <w:rStyle w:val="rvts9"/>
          <w:bCs/>
          <w:color w:val="000000"/>
          <w:sz w:val="28"/>
          <w:szCs w:val="28"/>
          <w:lang w:val="uk-UA"/>
        </w:rPr>
        <w:t xml:space="preserve">Новостворена юридична особа або </w:t>
      </w:r>
      <w:r w:rsidR="006B269C" w:rsidRPr="00685512">
        <w:rPr>
          <w:rStyle w:val="rvts9"/>
          <w:bCs/>
          <w:color w:val="000000"/>
          <w:spacing w:val="-2"/>
          <w:sz w:val="28"/>
          <w:szCs w:val="28"/>
          <w:lang w:val="uk-UA"/>
        </w:rPr>
        <w:t>фізична особа, яка реєструється фізичною особою підприємцем,</w:t>
      </w:r>
      <w:r w:rsidR="006B269C" w:rsidRPr="00685512">
        <w:rPr>
          <w:rStyle w:val="rvts9"/>
          <w:b/>
          <w:bCs/>
          <w:color w:val="000000"/>
          <w:spacing w:val="-2"/>
          <w:sz w:val="28"/>
          <w:szCs w:val="28"/>
          <w:lang w:val="uk-UA"/>
        </w:rPr>
        <w:t xml:space="preserve"> </w:t>
      </w:r>
      <w:r w:rsidR="00154563" w:rsidRPr="00685512">
        <w:rPr>
          <w:rStyle w:val="rvts9"/>
          <w:bCs/>
          <w:color w:val="000000"/>
          <w:sz w:val="28"/>
          <w:szCs w:val="28"/>
          <w:lang w:val="uk-UA"/>
        </w:rPr>
        <w:t>може обрати спрощену систему оподаткування шляхом зазначення у заяві про державну реєстрацію створення юридичної особи або заяві про державну реєстрацію фізичної особи підприємцем відомостей про обрання спрощеної системи оподаткування.</w:t>
      </w:r>
      <w:r w:rsidRPr="00685512">
        <w:rPr>
          <w:rStyle w:val="rvts9"/>
          <w:bCs/>
          <w:color w:val="000000"/>
          <w:sz w:val="28"/>
          <w:szCs w:val="28"/>
          <w:lang w:val="uk-UA"/>
        </w:rPr>
        <w:t>»;</w:t>
      </w:r>
    </w:p>
    <w:p w:rsidR="00091366" w:rsidRPr="00685512" w:rsidRDefault="00155EB5" w:rsidP="00F439FD">
      <w:pPr>
        <w:pStyle w:val="rvps2"/>
        <w:suppressAutoHyphens/>
        <w:spacing w:before="0" w:beforeAutospacing="0" w:after="40" w:afterAutospacing="0"/>
        <w:ind w:firstLine="544"/>
        <w:jc w:val="both"/>
        <w:rPr>
          <w:rStyle w:val="rvts9"/>
          <w:bCs/>
          <w:color w:val="000000"/>
          <w:sz w:val="28"/>
          <w:szCs w:val="28"/>
          <w:lang w:val="uk-UA"/>
        </w:rPr>
      </w:pPr>
      <w:r w:rsidRPr="00685512">
        <w:rPr>
          <w:rStyle w:val="rvts9"/>
          <w:bCs/>
          <w:color w:val="000000"/>
          <w:sz w:val="28"/>
          <w:szCs w:val="28"/>
          <w:lang w:val="uk-UA"/>
        </w:rPr>
        <w:t xml:space="preserve">4) </w:t>
      </w:r>
      <w:r w:rsidR="00091366" w:rsidRPr="00685512">
        <w:rPr>
          <w:rStyle w:val="rvts9"/>
          <w:bCs/>
          <w:color w:val="000000"/>
          <w:sz w:val="28"/>
          <w:szCs w:val="28"/>
          <w:lang w:val="uk-UA"/>
        </w:rPr>
        <w:t>абзац перший підпункту 298.1.2 викласти в такій редакції:</w:t>
      </w:r>
    </w:p>
    <w:p w:rsidR="00091366" w:rsidRPr="00685512" w:rsidRDefault="00091366" w:rsidP="00091366">
      <w:pPr>
        <w:pStyle w:val="rvps2"/>
        <w:suppressAutoHyphens/>
        <w:spacing w:before="0" w:beforeAutospacing="0" w:after="240" w:afterAutospacing="0"/>
        <w:ind w:firstLine="546"/>
        <w:jc w:val="both"/>
        <w:rPr>
          <w:bCs/>
          <w:color w:val="000000"/>
          <w:sz w:val="28"/>
          <w:szCs w:val="28"/>
          <w:lang w:val="uk-UA"/>
        </w:rPr>
      </w:pPr>
      <w:r w:rsidRPr="00685512">
        <w:rPr>
          <w:rStyle w:val="rvts9"/>
          <w:bCs/>
          <w:color w:val="000000"/>
          <w:sz w:val="28"/>
          <w:szCs w:val="28"/>
          <w:lang w:val="uk-UA"/>
        </w:rPr>
        <w:t>«</w:t>
      </w:r>
      <w:r w:rsidRPr="00685512">
        <w:rPr>
          <w:color w:val="000000"/>
          <w:sz w:val="28"/>
          <w:szCs w:val="28"/>
          <w:lang w:val="uk-UA" w:eastAsia="uk-UA"/>
        </w:rPr>
        <w:t xml:space="preserve">298.1.2. Зареєстровані в установленому порядку фізичні особи - підприємці, які до закінчення місяця, в якому відбулася державна реєстрація, подали заяву або зазначили </w:t>
      </w:r>
      <w:r w:rsidRPr="00685512">
        <w:rPr>
          <w:rStyle w:val="rvts9"/>
          <w:bCs/>
          <w:color w:val="000000"/>
          <w:sz w:val="28"/>
          <w:szCs w:val="28"/>
          <w:lang w:val="uk-UA"/>
        </w:rPr>
        <w:t xml:space="preserve">згідно підпункту 298.1.1 цієї статті </w:t>
      </w:r>
      <w:r w:rsidRPr="00685512">
        <w:rPr>
          <w:bCs/>
          <w:color w:val="000000"/>
          <w:sz w:val="28"/>
          <w:szCs w:val="28"/>
          <w:lang w:val="uk-UA"/>
        </w:rPr>
        <w:t xml:space="preserve">у заяві про державну реєстрацію </w:t>
      </w:r>
      <w:r w:rsidRPr="00685512">
        <w:rPr>
          <w:rStyle w:val="rvts9"/>
          <w:bCs/>
          <w:color w:val="000000"/>
          <w:sz w:val="28"/>
          <w:szCs w:val="28"/>
          <w:lang w:val="uk-UA"/>
        </w:rPr>
        <w:t>створення юридичної особи або заяві про державну реєстрацію фізичної особи підприємцем</w:t>
      </w:r>
      <w:r w:rsidRPr="00685512">
        <w:rPr>
          <w:color w:val="000000"/>
          <w:sz w:val="28"/>
          <w:szCs w:val="28"/>
          <w:lang w:val="uk-UA" w:eastAsia="uk-UA"/>
        </w:rPr>
        <w:t xml:space="preserve"> відомості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w:t>
      </w:r>
      <w:r w:rsidRPr="00685512">
        <w:rPr>
          <w:rStyle w:val="3oh-"/>
          <w:color w:val="000000"/>
          <w:sz w:val="28"/>
          <w:szCs w:val="28"/>
          <w:lang w:val="uk-UA"/>
        </w:rPr>
        <w:t>з дня їх державної реєстрації, а також звільняються від сплати встановленої відповідно до пунктів 293.2, 293.6, 293.7 статті 293 цього Кодексу ставки єдиного податку за місяць, у якому відбулася державна реєстрація.</w:t>
      </w:r>
      <w:r w:rsidR="00E579AB" w:rsidRPr="00685512">
        <w:rPr>
          <w:rStyle w:val="3oh-"/>
          <w:color w:val="000000"/>
          <w:sz w:val="28"/>
          <w:szCs w:val="28"/>
          <w:lang w:val="uk-UA"/>
        </w:rPr>
        <w:t>».</w:t>
      </w:r>
    </w:p>
    <w:p w:rsidR="006232DC" w:rsidRPr="00685512" w:rsidRDefault="006232DC" w:rsidP="001C5075">
      <w:pPr>
        <w:spacing w:after="120" w:line="240" w:lineRule="auto"/>
        <w:ind w:firstLine="539"/>
        <w:rPr>
          <w:rFonts w:ascii="Times New Roman" w:hAnsi="Times New Roman"/>
          <w:color w:val="000000"/>
          <w:sz w:val="28"/>
          <w:szCs w:val="28"/>
          <w:lang w:eastAsia="uk-UA"/>
        </w:rPr>
      </w:pPr>
      <w:bookmarkStart w:id="1" w:name="n7227"/>
      <w:bookmarkEnd w:id="1"/>
      <w:r w:rsidRPr="00685512">
        <w:rPr>
          <w:rFonts w:ascii="Times New Roman" w:hAnsi="Times New Roman"/>
          <w:color w:val="000000"/>
          <w:sz w:val="28"/>
          <w:szCs w:val="28"/>
          <w:lang w:eastAsia="uk-UA"/>
        </w:rPr>
        <w:t>ІІ.</w:t>
      </w:r>
      <w:r w:rsidR="00685512" w:rsidRPr="00685512">
        <w:rPr>
          <w:rFonts w:ascii="Times New Roman" w:hAnsi="Times New Roman"/>
          <w:color w:val="000000"/>
          <w:sz w:val="28"/>
          <w:szCs w:val="28"/>
          <w:lang w:eastAsia="uk-UA"/>
        </w:rPr>
        <w:t xml:space="preserve"> </w:t>
      </w:r>
      <w:r w:rsidR="00671B39" w:rsidRPr="00685512">
        <w:rPr>
          <w:rFonts w:ascii="Times New Roman" w:hAnsi="Times New Roman"/>
          <w:color w:val="000000"/>
          <w:sz w:val="28"/>
          <w:szCs w:val="28"/>
          <w:lang w:eastAsia="uk-UA"/>
        </w:rPr>
        <w:t>ПРИКІНЦЕВІ ПОЛОЖЕННЯ</w:t>
      </w:r>
    </w:p>
    <w:p w:rsidR="00C72954" w:rsidRPr="00685512" w:rsidRDefault="006232DC" w:rsidP="00685512">
      <w:pPr>
        <w:snapToGrid w:val="0"/>
        <w:spacing w:after="12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 xml:space="preserve">1. </w:t>
      </w:r>
      <w:r w:rsidR="00267BD9" w:rsidRPr="00685512">
        <w:rPr>
          <w:rFonts w:ascii="Times New Roman" w:hAnsi="Times New Roman"/>
          <w:color w:val="000000"/>
          <w:sz w:val="28"/>
          <w:szCs w:val="28"/>
          <w:lang w:eastAsia="uk-UA"/>
        </w:rPr>
        <w:t>У</w:t>
      </w:r>
      <w:r w:rsidR="00C72954" w:rsidRPr="00685512">
        <w:rPr>
          <w:rFonts w:ascii="Times New Roman" w:hAnsi="Times New Roman"/>
          <w:color w:val="000000"/>
          <w:sz w:val="28"/>
          <w:szCs w:val="28"/>
          <w:lang w:eastAsia="uk-UA"/>
        </w:rPr>
        <w:t xml:space="preserve"> Закон</w:t>
      </w:r>
      <w:r w:rsidR="00267BD9" w:rsidRPr="00685512">
        <w:rPr>
          <w:rFonts w:ascii="Times New Roman" w:hAnsi="Times New Roman"/>
          <w:color w:val="000000"/>
          <w:sz w:val="28"/>
          <w:szCs w:val="28"/>
          <w:lang w:eastAsia="uk-UA"/>
        </w:rPr>
        <w:t>і</w:t>
      </w:r>
      <w:r w:rsidR="00DF6922" w:rsidRPr="00685512">
        <w:rPr>
          <w:rFonts w:ascii="Times New Roman" w:hAnsi="Times New Roman"/>
          <w:color w:val="000000"/>
          <w:sz w:val="28"/>
          <w:szCs w:val="28"/>
          <w:lang w:eastAsia="uk-UA"/>
        </w:rPr>
        <w:t xml:space="preserve"> України «</w:t>
      </w:r>
      <w:r w:rsidR="00C72954" w:rsidRPr="00685512">
        <w:rPr>
          <w:rFonts w:ascii="Times New Roman" w:hAnsi="Times New Roman"/>
          <w:color w:val="000000"/>
          <w:sz w:val="28"/>
          <w:szCs w:val="28"/>
          <w:lang w:eastAsia="uk-UA"/>
        </w:rPr>
        <w:t>Про державну реєстрацію юридичних осіб, фізичних осіб - підприємців та громадських формувань</w:t>
      </w:r>
      <w:r w:rsidR="00DF6922" w:rsidRPr="00685512">
        <w:rPr>
          <w:rFonts w:ascii="Times New Roman" w:hAnsi="Times New Roman"/>
          <w:color w:val="000000"/>
          <w:sz w:val="28"/>
          <w:szCs w:val="28"/>
          <w:lang w:eastAsia="uk-UA"/>
        </w:rPr>
        <w:t>»</w:t>
      </w:r>
      <w:r w:rsidR="00C72954" w:rsidRPr="00685512">
        <w:rPr>
          <w:color w:val="000000"/>
        </w:rPr>
        <w:t xml:space="preserve"> </w:t>
      </w:r>
      <w:r w:rsidR="00C72954" w:rsidRPr="00685512">
        <w:rPr>
          <w:rFonts w:ascii="Times New Roman" w:hAnsi="Times New Roman"/>
          <w:color w:val="000000"/>
          <w:sz w:val="28"/>
          <w:szCs w:val="28"/>
          <w:lang w:eastAsia="uk-UA"/>
        </w:rPr>
        <w:t>(Відомості Верховної Ради України (ВВР), 2003, № 31-32, ст.263)</w:t>
      </w:r>
      <w:r w:rsidRPr="00685512">
        <w:rPr>
          <w:rFonts w:ascii="Times New Roman" w:hAnsi="Times New Roman"/>
          <w:color w:val="000000"/>
          <w:sz w:val="28"/>
          <w:szCs w:val="28"/>
          <w:lang w:eastAsia="uk-UA"/>
        </w:rPr>
        <w:t xml:space="preserve"> </w:t>
      </w:r>
      <w:proofErr w:type="spellStart"/>
      <w:r w:rsidRPr="00685512">
        <w:rPr>
          <w:rFonts w:ascii="Times New Roman" w:hAnsi="Times New Roman"/>
          <w:color w:val="000000"/>
          <w:sz w:val="28"/>
          <w:szCs w:val="28"/>
          <w:lang w:eastAsia="uk-UA"/>
        </w:rPr>
        <w:t>внести</w:t>
      </w:r>
      <w:proofErr w:type="spellEnd"/>
      <w:r w:rsidRPr="00685512">
        <w:rPr>
          <w:rFonts w:ascii="Times New Roman" w:hAnsi="Times New Roman"/>
          <w:color w:val="000000"/>
          <w:sz w:val="28"/>
          <w:szCs w:val="28"/>
          <w:lang w:eastAsia="uk-UA"/>
        </w:rPr>
        <w:t xml:space="preserve"> </w:t>
      </w:r>
      <w:r w:rsidR="00DF6922" w:rsidRPr="00685512">
        <w:rPr>
          <w:rFonts w:ascii="Times New Roman" w:hAnsi="Times New Roman"/>
          <w:color w:val="000000"/>
          <w:sz w:val="28"/>
          <w:szCs w:val="28"/>
          <w:lang w:eastAsia="uk-UA"/>
        </w:rPr>
        <w:t xml:space="preserve">такі </w:t>
      </w:r>
      <w:r w:rsidRPr="00685512">
        <w:rPr>
          <w:rFonts w:ascii="Times New Roman" w:hAnsi="Times New Roman"/>
          <w:color w:val="000000"/>
          <w:sz w:val="28"/>
          <w:szCs w:val="28"/>
          <w:lang w:eastAsia="uk-UA"/>
        </w:rPr>
        <w:t>зміни</w:t>
      </w:r>
      <w:r w:rsidR="00C72954" w:rsidRPr="00685512">
        <w:rPr>
          <w:rFonts w:ascii="Times New Roman" w:hAnsi="Times New Roman"/>
          <w:color w:val="000000"/>
          <w:sz w:val="28"/>
          <w:szCs w:val="28"/>
          <w:lang w:eastAsia="uk-UA"/>
        </w:rPr>
        <w:t>:</w:t>
      </w:r>
    </w:p>
    <w:p w:rsidR="00DF038F" w:rsidRPr="00685512" w:rsidRDefault="00DF038F" w:rsidP="00F439FD">
      <w:pPr>
        <w:pStyle w:val="a5"/>
        <w:numPr>
          <w:ilvl w:val="0"/>
          <w:numId w:val="2"/>
        </w:numPr>
        <w:spacing w:after="40" w:line="240" w:lineRule="auto"/>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у статті 9:</w:t>
      </w:r>
    </w:p>
    <w:p w:rsidR="00DF038F" w:rsidRPr="00685512" w:rsidRDefault="00DF038F" w:rsidP="00F439FD">
      <w:pPr>
        <w:spacing w:after="4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частину друг</w:t>
      </w:r>
      <w:r w:rsidR="005C6751" w:rsidRPr="00685512">
        <w:rPr>
          <w:rFonts w:ascii="Times New Roman" w:hAnsi="Times New Roman"/>
          <w:color w:val="000000"/>
          <w:sz w:val="28"/>
          <w:szCs w:val="28"/>
          <w:lang w:eastAsia="uk-UA"/>
        </w:rPr>
        <w:t>у доповнити пунктом 49</w:t>
      </w:r>
      <w:r w:rsidR="00DF6922" w:rsidRPr="00685512">
        <w:rPr>
          <w:rFonts w:ascii="Times New Roman" w:hAnsi="Times New Roman"/>
          <w:color w:val="000000"/>
          <w:sz w:val="28"/>
          <w:szCs w:val="28"/>
          <w:lang w:eastAsia="uk-UA"/>
        </w:rPr>
        <w:t xml:space="preserve"> </w:t>
      </w:r>
      <w:r w:rsidRPr="00685512">
        <w:rPr>
          <w:rFonts w:ascii="Times New Roman" w:hAnsi="Times New Roman"/>
          <w:color w:val="000000"/>
          <w:sz w:val="28"/>
          <w:szCs w:val="28"/>
          <w:lang w:eastAsia="uk-UA"/>
        </w:rPr>
        <w:t>такого змісту:</w:t>
      </w:r>
    </w:p>
    <w:p w:rsidR="00DF038F" w:rsidRPr="00685512" w:rsidRDefault="00DF6922" w:rsidP="00F439FD">
      <w:pPr>
        <w:spacing w:after="6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w:t>
      </w:r>
      <w:r w:rsidR="005C6751" w:rsidRPr="00685512">
        <w:rPr>
          <w:rFonts w:ascii="Times New Roman" w:hAnsi="Times New Roman"/>
          <w:color w:val="000000"/>
          <w:sz w:val="28"/>
          <w:szCs w:val="28"/>
          <w:lang w:eastAsia="uk-UA"/>
        </w:rPr>
        <w:t>49</w:t>
      </w:r>
      <w:r w:rsidR="00DF038F" w:rsidRPr="00685512">
        <w:rPr>
          <w:rFonts w:ascii="Times New Roman" w:hAnsi="Times New Roman"/>
          <w:color w:val="000000"/>
          <w:sz w:val="28"/>
          <w:szCs w:val="28"/>
          <w:lang w:eastAsia="uk-UA"/>
        </w:rPr>
        <w:t xml:space="preserve">) </w:t>
      </w:r>
      <w:r w:rsidR="005C6751" w:rsidRPr="00685512">
        <w:rPr>
          <w:rFonts w:ascii="Times New Roman" w:hAnsi="Times New Roman"/>
          <w:bCs/>
          <w:color w:val="000000"/>
          <w:sz w:val="28"/>
          <w:szCs w:val="28"/>
          <w:bdr w:val="none" w:sz="0" w:space="0" w:color="auto" w:frame="1"/>
          <w:lang w:val="ru-RU" w:eastAsia="ru-RU"/>
        </w:rPr>
        <w:t>в</w:t>
      </w:r>
      <w:proofErr w:type="spellStart"/>
      <w:r w:rsidR="005C6751" w:rsidRPr="00685512">
        <w:rPr>
          <w:rFonts w:ascii="Times New Roman" w:hAnsi="Times New Roman"/>
          <w:bCs/>
          <w:color w:val="000000"/>
          <w:sz w:val="28"/>
          <w:szCs w:val="28"/>
          <w:bdr w:val="none" w:sz="0" w:space="0" w:color="auto" w:frame="1"/>
          <w:lang w:eastAsia="ru-RU"/>
        </w:rPr>
        <w:t>ідомості</w:t>
      </w:r>
      <w:proofErr w:type="spellEnd"/>
      <w:r w:rsidR="005C6751" w:rsidRPr="00685512">
        <w:rPr>
          <w:rFonts w:ascii="Times New Roman" w:hAnsi="Times New Roman"/>
          <w:bCs/>
          <w:color w:val="000000"/>
          <w:sz w:val="28"/>
          <w:szCs w:val="28"/>
          <w:bdr w:val="none" w:sz="0" w:space="0" w:color="auto" w:frame="1"/>
          <w:lang w:eastAsia="ru-RU"/>
        </w:rPr>
        <w:t xml:space="preserve"> про обрання спрощеної системи оподаткування, добровільну реєстрацію як платника податку на додану вартість під час державної реєстрації створення юридичної особи.</w:t>
      </w:r>
      <w:r w:rsidRPr="00685512">
        <w:rPr>
          <w:rFonts w:ascii="Times New Roman" w:hAnsi="Times New Roman"/>
          <w:color w:val="000000"/>
          <w:sz w:val="28"/>
          <w:szCs w:val="28"/>
          <w:lang w:eastAsia="uk-UA"/>
        </w:rPr>
        <w:t>»</w:t>
      </w:r>
      <w:r w:rsidR="00DF038F" w:rsidRPr="00685512">
        <w:rPr>
          <w:rFonts w:ascii="Times New Roman" w:hAnsi="Times New Roman"/>
          <w:color w:val="000000"/>
          <w:sz w:val="28"/>
          <w:szCs w:val="28"/>
          <w:lang w:eastAsia="uk-UA"/>
        </w:rPr>
        <w:t>;</w:t>
      </w:r>
    </w:p>
    <w:p w:rsidR="00DF038F" w:rsidRPr="00685512" w:rsidRDefault="00DF038F" w:rsidP="00F439FD">
      <w:pPr>
        <w:snapToGrid w:val="0"/>
        <w:spacing w:after="4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частину четверту до</w:t>
      </w:r>
      <w:r w:rsidR="00DF6922" w:rsidRPr="00685512">
        <w:rPr>
          <w:rFonts w:ascii="Times New Roman" w:hAnsi="Times New Roman"/>
          <w:color w:val="000000"/>
          <w:sz w:val="28"/>
          <w:szCs w:val="28"/>
          <w:lang w:eastAsia="uk-UA"/>
        </w:rPr>
        <w:t>повнити пунк</w:t>
      </w:r>
      <w:r w:rsidR="005C6751" w:rsidRPr="00685512">
        <w:rPr>
          <w:rFonts w:ascii="Times New Roman" w:hAnsi="Times New Roman"/>
          <w:color w:val="000000"/>
          <w:sz w:val="28"/>
          <w:szCs w:val="28"/>
          <w:lang w:eastAsia="uk-UA"/>
        </w:rPr>
        <w:t>том 25</w:t>
      </w:r>
      <w:r w:rsidR="00DF6922" w:rsidRPr="00685512">
        <w:rPr>
          <w:rFonts w:ascii="Times New Roman" w:hAnsi="Times New Roman"/>
          <w:color w:val="000000"/>
          <w:sz w:val="28"/>
          <w:szCs w:val="28"/>
          <w:lang w:eastAsia="uk-UA"/>
        </w:rPr>
        <w:t xml:space="preserve"> </w:t>
      </w:r>
      <w:r w:rsidRPr="00685512">
        <w:rPr>
          <w:rFonts w:ascii="Times New Roman" w:hAnsi="Times New Roman"/>
          <w:color w:val="000000"/>
          <w:sz w:val="28"/>
          <w:szCs w:val="28"/>
          <w:lang w:eastAsia="uk-UA"/>
        </w:rPr>
        <w:t>такого змісту:</w:t>
      </w:r>
    </w:p>
    <w:p w:rsidR="001246A5" w:rsidRPr="00685512" w:rsidRDefault="00DF6922" w:rsidP="00685512">
      <w:pPr>
        <w:snapToGrid w:val="0"/>
        <w:spacing w:after="6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w:t>
      </w:r>
      <w:r w:rsidR="005C6751" w:rsidRPr="00685512">
        <w:rPr>
          <w:rFonts w:ascii="Times New Roman" w:hAnsi="Times New Roman"/>
          <w:color w:val="000000"/>
          <w:sz w:val="28"/>
          <w:szCs w:val="28"/>
          <w:lang w:eastAsia="uk-UA"/>
        </w:rPr>
        <w:t>25</w:t>
      </w:r>
      <w:r w:rsidR="00DF038F" w:rsidRPr="00685512">
        <w:rPr>
          <w:rFonts w:ascii="Times New Roman" w:hAnsi="Times New Roman"/>
          <w:color w:val="000000"/>
          <w:sz w:val="28"/>
          <w:szCs w:val="28"/>
          <w:lang w:eastAsia="uk-UA"/>
        </w:rPr>
        <w:t xml:space="preserve">) </w:t>
      </w:r>
      <w:r w:rsidR="005C6751" w:rsidRPr="00685512">
        <w:rPr>
          <w:rFonts w:ascii="Times New Roman" w:hAnsi="Times New Roman"/>
          <w:bCs/>
          <w:color w:val="000000"/>
          <w:sz w:val="28"/>
          <w:szCs w:val="28"/>
          <w:bdr w:val="none" w:sz="0" w:space="0" w:color="auto" w:frame="1"/>
          <w:lang w:eastAsia="ru-RU"/>
        </w:rPr>
        <w:t>відомості про обрання спрощеної системи оподаткування, добровільну реєстрацію як</w:t>
      </w:r>
      <w:r w:rsidR="00685512" w:rsidRPr="00685512">
        <w:rPr>
          <w:rFonts w:ascii="Times New Roman" w:hAnsi="Times New Roman"/>
          <w:bCs/>
          <w:color w:val="000000"/>
          <w:sz w:val="28"/>
          <w:szCs w:val="28"/>
          <w:bdr w:val="none" w:sz="0" w:space="0" w:color="auto" w:frame="1"/>
          <w:lang w:eastAsia="ru-RU"/>
        </w:rPr>
        <w:t xml:space="preserve"> </w:t>
      </w:r>
      <w:r w:rsidR="005C6751" w:rsidRPr="00685512">
        <w:rPr>
          <w:rFonts w:ascii="Times New Roman" w:hAnsi="Times New Roman"/>
          <w:bCs/>
          <w:color w:val="000000"/>
          <w:sz w:val="28"/>
          <w:szCs w:val="28"/>
          <w:bdr w:val="none" w:sz="0" w:space="0" w:color="auto" w:frame="1"/>
          <w:lang w:eastAsia="ru-RU"/>
        </w:rPr>
        <w:t>платника податку на додану вартість під час державної реєстрації фізичної особи - підприємця.</w:t>
      </w:r>
      <w:r w:rsidRPr="00685512">
        <w:rPr>
          <w:rFonts w:ascii="Times New Roman" w:hAnsi="Times New Roman"/>
          <w:color w:val="000000"/>
          <w:sz w:val="28"/>
          <w:szCs w:val="28"/>
          <w:lang w:eastAsia="uk-UA"/>
        </w:rPr>
        <w:t>»</w:t>
      </w:r>
      <w:r w:rsidR="00671B39" w:rsidRPr="00685512">
        <w:rPr>
          <w:rFonts w:ascii="Times New Roman" w:hAnsi="Times New Roman"/>
          <w:color w:val="000000"/>
          <w:sz w:val="28"/>
          <w:szCs w:val="28"/>
          <w:lang w:eastAsia="uk-UA"/>
        </w:rPr>
        <w:t>;</w:t>
      </w:r>
    </w:p>
    <w:p w:rsidR="00B83975" w:rsidRPr="00685512" w:rsidRDefault="001246A5" w:rsidP="00685512">
      <w:pPr>
        <w:snapToGrid w:val="0"/>
        <w:spacing w:after="6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val="ru-RU" w:eastAsia="uk-UA"/>
        </w:rPr>
        <w:t xml:space="preserve">2) </w:t>
      </w:r>
      <w:r w:rsidR="00B83975" w:rsidRPr="00685512">
        <w:rPr>
          <w:rFonts w:ascii="Times New Roman" w:hAnsi="Times New Roman"/>
          <w:color w:val="000000"/>
          <w:sz w:val="28"/>
          <w:szCs w:val="28"/>
          <w:lang w:val="ru-RU" w:eastAsia="uk-UA"/>
        </w:rPr>
        <w:t xml:space="preserve">у </w:t>
      </w:r>
      <w:proofErr w:type="spellStart"/>
      <w:r w:rsidR="00B83975" w:rsidRPr="00685512">
        <w:rPr>
          <w:rFonts w:ascii="Times New Roman" w:hAnsi="Times New Roman"/>
          <w:color w:val="000000"/>
          <w:sz w:val="28"/>
          <w:szCs w:val="28"/>
          <w:lang w:val="ru-RU" w:eastAsia="uk-UA"/>
        </w:rPr>
        <w:t>абзаці</w:t>
      </w:r>
      <w:proofErr w:type="spellEnd"/>
      <w:r w:rsidR="00B83975" w:rsidRPr="00685512">
        <w:rPr>
          <w:rFonts w:ascii="Times New Roman" w:hAnsi="Times New Roman"/>
          <w:color w:val="000000"/>
          <w:sz w:val="28"/>
          <w:szCs w:val="28"/>
          <w:lang w:val="ru-RU" w:eastAsia="uk-UA"/>
        </w:rPr>
        <w:t xml:space="preserve"> </w:t>
      </w:r>
      <w:proofErr w:type="spellStart"/>
      <w:r w:rsidR="00B83975" w:rsidRPr="00685512">
        <w:rPr>
          <w:rFonts w:ascii="Times New Roman" w:hAnsi="Times New Roman"/>
          <w:color w:val="000000"/>
          <w:sz w:val="28"/>
          <w:szCs w:val="28"/>
          <w:lang w:val="ru-RU" w:eastAsia="uk-UA"/>
        </w:rPr>
        <w:t>шостому</w:t>
      </w:r>
      <w:proofErr w:type="spellEnd"/>
      <w:r w:rsidR="00B83975" w:rsidRPr="00685512">
        <w:rPr>
          <w:rFonts w:ascii="Times New Roman" w:hAnsi="Times New Roman"/>
          <w:color w:val="000000"/>
          <w:sz w:val="28"/>
          <w:szCs w:val="28"/>
          <w:lang w:val="ru-RU" w:eastAsia="uk-UA"/>
        </w:rPr>
        <w:t xml:space="preserve"> </w:t>
      </w:r>
      <w:proofErr w:type="spellStart"/>
      <w:r w:rsidR="00B83975" w:rsidRPr="00685512">
        <w:rPr>
          <w:rFonts w:ascii="Times New Roman" w:hAnsi="Times New Roman"/>
          <w:color w:val="000000"/>
          <w:sz w:val="28"/>
          <w:szCs w:val="28"/>
          <w:lang w:val="ru-RU" w:eastAsia="uk-UA"/>
        </w:rPr>
        <w:t>частини</w:t>
      </w:r>
      <w:proofErr w:type="spellEnd"/>
      <w:r w:rsidR="00B83975" w:rsidRPr="00685512">
        <w:rPr>
          <w:rFonts w:ascii="Times New Roman" w:hAnsi="Times New Roman"/>
          <w:color w:val="000000"/>
          <w:sz w:val="28"/>
          <w:szCs w:val="28"/>
          <w:lang w:val="ru-RU" w:eastAsia="uk-UA"/>
        </w:rPr>
        <w:t xml:space="preserve"> </w:t>
      </w:r>
      <w:proofErr w:type="spellStart"/>
      <w:r w:rsidR="00B83975" w:rsidRPr="00685512">
        <w:rPr>
          <w:rFonts w:ascii="Times New Roman" w:hAnsi="Times New Roman"/>
          <w:color w:val="000000"/>
          <w:sz w:val="28"/>
          <w:szCs w:val="28"/>
          <w:lang w:val="ru-RU" w:eastAsia="uk-UA"/>
        </w:rPr>
        <w:t>другої</w:t>
      </w:r>
      <w:proofErr w:type="spellEnd"/>
      <w:r w:rsidR="00B83975" w:rsidRPr="00685512">
        <w:rPr>
          <w:rFonts w:ascii="Times New Roman" w:hAnsi="Times New Roman"/>
          <w:color w:val="000000"/>
          <w:sz w:val="28"/>
          <w:szCs w:val="28"/>
          <w:lang w:val="ru-RU" w:eastAsia="uk-UA"/>
        </w:rPr>
        <w:t xml:space="preserve"> </w:t>
      </w:r>
      <w:proofErr w:type="spellStart"/>
      <w:r w:rsidR="00B83975" w:rsidRPr="00685512">
        <w:rPr>
          <w:rFonts w:ascii="Times New Roman" w:hAnsi="Times New Roman"/>
          <w:color w:val="000000"/>
          <w:sz w:val="28"/>
          <w:szCs w:val="28"/>
          <w:lang w:val="ru-RU" w:eastAsia="uk-UA"/>
        </w:rPr>
        <w:t>статті</w:t>
      </w:r>
      <w:proofErr w:type="spellEnd"/>
      <w:r w:rsidR="00B83975" w:rsidRPr="00685512">
        <w:rPr>
          <w:rFonts w:ascii="Times New Roman" w:hAnsi="Times New Roman"/>
          <w:color w:val="000000"/>
          <w:sz w:val="28"/>
          <w:szCs w:val="28"/>
          <w:lang w:val="ru-RU" w:eastAsia="uk-UA"/>
        </w:rPr>
        <w:t xml:space="preserve"> </w:t>
      </w:r>
      <w:r w:rsidR="00137700" w:rsidRPr="00685512">
        <w:rPr>
          <w:rFonts w:ascii="Times New Roman" w:hAnsi="Times New Roman"/>
          <w:color w:val="000000"/>
          <w:sz w:val="28"/>
          <w:szCs w:val="28"/>
          <w:lang w:val="ru-RU" w:eastAsia="uk-UA"/>
        </w:rPr>
        <w:t xml:space="preserve">13 </w:t>
      </w:r>
      <w:r w:rsidRPr="00685512">
        <w:rPr>
          <w:rFonts w:ascii="Times New Roman" w:hAnsi="Times New Roman"/>
          <w:color w:val="000000"/>
          <w:sz w:val="28"/>
          <w:szCs w:val="28"/>
          <w:lang w:val="ru-RU" w:eastAsia="uk-UA"/>
        </w:rPr>
        <w:t>слова «</w:t>
      </w:r>
      <w:proofErr w:type="spellStart"/>
      <w:r w:rsidRPr="00685512">
        <w:rPr>
          <w:rFonts w:ascii="Times New Roman" w:hAnsi="Times New Roman"/>
          <w:color w:val="000000"/>
          <w:sz w:val="28"/>
          <w:szCs w:val="28"/>
          <w:lang w:val="ru-RU" w:eastAsia="uk-UA"/>
        </w:rPr>
        <w:t>із</w:t>
      </w:r>
      <w:proofErr w:type="spellEnd"/>
      <w:r w:rsidRPr="00685512">
        <w:rPr>
          <w:rFonts w:ascii="Times New Roman" w:hAnsi="Times New Roman"/>
          <w:color w:val="000000"/>
          <w:sz w:val="28"/>
          <w:szCs w:val="28"/>
          <w:lang w:val="ru-RU" w:eastAsia="uk-UA"/>
        </w:rPr>
        <w:t xml:space="preserve"> заяви» </w:t>
      </w:r>
      <w:proofErr w:type="spellStart"/>
      <w:r w:rsidRPr="00685512">
        <w:rPr>
          <w:rFonts w:ascii="Times New Roman" w:hAnsi="Times New Roman"/>
          <w:color w:val="000000"/>
          <w:sz w:val="28"/>
          <w:szCs w:val="28"/>
          <w:lang w:val="ru-RU" w:eastAsia="uk-UA"/>
        </w:rPr>
        <w:t>замінити</w:t>
      </w:r>
      <w:proofErr w:type="spellEnd"/>
      <w:r w:rsidRPr="00685512">
        <w:rPr>
          <w:rFonts w:ascii="Times New Roman" w:hAnsi="Times New Roman"/>
          <w:color w:val="000000"/>
          <w:sz w:val="28"/>
          <w:szCs w:val="28"/>
          <w:lang w:val="ru-RU" w:eastAsia="uk-UA"/>
        </w:rPr>
        <w:t xml:space="preserve"> словами «</w:t>
      </w:r>
      <w:r w:rsidR="002F2CFF" w:rsidRPr="00685512">
        <w:rPr>
          <w:rFonts w:ascii="Times New Roman" w:hAnsi="Times New Roman"/>
          <w:color w:val="000000"/>
          <w:sz w:val="28"/>
          <w:szCs w:val="28"/>
          <w:lang w:val="ru-RU" w:eastAsia="uk-UA"/>
        </w:rPr>
        <w:t>,</w:t>
      </w:r>
      <w:r w:rsidR="00F439FD" w:rsidRPr="00685512">
        <w:rPr>
          <w:rFonts w:ascii="Times New Roman" w:hAnsi="Times New Roman"/>
          <w:color w:val="000000"/>
          <w:sz w:val="28"/>
          <w:szCs w:val="28"/>
          <w:lang w:val="ru-RU" w:eastAsia="uk-UA"/>
        </w:rPr>
        <w:t xml:space="preserve"> </w:t>
      </w:r>
      <w:r w:rsidR="002F2CFF" w:rsidRPr="00685512">
        <w:rPr>
          <w:rFonts w:ascii="Times New Roman" w:hAnsi="Times New Roman"/>
          <w:color w:val="000000"/>
          <w:sz w:val="28"/>
          <w:szCs w:val="28"/>
          <w:lang w:eastAsia="uk-UA"/>
        </w:rPr>
        <w:t>зазначених у заяві»</w:t>
      </w:r>
      <w:r w:rsidR="000928B1" w:rsidRPr="00685512">
        <w:rPr>
          <w:rFonts w:ascii="Times New Roman" w:hAnsi="Times New Roman"/>
          <w:color w:val="000000"/>
          <w:sz w:val="28"/>
          <w:szCs w:val="28"/>
          <w:lang w:eastAsia="uk-UA"/>
        </w:rPr>
        <w:t>;</w:t>
      </w:r>
    </w:p>
    <w:p w:rsidR="006373F1" w:rsidRPr="00685512" w:rsidRDefault="000928B1" w:rsidP="00685512">
      <w:pPr>
        <w:snapToGrid w:val="0"/>
        <w:spacing w:after="6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3) у пункті першому частини першої статті 17 слова «</w:t>
      </w:r>
      <w:r w:rsidR="00CC24B6" w:rsidRPr="00685512">
        <w:rPr>
          <w:rFonts w:ascii="Times New Roman" w:hAnsi="Times New Roman"/>
          <w:color w:val="000000"/>
          <w:sz w:val="28"/>
          <w:szCs w:val="28"/>
          <w:lang w:eastAsia="uk-UA"/>
        </w:rPr>
        <w:t>прохання заявника про</w:t>
      </w:r>
      <w:r w:rsidR="00810343" w:rsidRPr="00685512">
        <w:rPr>
          <w:rFonts w:ascii="Times New Roman" w:hAnsi="Times New Roman"/>
          <w:color w:val="000000"/>
          <w:sz w:val="28"/>
          <w:szCs w:val="28"/>
          <w:lang w:eastAsia="uk-UA"/>
        </w:rPr>
        <w:t>» замінити словами «</w:t>
      </w:r>
      <w:r w:rsidR="006373F1" w:rsidRPr="00685512">
        <w:rPr>
          <w:rFonts w:ascii="Times New Roman" w:hAnsi="Times New Roman"/>
          <w:color w:val="000000"/>
          <w:sz w:val="28"/>
          <w:szCs w:val="28"/>
          <w:lang w:eastAsia="uk-UA"/>
        </w:rPr>
        <w:t>намір заявника про добровільну»;</w:t>
      </w:r>
    </w:p>
    <w:p w:rsidR="00E51157" w:rsidRPr="00685512" w:rsidRDefault="003F731A" w:rsidP="00685512">
      <w:pPr>
        <w:snapToGrid w:val="0"/>
        <w:spacing w:after="60" w:line="240" w:lineRule="auto"/>
        <w:ind w:firstLine="539"/>
        <w:jc w:val="both"/>
        <w:rPr>
          <w:rFonts w:ascii="Times New Roman" w:hAnsi="Times New Roman"/>
          <w:color w:val="000000"/>
          <w:spacing w:val="-4"/>
          <w:sz w:val="28"/>
          <w:szCs w:val="28"/>
          <w:lang w:eastAsia="uk-UA"/>
        </w:rPr>
      </w:pPr>
      <w:r w:rsidRPr="00685512">
        <w:rPr>
          <w:rFonts w:ascii="Times New Roman" w:hAnsi="Times New Roman"/>
          <w:color w:val="000000"/>
          <w:spacing w:val="-4"/>
          <w:sz w:val="28"/>
          <w:szCs w:val="28"/>
          <w:lang w:eastAsia="uk-UA"/>
        </w:rPr>
        <w:t>4) у пункті першому частини першої статті 18 слова</w:t>
      </w:r>
      <w:r w:rsidR="003156A4" w:rsidRPr="00685512">
        <w:rPr>
          <w:rFonts w:ascii="Times New Roman" w:hAnsi="Times New Roman"/>
          <w:color w:val="000000"/>
          <w:spacing w:val="-4"/>
          <w:sz w:val="28"/>
          <w:szCs w:val="28"/>
          <w:lang w:eastAsia="uk-UA"/>
        </w:rPr>
        <w:t xml:space="preserve"> «</w:t>
      </w:r>
      <w:r w:rsidR="00AC1CA4" w:rsidRPr="00685512">
        <w:rPr>
          <w:rFonts w:ascii="Times New Roman" w:hAnsi="Times New Roman"/>
          <w:color w:val="000000"/>
          <w:spacing w:val="-4"/>
          <w:sz w:val="28"/>
          <w:szCs w:val="28"/>
          <w:lang w:eastAsia="uk-UA"/>
        </w:rPr>
        <w:t>може зазначатися прохання про» замінити словами «</w:t>
      </w:r>
      <w:proofErr w:type="spellStart"/>
      <w:r w:rsidR="00C5451C" w:rsidRPr="00685512">
        <w:rPr>
          <w:rFonts w:ascii="Times New Roman" w:hAnsi="Times New Roman"/>
          <w:color w:val="000000"/>
          <w:spacing w:val="-4"/>
          <w:sz w:val="28"/>
          <w:szCs w:val="28"/>
          <w:lang w:eastAsia="uk-UA"/>
        </w:rPr>
        <w:t>мож</w:t>
      </w:r>
      <w:r w:rsidR="00C5451C" w:rsidRPr="00685512">
        <w:rPr>
          <w:rFonts w:ascii="Times New Roman" w:hAnsi="Times New Roman"/>
          <w:color w:val="000000"/>
          <w:spacing w:val="-4"/>
          <w:sz w:val="28"/>
          <w:szCs w:val="28"/>
          <w:lang w:val="ru-RU" w:eastAsia="uk-UA"/>
        </w:rPr>
        <w:t>уть</w:t>
      </w:r>
      <w:proofErr w:type="spellEnd"/>
      <w:r w:rsidR="00C5451C" w:rsidRPr="00685512">
        <w:rPr>
          <w:rFonts w:ascii="Times New Roman" w:hAnsi="Times New Roman"/>
          <w:color w:val="000000"/>
          <w:spacing w:val="-4"/>
          <w:sz w:val="28"/>
          <w:szCs w:val="28"/>
          <w:lang w:eastAsia="uk-UA"/>
        </w:rPr>
        <w:t xml:space="preserve"> зазначатися </w:t>
      </w:r>
      <w:proofErr w:type="spellStart"/>
      <w:r w:rsidR="00C5451C" w:rsidRPr="00685512">
        <w:rPr>
          <w:rFonts w:ascii="Times New Roman" w:hAnsi="Times New Roman"/>
          <w:color w:val="000000"/>
          <w:spacing w:val="-4"/>
          <w:sz w:val="28"/>
          <w:szCs w:val="28"/>
          <w:lang w:val="ru-RU" w:eastAsia="uk-UA"/>
        </w:rPr>
        <w:t>відомості</w:t>
      </w:r>
      <w:proofErr w:type="spellEnd"/>
      <w:r w:rsidR="00C5451C" w:rsidRPr="00685512">
        <w:rPr>
          <w:rFonts w:ascii="Times New Roman" w:hAnsi="Times New Roman"/>
          <w:color w:val="000000"/>
          <w:spacing w:val="-4"/>
          <w:sz w:val="28"/>
          <w:szCs w:val="28"/>
          <w:lang w:val="ru-RU" w:eastAsia="uk-UA"/>
        </w:rPr>
        <w:t xml:space="preserve"> </w:t>
      </w:r>
      <w:r w:rsidR="00C5451C" w:rsidRPr="00685512">
        <w:rPr>
          <w:rFonts w:ascii="Times New Roman" w:hAnsi="Times New Roman"/>
          <w:color w:val="000000"/>
          <w:spacing w:val="-4"/>
          <w:sz w:val="28"/>
          <w:szCs w:val="28"/>
          <w:lang w:eastAsia="uk-UA"/>
        </w:rPr>
        <w:t>про добровільну</w:t>
      </w:r>
      <w:r w:rsidR="00B77774" w:rsidRPr="00685512">
        <w:rPr>
          <w:rFonts w:ascii="Times New Roman" w:hAnsi="Times New Roman"/>
          <w:color w:val="000000"/>
          <w:spacing w:val="-4"/>
          <w:sz w:val="28"/>
          <w:szCs w:val="28"/>
          <w:lang w:eastAsia="uk-UA"/>
        </w:rPr>
        <w:t>»</w:t>
      </w:r>
      <w:r w:rsidR="00E51157" w:rsidRPr="00685512">
        <w:rPr>
          <w:rFonts w:ascii="Times New Roman" w:hAnsi="Times New Roman"/>
          <w:color w:val="000000"/>
          <w:spacing w:val="-4"/>
          <w:sz w:val="28"/>
          <w:szCs w:val="28"/>
          <w:lang w:eastAsia="uk-UA"/>
        </w:rPr>
        <w:t>;</w:t>
      </w:r>
    </w:p>
    <w:p w:rsidR="007E407E" w:rsidRPr="00685512" w:rsidRDefault="00E51157" w:rsidP="00685512">
      <w:pPr>
        <w:snapToGrid w:val="0"/>
        <w:spacing w:after="4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 xml:space="preserve">5) </w:t>
      </w:r>
      <w:r w:rsidR="00E45072" w:rsidRPr="00685512">
        <w:rPr>
          <w:rFonts w:ascii="Times New Roman" w:hAnsi="Times New Roman"/>
          <w:color w:val="000000"/>
          <w:sz w:val="28"/>
          <w:szCs w:val="28"/>
          <w:lang w:eastAsia="uk-UA"/>
        </w:rPr>
        <w:t xml:space="preserve">частину першу статті 27 доповнити пунктом </w:t>
      </w:r>
      <w:r w:rsidR="00C97EF5" w:rsidRPr="00685512">
        <w:rPr>
          <w:rFonts w:ascii="Times New Roman" w:hAnsi="Times New Roman"/>
          <w:color w:val="000000"/>
          <w:sz w:val="28"/>
          <w:szCs w:val="28"/>
          <w:lang w:eastAsia="uk-UA"/>
        </w:rPr>
        <w:t>8</w:t>
      </w:r>
      <w:r w:rsidR="00E45072" w:rsidRPr="00685512">
        <w:rPr>
          <w:rFonts w:ascii="Times New Roman" w:hAnsi="Times New Roman"/>
          <w:color w:val="000000"/>
          <w:sz w:val="28"/>
          <w:szCs w:val="28"/>
          <w:lang w:eastAsia="uk-UA"/>
        </w:rPr>
        <w:t xml:space="preserve"> такого змісту:</w:t>
      </w:r>
    </w:p>
    <w:p w:rsidR="007E407E" w:rsidRPr="00685512" w:rsidRDefault="007E407E" w:rsidP="00F439FD">
      <w:pPr>
        <w:spacing w:after="12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lastRenderedPageBreak/>
        <w:t>«</w:t>
      </w:r>
      <w:r w:rsidRPr="00685512">
        <w:rPr>
          <w:rFonts w:ascii="Times New Roman" w:hAnsi="Times New Roman"/>
          <w:bCs/>
          <w:color w:val="000000"/>
          <w:sz w:val="28"/>
          <w:szCs w:val="28"/>
          <w:bdr w:val="none" w:sz="0" w:space="0" w:color="auto" w:frame="1"/>
          <w:lang w:eastAsia="ru-RU"/>
        </w:rPr>
        <w:t>8) зазначення у заяві про державну реєстрацію створення юридичної особи або реєстрацію фізичної особи підприємцем відомостей про добровільну реєстрацію як платника податку на додану вартість та одночасно про обрання спрощеної системи оподаткування, умови якої виключають можливість бути платником податку на додану вартість.».</w:t>
      </w:r>
    </w:p>
    <w:p w:rsidR="00400F50" w:rsidRPr="00685512" w:rsidRDefault="006232DC" w:rsidP="00F439FD">
      <w:pPr>
        <w:spacing w:after="12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2</w:t>
      </w:r>
      <w:r w:rsidR="00400F50" w:rsidRPr="00685512">
        <w:rPr>
          <w:rFonts w:ascii="Times New Roman" w:hAnsi="Times New Roman"/>
          <w:color w:val="000000"/>
          <w:sz w:val="28"/>
          <w:szCs w:val="28"/>
          <w:lang w:eastAsia="uk-UA"/>
        </w:rPr>
        <w:t>. Цей Закон набирає чинності з дня, наступного за днем його опублікування.</w:t>
      </w:r>
    </w:p>
    <w:p w:rsidR="00400F50" w:rsidRPr="00685512" w:rsidRDefault="006232DC" w:rsidP="00685512">
      <w:pPr>
        <w:snapToGrid w:val="0"/>
        <w:spacing w:after="4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3</w:t>
      </w:r>
      <w:r w:rsidR="00400F50" w:rsidRPr="00685512">
        <w:rPr>
          <w:rFonts w:ascii="Times New Roman" w:hAnsi="Times New Roman"/>
          <w:color w:val="000000"/>
          <w:sz w:val="28"/>
          <w:szCs w:val="28"/>
          <w:lang w:eastAsia="uk-UA"/>
        </w:rPr>
        <w:t>. Кабінету Міністрів України у двомісячний строк з дня набрання чинності цим Законом:</w:t>
      </w:r>
    </w:p>
    <w:p w:rsidR="00400F50" w:rsidRPr="00685512" w:rsidRDefault="00400F50" w:rsidP="00685512">
      <w:pPr>
        <w:snapToGrid w:val="0"/>
        <w:spacing w:after="4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привести свої нормативно-правові акти у відповідність із</w:t>
      </w:r>
      <w:r w:rsidR="00685512" w:rsidRPr="00685512">
        <w:rPr>
          <w:rFonts w:ascii="Times New Roman" w:hAnsi="Times New Roman"/>
          <w:color w:val="000000"/>
          <w:sz w:val="28"/>
          <w:szCs w:val="28"/>
          <w:lang w:eastAsia="uk-UA"/>
        </w:rPr>
        <w:t xml:space="preserve"> </w:t>
      </w:r>
      <w:r w:rsidRPr="00685512">
        <w:rPr>
          <w:rFonts w:ascii="Times New Roman" w:hAnsi="Times New Roman"/>
          <w:color w:val="000000"/>
          <w:sz w:val="28"/>
          <w:szCs w:val="28"/>
          <w:lang w:eastAsia="uk-UA"/>
        </w:rPr>
        <w:t xml:space="preserve">цим Законом; </w:t>
      </w:r>
    </w:p>
    <w:p w:rsidR="00400F50" w:rsidRPr="00685512" w:rsidRDefault="00400F50" w:rsidP="00DF6922">
      <w:pPr>
        <w:spacing w:after="0" w:line="240" w:lineRule="auto"/>
        <w:ind w:firstLine="539"/>
        <w:jc w:val="both"/>
        <w:rPr>
          <w:rFonts w:ascii="Times New Roman" w:hAnsi="Times New Roman"/>
          <w:color w:val="000000"/>
          <w:sz w:val="28"/>
          <w:szCs w:val="28"/>
          <w:lang w:eastAsia="uk-UA"/>
        </w:rPr>
      </w:pPr>
      <w:r w:rsidRPr="00685512">
        <w:rPr>
          <w:rFonts w:ascii="Times New Roman" w:hAnsi="Times New Roman"/>
          <w:color w:val="000000"/>
          <w:sz w:val="28"/>
          <w:szCs w:val="28"/>
          <w:lang w:eastAsia="uk-UA"/>
        </w:rPr>
        <w:t>забезпечити приведення нормативно-правових актів міністерств та інших центральних органів виконавчої влади</w:t>
      </w:r>
      <w:r w:rsidR="00685512" w:rsidRPr="00685512">
        <w:rPr>
          <w:rFonts w:ascii="Times New Roman" w:hAnsi="Times New Roman"/>
          <w:color w:val="000000"/>
          <w:sz w:val="28"/>
          <w:szCs w:val="28"/>
          <w:lang w:eastAsia="uk-UA"/>
        </w:rPr>
        <w:t xml:space="preserve"> </w:t>
      </w:r>
      <w:r w:rsidRPr="00685512">
        <w:rPr>
          <w:rFonts w:ascii="Times New Roman" w:hAnsi="Times New Roman"/>
          <w:color w:val="000000"/>
          <w:sz w:val="28"/>
          <w:szCs w:val="28"/>
          <w:lang w:eastAsia="uk-UA"/>
        </w:rPr>
        <w:t>у відповідність з цим Законом.</w:t>
      </w:r>
    </w:p>
    <w:p w:rsidR="00400F50" w:rsidRPr="00685512" w:rsidRDefault="00400F50" w:rsidP="00DF6922">
      <w:pPr>
        <w:spacing w:after="0" w:line="240" w:lineRule="auto"/>
        <w:ind w:firstLine="539"/>
        <w:jc w:val="both"/>
        <w:rPr>
          <w:rFonts w:ascii="Times New Roman" w:hAnsi="Times New Roman"/>
          <w:color w:val="000000"/>
          <w:sz w:val="28"/>
          <w:szCs w:val="28"/>
          <w:lang w:eastAsia="uk-UA"/>
        </w:rPr>
      </w:pPr>
    </w:p>
    <w:p w:rsidR="00F439FD" w:rsidRPr="00685512" w:rsidRDefault="00F439FD" w:rsidP="00DF6922">
      <w:pPr>
        <w:spacing w:after="0" w:line="240" w:lineRule="auto"/>
        <w:ind w:firstLine="539"/>
        <w:jc w:val="both"/>
        <w:rPr>
          <w:rFonts w:ascii="Times New Roman" w:hAnsi="Times New Roman"/>
          <w:color w:val="000000"/>
          <w:sz w:val="28"/>
          <w:szCs w:val="28"/>
          <w:lang w:eastAsia="uk-UA"/>
        </w:rPr>
      </w:pPr>
    </w:p>
    <w:p w:rsidR="00400F50" w:rsidRPr="00685512" w:rsidRDefault="00400F50" w:rsidP="00DF6922">
      <w:pPr>
        <w:spacing w:after="0" w:line="240" w:lineRule="auto"/>
        <w:ind w:firstLine="539"/>
        <w:jc w:val="both"/>
        <w:rPr>
          <w:rFonts w:ascii="Times New Roman" w:hAnsi="Times New Roman"/>
          <w:b/>
          <w:bCs/>
          <w:color w:val="000000"/>
          <w:sz w:val="28"/>
          <w:szCs w:val="28"/>
          <w:lang w:val="en-US" w:eastAsia="uk-UA"/>
        </w:rPr>
      </w:pPr>
      <w:r w:rsidRPr="00685512">
        <w:rPr>
          <w:rFonts w:ascii="Times New Roman" w:hAnsi="Times New Roman"/>
          <w:b/>
          <w:bCs/>
          <w:color w:val="000000"/>
          <w:sz w:val="28"/>
          <w:szCs w:val="28"/>
          <w:lang w:eastAsia="uk-UA"/>
        </w:rPr>
        <w:t>Голова Верховної Ради</w:t>
      </w:r>
      <w:r w:rsidR="00DA0C48" w:rsidRPr="00685512">
        <w:rPr>
          <w:rFonts w:ascii="Times New Roman" w:hAnsi="Times New Roman"/>
          <w:b/>
          <w:bCs/>
          <w:color w:val="000000"/>
          <w:sz w:val="28"/>
          <w:szCs w:val="28"/>
          <w:lang w:eastAsia="uk-UA"/>
        </w:rPr>
        <w:tab/>
      </w:r>
      <w:r w:rsidR="00DA0C48" w:rsidRPr="00685512">
        <w:rPr>
          <w:rFonts w:ascii="Times New Roman" w:hAnsi="Times New Roman"/>
          <w:b/>
          <w:bCs/>
          <w:color w:val="000000"/>
          <w:sz w:val="28"/>
          <w:szCs w:val="28"/>
          <w:lang w:eastAsia="uk-UA"/>
        </w:rPr>
        <w:tab/>
      </w:r>
      <w:r w:rsidR="00DA0C48" w:rsidRPr="00685512">
        <w:rPr>
          <w:rFonts w:ascii="Times New Roman" w:hAnsi="Times New Roman"/>
          <w:b/>
          <w:bCs/>
          <w:color w:val="000000"/>
          <w:sz w:val="28"/>
          <w:szCs w:val="28"/>
          <w:lang w:eastAsia="uk-UA"/>
        </w:rPr>
        <w:tab/>
      </w:r>
      <w:r w:rsidR="00DA0C48" w:rsidRPr="00685512">
        <w:rPr>
          <w:rFonts w:ascii="Times New Roman" w:hAnsi="Times New Roman"/>
          <w:b/>
          <w:bCs/>
          <w:color w:val="000000"/>
          <w:sz w:val="28"/>
          <w:szCs w:val="28"/>
          <w:lang w:eastAsia="uk-UA"/>
        </w:rPr>
        <w:tab/>
      </w:r>
      <w:r w:rsidR="00DA0C48" w:rsidRPr="00685512">
        <w:rPr>
          <w:rFonts w:ascii="Times New Roman" w:hAnsi="Times New Roman"/>
          <w:b/>
          <w:bCs/>
          <w:color w:val="000000"/>
          <w:sz w:val="28"/>
          <w:szCs w:val="28"/>
          <w:lang w:eastAsia="uk-UA"/>
        </w:rPr>
        <w:tab/>
      </w:r>
      <w:r w:rsidR="00DA0C48" w:rsidRPr="00685512">
        <w:rPr>
          <w:rFonts w:ascii="Times New Roman" w:hAnsi="Times New Roman"/>
          <w:b/>
          <w:bCs/>
          <w:color w:val="000000"/>
          <w:sz w:val="28"/>
          <w:szCs w:val="28"/>
          <w:lang w:eastAsia="uk-UA"/>
        </w:rPr>
        <w:tab/>
      </w:r>
    </w:p>
    <w:p w:rsidR="00400F50" w:rsidRPr="00685512" w:rsidRDefault="00685512" w:rsidP="00DF6922">
      <w:pPr>
        <w:spacing w:after="0" w:line="240" w:lineRule="auto"/>
        <w:ind w:firstLine="539"/>
        <w:jc w:val="both"/>
        <w:rPr>
          <w:rFonts w:ascii="Times New Roman" w:hAnsi="Times New Roman"/>
          <w:b/>
          <w:bCs/>
          <w:color w:val="000000"/>
          <w:sz w:val="28"/>
          <w:szCs w:val="28"/>
          <w:lang w:eastAsia="uk-UA"/>
        </w:rPr>
      </w:pPr>
      <w:r w:rsidRPr="00685512">
        <w:rPr>
          <w:rFonts w:ascii="Times New Roman" w:hAnsi="Times New Roman"/>
          <w:b/>
          <w:bCs/>
          <w:color w:val="000000"/>
          <w:sz w:val="28"/>
          <w:szCs w:val="28"/>
          <w:lang w:eastAsia="uk-UA"/>
        </w:rPr>
        <w:t xml:space="preserve">            </w:t>
      </w:r>
      <w:r w:rsidR="00400F50" w:rsidRPr="00685512">
        <w:rPr>
          <w:rFonts w:ascii="Times New Roman" w:hAnsi="Times New Roman"/>
          <w:b/>
          <w:bCs/>
          <w:color w:val="000000"/>
          <w:sz w:val="28"/>
          <w:szCs w:val="28"/>
          <w:lang w:eastAsia="uk-UA"/>
        </w:rPr>
        <w:t xml:space="preserve"> України</w:t>
      </w:r>
    </w:p>
    <w:p w:rsidR="005C6751" w:rsidRPr="00685512" w:rsidRDefault="005C6751" w:rsidP="00DF6922">
      <w:pPr>
        <w:spacing w:after="0" w:line="240" w:lineRule="auto"/>
        <w:ind w:firstLine="539"/>
        <w:jc w:val="both"/>
        <w:rPr>
          <w:rFonts w:ascii="Times New Roman" w:hAnsi="Times New Roman"/>
          <w:b/>
          <w:bCs/>
          <w:color w:val="000000"/>
          <w:sz w:val="28"/>
          <w:szCs w:val="28"/>
          <w:lang w:eastAsia="uk-UA"/>
        </w:rPr>
      </w:pPr>
    </w:p>
    <w:p w:rsidR="005C6751" w:rsidRPr="00685512" w:rsidRDefault="005C6751" w:rsidP="00DF6922">
      <w:pPr>
        <w:spacing w:after="0" w:line="240" w:lineRule="auto"/>
        <w:ind w:firstLine="539"/>
        <w:jc w:val="both"/>
        <w:rPr>
          <w:rFonts w:ascii="Times New Roman" w:hAnsi="Times New Roman"/>
          <w:b/>
          <w:bCs/>
          <w:color w:val="000000"/>
          <w:sz w:val="28"/>
          <w:szCs w:val="28"/>
          <w:lang w:eastAsia="uk-UA"/>
        </w:rPr>
      </w:pPr>
    </w:p>
    <w:sectPr w:rsidR="005C6751" w:rsidRPr="00685512" w:rsidSect="00685512">
      <w:pgSz w:w="11906" w:h="16838"/>
      <w:pgMar w:top="851" w:right="851" w:bottom="96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E41E9"/>
    <w:multiLevelType w:val="hybridMultilevel"/>
    <w:tmpl w:val="C2C22EE4"/>
    <w:lvl w:ilvl="0" w:tplc="25CA0F86">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15:restartNumberingAfterBreak="0">
    <w:nsid w:val="22FC5F5D"/>
    <w:multiLevelType w:val="hybridMultilevel"/>
    <w:tmpl w:val="2FCE3A10"/>
    <w:lvl w:ilvl="0" w:tplc="73B8CB64">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 w15:restartNumberingAfterBreak="0">
    <w:nsid w:val="6C066639"/>
    <w:multiLevelType w:val="hybridMultilevel"/>
    <w:tmpl w:val="8C5C10BE"/>
    <w:lvl w:ilvl="0" w:tplc="BE8ED6D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BA3"/>
    <w:rsid w:val="000138CD"/>
    <w:rsid w:val="000261DA"/>
    <w:rsid w:val="00050010"/>
    <w:rsid w:val="00054409"/>
    <w:rsid w:val="00080FD8"/>
    <w:rsid w:val="0008131D"/>
    <w:rsid w:val="00091366"/>
    <w:rsid w:val="000928B1"/>
    <w:rsid w:val="000B061D"/>
    <w:rsid w:val="000B1972"/>
    <w:rsid w:val="000B546A"/>
    <w:rsid w:val="000B6172"/>
    <w:rsid w:val="000C73CD"/>
    <w:rsid w:val="000D6A69"/>
    <w:rsid w:val="000F19B7"/>
    <w:rsid w:val="0010013E"/>
    <w:rsid w:val="001013AA"/>
    <w:rsid w:val="00113EF5"/>
    <w:rsid w:val="00117783"/>
    <w:rsid w:val="001246A5"/>
    <w:rsid w:val="00125D5B"/>
    <w:rsid w:val="00125EBC"/>
    <w:rsid w:val="0013157D"/>
    <w:rsid w:val="00132A9E"/>
    <w:rsid w:val="00136F83"/>
    <w:rsid w:val="00137700"/>
    <w:rsid w:val="00141142"/>
    <w:rsid w:val="001503B0"/>
    <w:rsid w:val="00151631"/>
    <w:rsid w:val="00154563"/>
    <w:rsid w:val="00155EB5"/>
    <w:rsid w:val="00160A57"/>
    <w:rsid w:val="0017165B"/>
    <w:rsid w:val="00175600"/>
    <w:rsid w:val="00177E09"/>
    <w:rsid w:val="0019457F"/>
    <w:rsid w:val="00194688"/>
    <w:rsid w:val="001C062C"/>
    <w:rsid w:val="001C4907"/>
    <w:rsid w:val="001C5075"/>
    <w:rsid w:val="001C6B21"/>
    <w:rsid w:val="001D18A4"/>
    <w:rsid w:val="001D368C"/>
    <w:rsid w:val="001E2EF8"/>
    <w:rsid w:val="002030CE"/>
    <w:rsid w:val="002478FC"/>
    <w:rsid w:val="00256C1A"/>
    <w:rsid w:val="00262E7D"/>
    <w:rsid w:val="00267BD9"/>
    <w:rsid w:val="00272B73"/>
    <w:rsid w:val="00274C1B"/>
    <w:rsid w:val="0027767D"/>
    <w:rsid w:val="0028002D"/>
    <w:rsid w:val="00283DC7"/>
    <w:rsid w:val="00284695"/>
    <w:rsid w:val="002923BB"/>
    <w:rsid w:val="0029755C"/>
    <w:rsid w:val="002A53DE"/>
    <w:rsid w:val="002B7156"/>
    <w:rsid w:val="002C5499"/>
    <w:rsid w:val="002D162B"/>
    <w:rsid w:val="002D7976"/>
    <w:rsid w:val="002F2CFF"/>
    <w:rsid w:val="002F4B39"/>
    <w:rsid w:val="00301271"/>
    <w:rsid w:val="00303761"/>
    <w:rsid w:val="0031201B"/>
    <w:rsid w:val="003156A4"/>
    <w:rsid w:val="003166A9"/>
    <w:rsid w:val="003179A4"/>
    <w:rsid w:val="00322B09"/>
    <w:rsid w:val="00330D41"/>
    <w:rsid w:val="003367C2"/>
    <w:rsid w:val="00336EF3"/>
    <w:rsid w:val="00343E62"/>
    <w:rsid w:val="00347FDB"/>
    <w:rsid w:val="003547FD"/>
    <w:rsid w:val="00362547"/>
    <w:rsid w:val="0036255F"/>
    <w:rsid w:val="00362825"/>
    <w:rsid w:val="003655C5"/>
    <w:rsid w:val="00372ADB"/>
    <w:rsid w:val="0039141F"/>
    <w:rsid w:val="003A13FB"/>
    <w:rsid w:val="003A770D"/>
    <w:rsid w:val="003C305B"/>
    <w:rsid w:val="003C4114"/>
    <w:rsid w:val="003C5C33"/>
    <w:rsid w:val="003C6AE3"/>
    <w:rsid w:val="003D0C89"/>
    <w:rsid w:val="003D2B30"/>
    <w:rsid w:val="003D75BC"/>
    <w:rsid w:val="003E11AD"/>
    <w:rsid w:val="003F4E1F"/>
    <w:rsid w:val="003F731A"/>
    <w:rsid w:val="00400F50"/>
    <w:rsid w:val="00416FB6"/>
    <w:rsid w:val="0042702B"/>
    <w:rsid w:val="0043284B"/>
    <w:rsid w:val="00435680"/>
    <w:rsid w:val="00437DE6"/>
    <w:rsid w:val="00465503"/>
    <w:rsid w:val="00473E51"/>
    <w:rsid w:val="00486416"/>
    <w:rsid w:val="004A74B0"/>
    <w:rsid w:val="004B4BA6"/>
    <w:rsid w:val="004B5375"/>
    <w:rsid w:val="004C4AF3"/>
    <w:rsid w:val="004D23EA"/>
    <w:rsid w:val="004E16D6"/>
    <w:rsid w:val="004E2AAC"/>
    <w:rsid w:val="004E61F9"/>
    <w:rsid w:val="004E7BB2"/>
    <w:rsid w:val="004F4124"/>
    <w:rsid w:val="00516293"/>
    <w:rsid w:val="005162C3"/>
    <w:rsid w:val="0052326E"/>
    <w:rsid w:val="00531AEA"/>
    <w:rsid w:val="00532B01"/>
    <w:rsid w:val="00544485"/>
    <w:rsid w:val="00545DCE"/>
    <w:rsid w:val="00547DA7"/>
    <w:rsid w:val="00552776"/>
    <w:rsid w:val="00555544"/>
    <w:rsid w:val="00565A0C"/>
    <w:rsid w:val="00572533"/>
    <w:rsid w:val="00580B29"/>
    <w:rsid w:val="0058146F"/>
    <w:rsid w:val="00590C3E"/>
    <w:rsid w:val="00592D46"/>
    <w:rsid w:val="005A35C4"/>
    <w:rsid w:val="005A502E"/>
    <w:rsid w:val="005C6751"/>
    <w:rsid w:val="005C67BC"/>
    <w:rsid w:val="005D1FB6"/>
    <w:rsid w:val="005D231C"/>
    <w:rsid w:val="005D5F9B"/>
    <w:rsid w:val="005D6E1D"/>
    <w:rsid w:val="005E08D1"/>
    <w:rsid w:val="005E1917"/>
    <w:rsid w:val="005E7745"/>
    <w:rsid w:val="005E7DD7"/>
    <w:rsid w:val="005F56D2"/>
    <w:rsid w:val="006002A4"/>
    <w:rsid w:val="00601339"/>
    <w:rsid w:val="0060311E"/>
    <w:rsid w:val="00611C81"/>
    <w:rsid w:val="006131A5"/>
    <w:rsid w:val="006232DC"/>
    <w:rsid w:val="0063219C"/>
    <w:rsid w:val="006373F1"/>
    <w:rsid w:val="006454D8"/>
    <w:rsid w:val="00647639"/>
    <w:rsid w:val="006527D3"/>
    <w:rsid w:val="00653294"/>
    <w:rsid w:val="00663666"/>
    <w:rsid w:val="00671B39"/>
    <w:rsid w:val="00675180"/>
    <w:rsid w:val="00685512"/>
    <w:rsid w:val="00691559"/>
    <w:rsid w:val="00692F6D"/>
    <w:rsid w:val="00697080"/>
    <w:rsid w:val="006B269C"/>
    <w:rsid w:val="006B3F6D"/>
    <w:rsid w:val="006B45FF"/>
    <w:rsid w:val="006C312C"/>
    <w:rsid w:val="006D4696"/>
    <w:rsid w:val="006D50A6"/>
    <w:rsid w:val="006D53FC"/>
    <w:rsid w:val="006E149C"/>
    <w:rsid w:val="006E4945"/>
    <w:rsid w:val="006E581A"/>
    <w:rsid w:val="006E5E45"/>
    <w:rsid w:val="006E785A"/>
    <w:rsid w:val="006F175A"/>
    <w:rsid w:val="006F5F23"/>
    <w:rsid w:val="00710DA9"/>
    <w:rsid w:val="00714B6B"/>
    <w:rsid w:val="00724441"/>
    <w:rsid w:val="007268BF"/>
    <w:rsid w:val="00726A3E"/>
    <w:rsid w:val="00745DC6"/>
    <w:rsid w:val="00754839"/>
    <w:rsid w:val="00756F47"/>
    <w:rsid w:val="00760421"/>
    <w:rsid w:val="00760E9F"/>
    <w:rsid w:val="00761BB3"/>
    <w:rsid w:val="007716E1"/>
    <w:rsid w:val="00776482"/>
    <w:rsid w:val="00787167"/>
    <w:rsid w:val="00787198"/>
    <w:rsid w:val="0079191D"/>
    <w:rsid w:val="007A0F7E"/>
    <w:rsid w:val="007A3568"/>
    <w:rsid w:val="007A39AF"/>
    <w:rsid w:val="007A4653"/>
    <w:rsid w:val="007A6489"/>
    <w:rsid w:val="007C5465"/>
    <w:rsid w:val="007C690D"/>
    <w:rsid w:val="007D5EE9"/>
    <w:rsid w:val="007E407E"/>
    <w:rsid w:val="00810343"/>
    <w:rsid w:val="00810F21"/>
    <w:rsid w:val="0081120E"/>
    <w:rsid w:val="00811DF0"/>
    <w:rsid w:val="00814768"/>
    <w:rsid w:val="00826137"/>
    <w:rsid w:val="0082621A"/>
    <w:rsid w:val="008269B4"/>
    <w:rsid w:val="00837C73"/>
    <w:rsid w:val="0084658F"/>
    <w:rsid w:val="00846F27"/>
    <w:rsid w:val="0084791A"/>
    <w:rsid w:val="00850A54"/>
    <w:rsid w:val="008525A8"/>
    <w:rsid w:val="00856F81"/>
    <w:rsid w:val="008605EE"/>
    <w:rsid w:val="0087313E"/>
    <w:rsid w:val="00885E7E"/>
    <w:rsid w:val="00896336"/>
    <w:rsid w:val="008A0DB9"/>
    <w:rsid w:val="008A6CCD"/>
    <w:rsid w:val="008B0CC9"/>
    <w:rsid w:val="008B4789"/>
    <w:rsid w:val="008B5270"/>
    <w:rsid w:val="008C062B"/>
    <w:rsid w:val="008C0C93"/>
    <w:rsid w:val="008F0009"/>
    <w:rsid w:val="008F0A6F"/>
    <w:rsid w:val="008F3BA3"/>
    <w:rsid w:val="009016E8"/>
    <w:rsid w:val="00907199"/>
    <w:rsid w:val="00910161"/>
    <w:rsid w:val="00914ADE"/>
    <w:rsid w:val="0092539E"/>
    <w:rsid w:val="00925A18"/>
    <w:rsid w:val="0093591C"/>
    <w:rsid w:val="009375B8"/>
    <w:rsid w:val="00946E43"/>
    <w:rsid w:val="0095010B"/>
    <w:rsid w:val="00954139"/>
    <w:rsid w:val="00955655"/>
    <w:rsid w:val="0096059A"/>
    <w:rsid w:val="00966F47"/>
    <w:rsid w:val="00973B34"/>
    <w:rsid w:val="009753F3"/>
    <w:rsid w:val="009866F2"/>
    <w:rsid w:val="00991EBA"/>
    <w:rsid w:val="009A3A14"/>
    <w:rsid w:val="009A4AE3"/>
    <w:rsid w:val="009B638B"/>
    <w:rsid w:val="009C0F0C"/>
    <w:rsid w:val="009C243F"/>
    <w:rsid w:val="009C5E1C"/>
    <w:rsid w:val="009D3975"/>
    <w:rsid w:val="009E1DCE"/>
    <w:rsid w:val="009E46ED"/>
    <w:rsid w:val="009F0156"/>
    <w:rsid w:val="00A40678"/>
    <w:rsid w:val="00A430DD"/>
    <w:rsid w:val="00A54887"/>
    <w:rsid w:val="00A579D6"/>
    <w:rsid w:val="00A67C9C"/>
    <w:rsid w:val="00A7176B"/>
    <w:rsid w:val="00A80876"/>
    <w:rsid w:val="00AB0616"/>
    <w:rsid w:val="00AC1CA4"/>
    <w:rsid w:val="00AC4C90"/>
    <w:rsid w:val="00AD0AD9"/>
    <w:rsid w:val="00AE61BC"/>
    <w:rsid w:val="00AF7A6E"/>
    <w:rsid w:val="00B05722"/>
    <w:rsid w:val="00B07229"/>
    <w:rsid w:val="00B1181F"/>
    <w:rsid w:val="00B2080B"/>
    <w:rsid w:val="00B43357"/>
    <w:rsid w:val="00B4607E"/>
    <w:rsid w:val="00B654C5"/>
    <w:rsid w:val="00B66268"/>
    <w:rsid w:val="00B708D5"/>
    <w:rsid w:val="00B71472"/>
    <w:rsid w:val="00B72948"/>
    <w:rsid w:val="00B75C52"/>
    <w:rsid w:val="00B7681C"/>
    <w:rsid w:val="00B77774"/>
    <w:rsid w:val="00B80654"/>
    <w:rsid w:val="00B80D6A"/>
    <w:rsid w:val="00B83975"/>
    <w:rsid w:val="00B91519"/>
    <w:rsid w:val="00BA5739"/>
    <w:rsid w:val="00BB143A"/>
    <w:rsid w:val="00BC3606"/>
    <w:rsid w:val="00BC58FA"/>
    <w:rsid w:val="00BC66DB"/>
    <w:rsid w:val="00BD19BA"/>
    <w:rsid w:val="00BD5C97"/>
    <w:rsid w:val="00BD7002"/>
    <w:rsid w:val="00BD715A"/>
    <w:rsid w:val="00BE014F"/>
    <w:rsid w:val="00BE3B3A"/>
    <w:rsid w:val="00BE43A1"/>
    <w:rsid w:val="00BF7D9F"/>
    <w:rsid w:val="00C04854"/>
    <w:rsid w:val="00C10BFE"/>
    <w:rsid w:val="00C12A85"/>
    <w:rsid w:val="00C130B8"/>
    <w:rsid w:val="00C2230E"/>
    <w:rsid w:val="00C30F30"/>
    <w:rsid w:val="00C3490E"/>
    <w:rsid w:val="00C354D0"/>
    <w:rsid w:val="00C35B7C"/>
    <w:rsid w:val="00C36EFC"/>
    <w:rsid w:val="00C371D8"/>
    <w:rsid w:val="00C37DAA"/>
    <w:rsid w:val="00C50496"/>
    <w:rsid w:val="00C5451C"/>
    <w:rsid w:val="00C72954"/>
    <w:rsid w:val="00C76250"/>
    <w:rsid w:val="00C901C2"/>
    <w:rsid w:val="00C93E33"/>
    <w:rsid w:val="00C9598F"/>
    <w:rsid w:val="00C97EF5"/>
    <w:rsid w:val="00CC0868"/>
    <w:rsid w:val="00CC24B6"/>
    <w:rsid w:val="00CC26C6"/>
    <w:rsid w:val="00CE2FE6"/>
    <w:rsid w:val="00CE6E50"/>
    <w:rsid w:val="00CF50BD"/>
    <w:rsid w:val="00D0213B"/>
    <w:rsid w:val="00D06854"/>
    <w:rsid w:val="00D075EA"/>
    <w:rsid w:val="00D112EC"/>
    <w:rsid w:val="00D12D1B"/>
    <w:rsid w:val="00D42CC2"/>
    <w:rsid w:val="00D476AF"/>
    <w:rsid w:val="00D51B76"/>
    <w:rsid w:val="00D8619F"/>
    <w:rsid w:val="00D91380"/>
    <w:rsid w:val="00D95CEA"/>
    <w:rsid w:val="00DA0C48"/>
    <w:rsid w:val="00DA58AA"/>
    <w:rsid w:val="00DB1029"/>
    <w:rsid w:val="00DC1A6F"/>
    <w:rsid w:val="00DC3EA5"/>
    <w:rsid w:val="00DC6A6D"/>
    <w:rsid w:val="00DD3F79"/>
    <w:rsid w:val="00DE0411"/>
    <w:rsid w:val="00DE10FA"/>
    <w:rsid w:val="00DE6147"/>
    <w:rsid w:val="00DF038F"/>
    <w:rsid w:val="00DF2646"/>
    <w:rsid w:val="00DF6922"/>
    <w:rsid w:val="00E0078E"/>
    <w:rsid w:val="00E01A2D"/>
    <w:rsid w:val="00E06820"/>
    <w:rsid w:val="00E14C68"/>
    <w:rsid w:val="00E22B08"/>
    <w:rsid w:val="00E24229"/>
    <w:rsid w:val="00E27D11"/>
    <w:rsid w:val="00E42EE3"/>
    <w:rsid w:val="00E43569"/>
    <w:rsid w:val="00E45072"/>
    <w:rsid w:val="00E51157"/>
    <w:rsid w:val="00E55A0C"/>
    <w:rsid w:val="00E579AB"/>
    <w:rsid w:val="00E83072"/>
    <w:rsid w:val="00E83678"/>
    <w:rsid w:val="00E83F91"/>
    <w:rsid w:val="00E9359B"/>
    <w:rsid w:val="00E94FBA"/>
    <w:rsid w:val="00E96A28"/>
    <w:rsid w:val="00EA6A12"/>
    <w:rsid w:val="00EB34F7"/>
    <w:rsid w:val="00EB4DEF"/>
    <w:rsid w:val="00EB4ECF"/>
    <w:rsid w:val="00EB7A7C"/>
    <w:rsid w:val="00EC0651"/>
    <w:rsid w:val="00EC761E"/>
    <w:rsid w:val="00ED4068"/>
    <w:rsid w:val="00ED45A4"/>
    <w:rsid w:val="00EE4756"/>
    <w:rsid w:val="00EE5944"/>
    <w:rsid w:val="00EF5445"/>
    <w:rsid w:val="00EF6C4E"/>
    <w:rsid w:val="00F05F70"/>
    <w:rsid w:val="00F126FB"/>
    <w:rsid w:val="00F150D2"/>
    <w:rsid w:val="00F23D90"/>
    <w:rsid w:val="00F26E24"/>
    <w:rsid w:val="00F27F9C"/>
    <w:rsid w:val="00F33CE6"/>
    <w:rsid w:val="00F439FD"/>
    <w:rsid w:val="00F51AD2"/>
    <w:rsid w:val="00F5463D"/>
    <w:rsid w:val="00F56C95"/>
    <w:rsid w:val="00F57359"/>
    <w:rsid w:val="00F63963"/>
    <w:rsid w:val="00F66A10"/>
    <w:rsid w:val="00F66F3F"/>
    <w:rsid w:val="00F84103"/>
    <w:rsid w:val="00F84E69"/>
    <w:rsid w:val="00F91933"/>
    <w:rsid w:val="00FA0A08"/>
    <w:rsid w:val="00FA32D3"/>
    <w:rsid w:val="00FA530B"/>
    <w:rsid w:val="00FD39CF"/>
    <w:rsid w:val="00FE1028"/>
    <w:rsid w:val="00FF66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9EF03D66-F16E-46DF-B53E-AE2BD9096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uiPriority w:val="99"/>
    <w:rsid w:val="008F3BA3"/>
    <w:pPr>
      <w:spacing w:after="60" w:line="220" w:lineRule="exact"/>
      <w:ind w:firstLine="284"/>
      <w:jc w:val="both"/>
    </w:pPr>
    <w:rPr>
      <w:rFonts w:ascii="Times New Roman" w:hAnsi="Times New Roman"/>
      <w:sz w:val="20"/>
      <w:szCs w:val="20"/>
      <w:lang w:val="x-none" w:eastAsia="ru-RU"/>
    </w:rPr>
  </w:style>
  <w:style w:type="character" w:customStyle="1" w:styleId="StyleZakonu0">
    <w:name w:val="StyleZakonu Знак"/>
    <w:link w:val="StyleZakonu"/>
    <w:uiPriority w:val="99"/>
    <w:locked/>
    <w:rsid w:val="008F3BA3"/>
    <w:rPr>
      <w:rFonts w:ascii="Times New Roman" w:hAnsi="Times New Roman"/>
      <w:sz w:val="20"/>
      <w:lang w:val="x-none" w:eastAsia="ru-RU"/>
    </w:rPr>
  </w:style>
  <w:style w:type="paragraph" w:customStyle="1" w:styleId="a3">
    <w:name w:val="Нормальний текст"/>
    <w:basedOn w:val="a"/>
    <w:uiPriority w:val="99"/>
    <w:rsid w:val="00FA0A08"/>
    <w:pPr>
      <w:spacing w:before="120" w:after="0" w:line="240" w:lineRule="auto"/>
      <w:ind w:firstLine="567"/>
      <w:jc w:val="both"/>
    </w:pPr>
    <w:rPr>
      <w:rFonts w:ascii="Antiqua" w:hAnsi="Antiqua"/>
      <w:sz w:val="26"/>
      <w:szCs w:val="20"/>
      <w:lang w:eastAsia="ru-RU"/>
    </w:rPr>
  </w:style>
  <w:style w:type="character" w:styleId="a4">
    <w:name w:val="Hyperlink"/>
    <w:uiPriority w:val="99"/>
    <w:rsid w:val="00B71472"/>
    <w:rPr>
      <w:rFonts w:cs="Times New Roman"/>
      <w:color w:val="0000FF"/>
      <w:u w:val="single"/>
    </w:rPr>
  </w:style>
  <w:style w:type="paragraph" w:customStyle="1" w:styleId="rvps2">
    <w:name w:val="rvps2"/>
    <w:basedOn w:val="a"/>
    <w:uiPriority w:val="99"/>
    <w:rsid w:val="00274C1B"/>
    <w:pPr>
      <w:spacing w:before="100" w:beforeAutospacing="1" w:after="100" w:afterAutospacing="1" w:line="240" w:lineRule="auto"/>
    </w:pPr>
    <w:rPr>
      <w:rFonts w:ascii="Times New Roman" w:hAnsi="Times New Roman"/>
      <w:sz w:val="24"/>
      <w:szCs w:val="24"/>
      <w:lang w:val="ru-RU" w:eastAsia="ru-RU"/>
    </w:rPr>
  </w:style>
  <w:style w:type="paragraph" w:styleId="a5">
    <w:name w:val="List Paragraph"/>
    <w:basedOn w:val="a"/>
    <w:uiPriority w:val="99"/>
    <w:qFormat/>
    <w:rsid w:val="00C72954"/>
    <w:pPr>
      <w:ind w:left="720"/>
      <w:contextualSpacing/>
    </w:pPr>
  </w:style>
  <w:style w:type="paragraph" w:customStyle="1" w:styleId="a6">
    <w:name w:val="Установа"/>
    <w:basedOn w:val="a"/>
    <w:uiPriority w:val="99"/>
    <w:rsid w:val="004E7BB2"/>
    <w:pPr>
      <w:keepNext/>
      <w:keepLines/>
      <w:spacing w:before="120" w:after="0" w:line="240" w:lineRule="auto"/>
      <w:jc w:val="center"/>
    </w:pPr>
    <w:rPr>
      <w:rFonts w:ascii="Antiqua" w:hAnsi="Antiqua"/>
      <w:b/>
      <w:i/>
      <w:caps/>
      <w:sz w:val="48"/>
      <w:szCs w:val="20"/>
      <w:lang w:eastAsia="ru-RU"/>
    </w:rPr>
  </w:style>
  <w:style w:type="paragraph" w:customStyle="1" w:styleId="a7">
    <w:name w:val="Вид документа"/>
    <w:basedOn w:val="a6"/>
    <w:next w:val="a"/>
    <w:uiPriority w:val="99"/>
    <w:rsid w:val="004E7BB2"/>
    <w:pPr>
      <w:spacing w:before="0" w:after="240"/>
      <w:jc w:val="right"/>
    </w:pPr>
    <w:rPr>
      <w:b w:val="0"/>
      <w:i w:val="0"/>
      <w:caps w:val="0"/>
      <w:spacing w:val="20"/>
      <w:sz w:val="26"/>
    </w:rPr>
  </w:style>
  <w:style w:type="paragraph" w:customStyle="1" w:styleId="a8">
    <w:name w:val="Назва документа"/>
    <w:basedOn w:val="a"/>
    <w:next w:val="a3"/>
    <w:uiPriority w:val="99"/>
    <w:rsid w:val="004E7BB2"/>
    <w:pPr>
      <w:keepNext/>
      <w:keepLines/>
      <w:spacing w:before="360" w:after="360" w:line="240" w:lineRule="auto"/>
      <w:jc w:val="center"/>
    </w:pPr>
    <w:rPr>
      <w:rFonts w:ascii="Antiqua" w:hAnsi="Antiqua"/>
      <w:b/>
      <w:sz w:val="26"/>
      <w:szCs w:val="20"/>
      <w:lang w:eastAsia="ru-RU"/>
    </w:rPr>
  </w:style>
  <w:style w:type="character" w:customStyle="1" w:styleId="rvts9">
    <w:name w:val="rvts9"/>
    <w:uiPriority w:val="99"/>
    <w:rsid w:val="00DE10FA"/>
  </w:style>
  <w:style w:type="character" w:customStyle="1" w:styleId="apple-converted-space">
    <w:name w:val="apple-converted-space"/>
    <w:uiPriority w:val="99"/>
    <w:rsid w:val="00465503"/>
  </w:style>
  <w:style w:type="character" w:styleId="a9">
    <w:name w:val="annotation reference"/>
    <w:uiPriority w:val="99"/>
    <w:semiHidden/>
    <w:unhideWhenUsed/>
    <w:rsid w:val="00A80876"/>
    <w:rPr>
      <w:sz w:val="16"/>
      <w:szCs w:val="16"/>
    </w:rPr>
  </w:style>
  <w:style w:type="character" w:customStyle="1" w:styleId="3oh-">
    <w:name w:val="_3oh-"/>
    <w:basedOn w:val="a0"/>
    <w:rsid w:val="00091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4144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5CD63-9A4C-4431-97F3-324E4C495D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561BC4-ACD8-4C1B-8181-436BAC5E8D86}">
  <ds:schemaRefs>
    <ds:schemaRef ds:uri="http://schemas.microsoft.com/sharepoint/v3/contenttype/forms"/>
  </ds:schemaRefs>
</ds:datastoreItem>
</file>

<file path=customXml/itemProps3.xml><?xml version="1.0" encoding="utf-8"?>
<ds:datastoreItem xmlns:ds="http://schemas.openxmlformats.org/officeDocument/2006/customXml" ds:itemID="{00927A2B-3C8C-4635-9428-96E05C77E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5103</Words>
  <Characters>2909</Characters>
  <Application>Microsoft Office Word</Application>
  <DocSecurity>0</DocSecurity>
  <Lines>24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2020-10-21T09:37:00Z</dcterms:created>
  <dcterms:modified xsi:type="dcterms:W3CDTF">2020-10-21T09:37:00Z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