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61A0" w:rsidRPr="00D7088A" w:rsidRDefault="008261A0" w:rsidP="008261A0">
      <w:pPr>
        <w:jc w:val="center"/>
        <w:rPr>
          <w:b/>
          <w:sz w:val="28"/>
          <w:szCs w:val="28"/>
          <w:lang w:val="uk-UA" w:eastAsia="uk-UA"/>
        </w:rPr>
      </w:pPr>
      <w:bookmarkStart w:id="0" w:name="_GoBack"/>
      <w:bookmarkEnd w:id="0"/>
      <w:r w:rsidRPr="00D7088A">
        <w:rPr>
          <w:b/>
          <w:sz w:val="28"/>
          <w:szCs w:val="28"/>
          <w:lang w:val="uk-UA" w:eastAsia="uk-UA"/>
        </w:rPr>
        <w:drawing>
          <wp:inline distT="0" distB="0" distL="0" distR="0" wp14:anchorId="09E5E520" wp14:editId="5393BE7C">
            <wp:extent cx="885825" cy="895350"/>
            <wp:effectExtent l="0" t="0" r="0" b="0"/>
            <wp:docPr id="1" name="Рисунок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895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61A0" w:rsidRPr="00D7088A" w:rsidRDefault="008261A0" w:rsidP="008261A0">
      <w:pPr>
        <w:spacing w:after="120"/>
        <w:jc w:val="center"/>
        <w:rPr>
          <w:b/>
          <w:sz w:val="32"/>
          <w:szCs w:val="32"/>
          <w:lang w:eastAsia="uk-UA"/>
        </w:rPr>
      </w:pPr>
      <w:r w:rsidRPr="00D7088A">
        <w:rPr>
          <w:b/>
          <w:sz w:val="32"/>
          <w:szCs w:val="32"/>
          <w:lang w:eastAsia="uk-UA"/>
        </w:rPr>
        <w:t>НАРОДНИЙ ДЕПУТАТ УКРАЇНИ</w:t>
      </w:r>
    </w:p>
    <w:tbl>
      <w:tblPr>
        <w:tblW w:w="0" w:type="auto"/>
        <w:tblInd w:w="108" w:type="dxa"/>
        <w:tblBorders>
          <w:top w:val="thickThinMediumGap" w:sz="24" w:space="0" w:color="auto"/>
          <w:left w:val="thickThinMediumGap" w:sz="24" w:space="0" w:color="auto"/>
          <w:bottom w:val="thickThinMediumGap" w:sz="24" w:space="0" w:color="auto"/>
          <w:right w:val="thickThinMediumGap" w:sz="24" w:space="0" w:color="auto"/>
          <w:insideH w:val="thickThinMediumGap" w:sz="24" w:space="0" w:color="auto"/>
          <w:insideV w:val="thickThinMediumGap" w:sz="24" w:space="0" w:color="auto"/>
        </w:tblBorders>
        <w:tblLook w:val="0000" w:firstRow="0" w:lastRow="0" w:firstColumn="0" w:lastColumn="0" w:noHBand="0" w:noVBand="0"/>
      </w:tblPr>
      <w:tblGrid>
        <w:gridCol w:w="9246"/>
      </w:tblGrid>
      <w:tr w:rsidR="008261A0" w:rsidRPr="00D7088A" w:rsidTr="00017F7C">
        <w:trPr>
          <w:trHeight w:val="104"/>
        </w:trPr>
        <w:tc>
          <w:tcPr>
            <w:tcW w:w="9633" w:type="dxa"/>
            <w:tcBorders>
              <w:left w:val="nil"/>
              <w:bottom w:val="nil"/>
              <w:right w:val="nil"/>
            </w:tcBorders>
          </w:tcPr>
          <w:tbl>
            <w:tblPr>
              <w:tblW w:w="9570" w:type="dxa"/>
              <w:tblBorders>
                <w:top w:val="double" w:sz="6" w:space="0" w:color="auto"/>
              </w:tblBorders>
              <w:tblLook w:val="04A0" w:firstRow="1" w:lastRow="0" w:firstColumn="1" w:lastColumn="0" w:noHBand="0" w:noVBand="1"/>
            </w:tblPr>
            <w:tblGrid>
              <w:gridCol w:w="9570"/>
            </w:tblGrid>
            <w:tr w:rsidR="008261A0" w:rsidRPr="00D7088A" w:rsidTr="00017F7C">
              <w:trPr>
                <w:trHeight w:val="453"/>
              </w:trPr>
              <w:tc>
                <w:tcPr>
                  <w:tcW w:w="9570" w:type="dxa"/>
                  <w:tcBorders>
                    <w:top w:val="double" w:sz="6" w:space="0" w:color="auto"/>
                    <w:left w:val="nil"/>
                    <w:bottom w:val="nil"/>
                    <w:right w:val="nil"/>
                  </w:tcBorders>
                </w:tcPr>
                <w:p w:rsidR="008261A0" w:rsidRPr="00D7088A" w:rsidRDefault="008261A0" w:rsidP="00017F7C">
                  <w:pPr>
                    <w:pStyle w:val="a8"/>
                    <w:spacing w:line="256" w:lineRule="auto"/>
                    <w:jc w:val="center"/>
                    <w:rPr>
                      <w:b/>
                      <w:sz w:val="6"/>
                      <w:szCs w:val="6"/>
                      <w:lang w:val="ru-RU" w:bidi="ur-PK"/>
                    </w:rPr>
                  </w:pPr>
                </w:p>
                <w:p w:rsidR="008261A0" w:rsidRPr="00D7088A" w:rsidRDefault="008261A0" w:rsidP="00017F7C">
                  <w:pPr>
                    <w:pStyle w:val="a8"/>
                    <w:spacing w:line="256" w:lineRule="auto"/>
                    <w:jc w:val="center"/>
                    <w:rPr>
                      <w:b/>
                      <w:sz w:val="24"/>
                      <w:szCs w:val="24"/>
                      <w:lang w:val="ru-RU" w:bidi="ur-PK"/>
                    </w:rPr>
                  </w:pPr>
                  <w:r w:rsidRPr="00D7088A">
                    <w:rPr>
                      <w:b/>
                      <w:sz w:val="24"/>
                      <w:szCs w:val="24"/>
                      <w:lang w:val="ru-RU" w:bidi="ur-PK"/>
                    </w:rPr>
                    <w:t xml:space="preserve">01008, м. </w:t>
                  </w:r>
                  <w:proofErr w:type="spellStart"/>
                  <w:r w:rsidRPr="00D7088A">
                    <w:rPr>
                      <w:b/>
                      <w:sz w:val="24"/>
                      <w:szCs w:val="24"/>
                      <w:lang w:val="ru-RU" w:bidi="ur-PK"/>
                    </w:rPr>
                    <w:t>Київ</w:t>
                  </w:r>
                  <w:proofErr w:type="spellEnd"/>
                  <w:r w:rsidRPr="00D7088A">
                    <w:rPr>
                      <w:b/>
                      <w:sz w:val="24"/>
                      <w:szCs w:val="24"/>
                      <w:lang w:val="ru-RU" w:bidi="ur-PK"/>
                    </w:rPr>
                    <w:t xml:space="preserve">, </w:t>
                  </w:r>
                  <w:proofErr w:type="spellStart"/>
                  <w:r w:rsidRPr="00D7088A">
                    <w:rPr>
                      <w:b/>
                      <w:sz w:val="24"/>
                      <w:szCs w:val="24"/>
                      <w:lang w:val="ru-RU" w:bidi="ur-PK"/>
                    </w:rPr>
                    <w:t>вул</w:t>
                  </w:r>
                  <w:proofErr w:type="spellEnd"/>
                  <w:r w:rsidRPr="00D7088A">
                    <w:rPr>
                      <w:b/>
                      <w:sz w:val="24"/>
                      <w:szCs w:val="24"/>
                      <w:lang w:val="ru-RU" w:bidi="ur-PK"/>
                    </w:rPr>
                    <w:t xml:space="preserve">. </w:t>
                  </w:r>
                  <w:proofErr w:type="spellStart"/>
                  <w:r w:rsidRPr="00D7088A">
                    <w:rPr>
                      <w:b/>
                      <w:sz w:val="24"/>
                      <w:szCs w:val="24"/>
                      <w:lang w:val="ru-RU" w:bidi="ur-PK"/>
                    </w:rPr>
                    <w:t>Грушевського</w:t>
                  </w:r>
                  <w:proofErr w:type="spellEnd"/>
                  <w:r w:rsidRPr="00D7088A">
                    <w:rPr>
                      <w:b/>
                      <w:sz w:val="24"/>
                      <w:szCs w:val="24"/>
                      <w:lang w:val="ru-RU" w:bidi="ur-PK"/>
                    </w:rPr>
                    <w:t>, 5, тел. (044) 255 29 33</w:t>
                  </w:r>
                </w:p>
                <w:p w:rsidR="008261A0" w:rsidRPr="00D7088A" w:rsidRDefault="008261A0" w:rsidP="00017F7C">
                  <w:pPr>
                    <w:pStyle w:val="a8"/>
                    <w:spacing w:line="256" w:lineRule="auto"/>
                    <w:jc w:val="right"/>
                    <w:rPr>
                      <w:b/>
                      <w:sz w:val="16"/>
                      <w:szCs w:val="16"/>
                      <w:lang w:val="ru-RU" w:bidi="ur-PK"/>
                    </w:rPr>
                  </w:pPr>
                </w:p>
              </w:tc>
            </w:tr>
          </w:tbl>
          <w:p w:rsidR="008261A0" w:rsidRPr="00D7088A" w:rsidRDefault="008261A0" w:rsidP="00017F7C">
            <w:pPr>
              <w:pStyle w:val="ps8"/>
              <w:spacing w:before="0" w:beforeAutospacing="0" w:after="0" w:afterAutospacing="0"/>
              <w:jc w:val="left"/>
              <w:rPr>
                <w:b/>
                <w:szCs w:val="28"/>
                <w:lang w:val="uk-UA" w:eastAsia="uk-UA"/>
              </w:rPr>
            </w:pPr>
          </w:p>
        </w:tc>
      </w:tr>
    </w:tbl>
    <w:p w:rsidR="00895C17" w:rsidRPr="00573536" w:rsidRDefault="00573536" w:rsidP="00573536">
      <w:pPr>
        <w:ind w:left="6480" w:firstLine="720"/>
        <w:contextualSpacing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 xml:space="preserve">                                                                                          </w:t>
      </w:r>
    </w:p>
    <w:tbl>
      <w:tblPr>
        <w:tblW w:w="0" w:type="auto"/>
        <w:tblLook w:val="00A0" w:firstRow="1" w:lastRow="0" w:firstColumn="1" w:lastColumn="0" w:noHBand="0" w:noVBand="0"/>
      </w:tblPr>
      <w:tblGrid>
        <w:gridCol w:w="4815"/>
        <w:gridCol w:w="4539"/>
      </w:tblGrid>
      <w:tr w:rsidR="00895C17" w:rsidRPr="0076269B" w:rsidTr="00AF241B">
        <w:tc>
          <w:tcPr>
            <w:tcW w:w="4928" w:type="dxa"/>
          </w:tcPr>
          <w:p w:rsidR="00895C17" w:rsidRDefault="00895C17" w:rsidP="00573536"/>
        </w:tc>
        <w:tc>
          <w:tcPr>
            <w:tcW w:w="4645" w:type="dxa"/>
          </w:tcPr>
          <w:p w:rsidR="00895C17" w:rsidRDefault="00895C17" w:rsidP="00573536">
            <w:pPr>
              <w:jc w:val="right"/>
            </w:pPr>
          </w:p>
        </w:tc>
      </w:tr>
    </w:tbl>
    <w:p w:rsidR="008B520E" w:rsidRPr="000A176F" w:rsidRDefault="008B520E" w:rsidP="00573536">
      <w:pPr>
        <w:widowControl w:val="0"/>
        <w:ind w:right="-5"/>
        <w:rPr>
          <w:sz w:val="28"/>
          <w:szCs w:val="28"/>
          <w:lang w:val="uk-UA"/>
        </w:rPr>
      </w:pPr>
    </w:p>
    <w:p w:rsidR="008B520E" w:rsidRPr="000A176F" w:rsidRDefault="008B520E" w:rsidP="008B520E">
      <w:pPr>
        <w:widowControl w:val="0"/>
        <w:ind w:right="-5" w:firstLine="720"/>
        <w:rPr>
          <w:sz w:val="28"/>
          <w:szCs w:val="28"/>
          <w:lang w:val="uk-UA"/>
        </w:rPr>
      </w:pPr>
    </w:p>
    <w:p w:rsidR="008B520E" w:rsidRPr="000A176F" w:rsidRDefault="008B520E" w:rsidP="008B520E">
      <w:pPr>
        <w:pStyle w:val="2"/>
        <w:keepNext w:val="0"/>
        <w:widowControl w:val="0"/>
        <w:spacing w:before="0" w:after="0"/>
        <w:ind w:firstLine="720"/>
        <w:jc w:val="right"/>
        <w:rPr>
          <w:rFonts w:ascii="Times New Roman" w:hAnsi="Times New Roman"/>
          <w:i w:val="0"/>
          <w:lang w:val="uk-UA"/>
        </w:rPr>
      </w:pPr>
      <w:r w:rsidRPr="000A176F">
        <w:rPr>
          <w:rFonts w:ascii="Times New Roman" w:hAnsi="Times New Roman"/>
          <w:i w:val="0"/>
          <w:lang w:val="uk-UA"/>
        </w:rPr>
        <w:t>ВЕРХОВНА РАДА УКРАЇНИ</w:t>
      </w:r>
    </w:p>
    <w:p w:rsidR="009A428F" w:rsidRDefault="009A428F" w:rsidP="009A428F">
      <w:pPr>
        <w:pStyle w:val="3"/>
        <w:spacing w:before="0" w:after="240"/>
        <w:jc w:val="right"/>
        <w:rPr>
          <w:rFonts w:ascii="Times New Roman" w:hAnsi="Times New Roman" w:cs="Times New Roman"/>
          <w:sz w:val="28"/>
          <w:szCs w:val="28"/>
          <w:lang w:val="uk-UA"/>
        </w:rPr>
      </w:pPr>
    </w:p>
    <w:p w:rsidR="009A428F" w:rsidRPr="00C57366" w:rsidRDefault="009A428F" w:rsidP="009A428F">
      <w:pPr>
        <w:rPr>
          <w:sz w:val="28"/>
          <w:szCs w:val="28"/>
          <w:lang w:val="uk-UA"/>
        </w:rPr>
      </w:pPr>
    </w:p>
    <w:p w:rsidR="00C57366" w:rsidRPr="00C57366" w:rsidRDefault="009A428F" w:rsidP="00C57366">
      <w:pPr>
        <w:pStyle w:val="a7"/>
        <w:jc w:val="both"/>
        <w:rPr>
          <w:rFonts w:cs="Times New Roman"/>
          <w:szCs w:val="28"/>
        </w:rPr>
      </w:pPr>
      <w:r w:rsidRPr="00C57366">
        <w:rPr>
          <w:color w:val="000000"/>
          <w:szCs w:val="28"/>
        </w:rPr>
        <w:t xml:space="preserve">Відповідно до статті 93 Конституції України та статті 89 Регламенту Верховної Ради України в порядку законодавчої ініціативи вношу на розгляд Верховної Ради України проект </w:t>
      </w:r>
      <w:r w:rsidR="00C57366" w:rsidRPr="00C57366">
        <w:rPr>
          <w:rFonts w:cs="Times New Roman"/>
          <w:szCs w:val="28"/>
        </w:rPr>
        <w:t xml:space="preserve">Закону України “Про внесення змін до Митного кодексу України (щодо оподаткування митними </w:t>
      </w:r>
      <w:proofErr w:type="spellStart"/>
      <w:r w:rsidR="00C57366" w:rsidRPr="00C57366">
        <w:rPr>
          <w:rFonts w:cs="Times New Roman"/>
          <w:szCs w:val="28"/>
        </w:rPr>
        <w:t>платежами</w:t>
      </w:r>
      <w:proofErr w:type="spellEnd"/>
      <w:r w:rsidR="00C57366" w:rsidRPr="00C57366">
        <w:rPr>
          <w:rFonts w:cs="Times New Roman"/>
          <w:szCs w:val="28"/>
        </w:rPr>
        <w:t xml:space="preserve"> товарів, що переміщуються (пересилаються) у міжнародних поштових відправленнях, міжнародних експрес-відправленнях та порядку їх декларування)”</w:t>
      </w:r>
    </w:p>
    <w:p w:rsidR="009A428F" w:rsidRPr="00C57366" w:rsidRDefault="009A428F" w:rsidP="00C57366">
      <w:pPr>
        <w:autoSpaceDE w:val="0"/>
        <w:autoSpaceDN w:val="0"/>
        <w:adjustRightInd w:val="0"/>
        <w:ind w:firstLine="567"/>
        <w:jc w:val="both"/>
        <w:rPr>
          <w:color w:val="000000"/>
          <w:sz w:val="28"/>
          <w:szCs w:val="28"/>
          <w:lang w:val="uk-UA"/>
        </w:rPr>
      </w:pPr>
    </w:p>
    <w:p w:rsidR="009A428F" w:rsidRPr="00573536" w:rsidRDefault="009A428F" w:rsidP="009A428F">
      <w:pPr>
        <w:pStyle w:val="a6"/>
        <w:spacing w:before="0" w:after="120"/>
        <w:ind w:firstLine="720"/>
        <w:rPr>
          <w:color w:val="000000"/>
        </w:rPr>
      </w:pPr>
      <w:r w:rsidRPr="00C57366">
        <w:rPr>
          <w:rFonts w:ascii="Times New Roman" w:hAnsi="Times New Roman"/>
          <w:color w:val="000000"/>
          <w:sz w:val="28"/>
          <w:szCs w:val="28"/>
        </w:rPr>
        <w:t xml:space="preserve">Представлятиме проект Закону у Верховній Раді </w:t>
      </w:r>
      <w:r w:rsidR="001969E2" w:rsidRPr="00C57366">
        <w:rPr>
          <w:rFonts w:ascii="Times New Roman" w:hAnsi="Times New Roman"/>
          <w:color w:val="000000"/>
          <w:sz w:val="28"/>
          <w:szCs w:val="28"/>
        </w:rPr>
        <w:t xml:space="preserve">України </w:t>
      </w:r>
      <w:r w:rsidRPr="00C57366">
        <w:rPr>
          <w:rFonts w:ascii="Times New Roman" w:hAnsi="Times New Roman"/>
          <w:color w:val="000000"/>
          <w:sz w:val="28"/>
          <w:szCs w:val="28"/>
        </w:rPr>
        <w:t>народний</w:t>
      </w:r>
      <w:r>
        <w:rPr>
          <w:rFonts w:ascii="Times New Roman" w:hAnsi="Times New Roman"/>
          <w:color w:val="000000"/>
          <w:sz w:val="28"/>
          <w:szCs w:val="28"/>
        </w:rPr>
        <w:t xml:space="preserve"> депутат України</w:t>
      </w:r>
      <w:r w:rsidRPr="00F85AB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77143" w:rsidRPr="00F85AB2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F85AB2" w:rsidRPr="00F85AB2">
        <w:rPr>
          <w:rFonts w:ascii="Times New Roman" w:hAnsi="Times New Roman"/>
          <w:color w:val="000000"/>
          <w:sz w:val="28"/>
          <w:szCs w:val="28"/>
        </w:rPr>
        <w:t>С</w:t>
      </w:r>
      <w:r w:rsidR="00F85AB2">
        <w:rPr>
          <w:rFonts w:ascii="Times New Roman" w:hAnsi="Times New Roman"/>
          <w:color w:val="000000"/>
          <w:sz w:val="28"/>
          <w:szCs w:val="28"/>
        </w:rPr>
        <w:t>ова Олександр Георгійович</w:t>
      </w:r>
      <w:r w:rsidR="00573536">
        <w:rPr>
          <w:rFonts w:ascii="Times New Roman" w:hAnsi="Times New Roman"/>
          <w:color w:val="000000"/>
          <w:sz w:val="28"/>
          <w:szCs w:val="28"/>
        </w:rPr>
        <w:t>.</w:t>
      </w:r>
    </w:p>
    <w:p w:rsidR="008B520E" w:rsidRPr="009A428F" w:rsidRDefault="008B520E" w:rsidP="008B520E">
      <w:pPr>
        <w:pStyle w:val="a3"/>
        <w:widowControl w:val="0"/>
        <w:spacing w:before="0" w:beforeAutospacing="0" w:after="0" w:afterAutospacing="0"/>
        <w:ind w:firstLine="720"/>
        <w:jc w:val="both"/>
        <w:rPr>
          <w:sz w:val="28"/>
          <w:szCs w:val="28"/>
        </w:rPr>
      </w:pPr>
    </w:p>
    <w:p w:rsidR="008B520E" w:rsidRPr="000A176F" w:rsidRDefault="008B520E" w:rsidP="008B520E">
      <w:pPr>
        <w:pStyle w:val="a3"/>
        <w:spacing w:before="0" w:beforeAutospacing="0" w:after="0" w:afterAutospacing="0"/>
        <w:ind w:firstLine="720"/>
        <w:rPr>
          <w:sz w:val="28"/>
          <w:szCs w:val="28"/>
          <w:lang w:val="uk-UA"/>
        </w:rPr>
      </w:pPr>
      <w:r w:rsidRPr="000A176F">
        <w:rPr>
          <w:b/>
          <w:bCs/>
          <w:sz w:val="28"/>
          <w:szCs w:val="28"/>
          <w:lang w:val="uk-UA"/>
        </w:rPr>
        <w:t xml:space="preserve">Додатки: </w:t>
      </w:r>
      <w:r w:rsidRPr="000A176F">
        <w:rPr>
          <w:b/>
          <w:bCs/>
          <w:sz w:val="28"/>
          <w:szCs w:val="28"/>
          <w:lang w:val="uk-UA"/>
        </w:rPr>
        <w:tab/>
      </w:r>
      <w:r w:rsidRPr="000A176F">
        <w:rPr>
          <w:bCs/>
          <w:sz w:val="28"/>
          <w:szCs w:val="28"/>
          <w:lang w:val="uk-UA"/>
        </w:rPr>
        <w:t>1.</w:t>
      </w:r>
      <w:r w:rsidRPr="000A176F">
        <w:rPr>
          <w:b/>
          <w:bCs/>
          <w:sz w:val="28"/>
          <w:szCs w:val="28"/>
          <w:lang w:val="uk-UA"/>
        </w:rPr>
        <w:t xml:space="preserve"> </w:t>
      </w:r>
      <w:r w:rsidRPr="000A176F">
        <w:rPr>
          <w:sz w:val="28"/>
          <w:szCs w:val="28"/>
          <w:lang w:val="uk-UA"/>
        </w:rPr>
        <w:t xml:space="preserve">Проект Закону на </w:t>
      </w:r>
      <w:r w:rsidR="00573536">
        <w:rPr>
          <w:sz w:val="28"/>
          <w:szCs w:val="28"/>
          <w:lang w:val="uk-UA"/>
        </w:rPr>
        <w:t>9</w:t>
      </w:r>
      <w:r w:rsidRPr="000A176F">
        <w:rPr>
          <w:sz w:val="28"/>
          <w:szCs w:val="28"/>
          <w:lang w:val="uk-UA"/>
        </w:rPr>
        <w:t xml:space="preserve"> аркуш</w:t>
      </w:r>
      <w:r w:rsidR="00710E5C">
        <w:rPr>
          <w:sz w:val="28"/>
          <w:szCs w:val="28"/>
          <w:lang w:val="uk-UA"/>
        </w:rPr>
        <w:t>ах</w:t>
      </w:r>
      <w:r w:rsidRPr="000A176F">
        <w:rPr>
          <w:sz w:val="28"/>
          <w:szCs w:val="28"/>
          <w:lang w:val="uk-UA"/>
        </w:rPr>
        <w:t>.</w:t>
      </w:r>
    </w:p>
    <w:p w:rsidR="008B520E" w:rsidRPr="008B35E3" w:rsidRDefault="008B520E" w:rsidP="008B520E">
      <w:pPr>
        <w:pStyle w:val="a3"/>
        <w:spacing w:before="0" w:beforeAutospacing="0" w:after="0" w:afterAutospacing="0"/>
        <w:ind w:firstLine="720"/>
        <w:rPr>
          <w:bCs/>
          <w:iCs/>
          <w:noProof/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ab/>
      </w:r>
      <w:r w:rsidRPr="000A176F">
        <w:rPr>
          <w:sz w:val="28"/>
          <w:szCs w:val="28"/>
          <w:lang w:val="uk-UA"/>
        </w:rPr>
        <w:tab/>
        <w:t xml:space="preserve">2. Пояснювальна записка на </w:t>
      </w:r>
      <w:r w:rsidR="00573536" w:rsidRPr="00573536">
        <w:rPr>
          <w:sz w:val="28"/>
          <w:szCs w:val="28"/>
        </w:rPr>
        <w:t>6</w:t>
      </w:r>
      <w:r w:rsidR="00CD1510">
        <w:rPr>
          <w:sz w:val="28"/>
          <w:szCs w:val="28"/>
          <w:lang w:val="uk-UA"/>
        </w:rPr>
        <w:t xml:space="preserve"> </w:t>
      </w:r>
      <w:r w:rsidRPr="008B35E3">
        <w:rPr>
          <w:bCs/>
          <w:iCs/>
          <w:noProof/>
          <w:sz w:val="28"/>
          <w:szCs w:val="28"/>
          <w:lang w:val="uk-UA"/>
        </w:rPr>
        <w:t>аркушах.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 xml:space="preserve">3. Порівняльна таблиця на </w:t>
      </w:r>
      <w:r w:rsidR="00573536" w:rsidRPr="00573536">
        <w:rPr>
          <w:sz w:val="28"/>
          <w:szCs w:val="28"/>
        </w:rPr>
        <w:t xml:space="preserve">18 </w:t>
      </w:r>
      <w:r w:rsidRPr="000A176F">
        <w:rPr>
          <w:sz w:val="28"/>
          <w:szCs w:val="28"/>
          <w:lang w:val="uk-UA"/>
        </w:rPr>
        <w:t>аркушах.</w:t>
      </w:r>
    </w:p>
    <w:p w:rsidR="008B520E" w:rsidRPr="000A176F" w:rsidRDefault="008B520E" w:rsidP="008B520E">
      <w:pPr>
        <w:ind w:left="1404" w:firstLine="720"/>
        <w:jc w:val="both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4. Проект Постанови Верховної Ради України на 1 аркуші.</w:t>
      </w:r>
    </w:p>
    <w:p w:rsidR="008B520E" w:rsidRPr="000A176F" w:rsidRDefault="008B520E" w:rsidP="008B520E">
      <w:pPr>
        <w:pStyle w:val="a3"/>
        <w:spacing w:before="0" w:beforeAutospacing="0" w:after="0" w:afterAutospacing="0"/>
        <w:ind w:left="1404" w:firstLine="720"/>
        <w:rPr>
          <w:sz w:val="28"/>
          <w:szCs w:val="28"/>
          <w:lang w:val="uk-UA"/>
        </w:rPr>
      </w:pPr>
      <w:r w:rsidRPr="000A176F">
        <w:rPr>
          <w:sz w:val="28"/>
          <w:szCs w:val="28"/>
          <w:lang w:val="uk-UA"/>
        </w:rPr>
        <w:t>5. Електронні копії зазначених вище документів.</w:t>
      </w:r>
    </w:p>
    <w:p w:rsidR="00D5015B" w:rsidRDefault="00D5015B" w:rsidP="000A176F">
      <w:pPr>
        <w:jc w:val="both"/>
        <w:rPr>
          <w:bCs/>
          <w:sz w:val="28"/>
          <w:szCs w:val="28"/>
          <w:lang w:val="uk-UA"/>
        </w:rPr>
      </w:pPr>
    </w:p>
    <w:p w:rsidR="004A79F3" w:rsidRDefault="004A79F3" w:rsidP="004A79F3">
      <w:pPr>
        <w:jc w:val="both"/>
        <w:rPr>
          <w:bCs/>
          <w:sz w:val="28"/>
          <w:szCs w:val="28"/>
          <w:lang w:val="uk-UA"/>
        </w:rPr>
      </w:pPr>
    </w:p>
    <w:p w:rsidR="004A79F3" w:rsidRDefault="004A79F3" w:rsidP="004A79F3">
      <w:pPr>
        <w:shd w:val="clear" w:color="auto" w:fill="FFFFFF"/>
        <w:ind w:left="48" w:right="10" w:firstLine="710"/>
        <w:contextualSpacing/>
        <w:jc w:val="both"/>
        <w:rPr>
          <w:sz w:val="28"/>
          <w:szCs w:val="28"/>
          <w:lang w:val="uk-UA"/>
        </w:rPr>
      </w:pPr>
    </w:p>
    <w:p w:rsidR="004A79F3" w:rsidRPr="000F2057" w:rsidRDefault="004A79F3" w:rsidP="004A79F3">
      <w:pPr>
        <w:contextualSpacing/>
        <w:jc w:val="both"/>
        <w:rPr>
          <w:b/>
          <w:sz w:val="28"/>
          <w:szCs w:val="28"/>
          <w:lang w:val="uk-UA"/>
        </w:rPr>
      </w:pPr>
      <w:r w:rsidRPr="008C4017">
        <w:rPr>
          <w:b/>
          <w:sz w:val="28"/>
          <w:szCs w:val="28"/>
        </w:rPr>
        <w:t>Народні депутати України</w:t>
      </w:r>
      <w:r w:rsidRPr="00CC2FA5">
        <w:rPr>
          <w:sz w:val="28"/>
          <w:szCs w:val="28"/>
        </w:rPr>
        <w:t xml:space="preserve">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2C6E9C" w:rsidRPr="000F2057">
        <w:rPr>
          <w:b/>
          <w:sz w:val="28"/>
          <w:szCs w:val="28"/>
        </w:rPr>
        <w:t xml:space="preserve"> </w:t>
      </w:r>
      <w:r w:rsidRPr="000F2057">
        <w:rPr>
          <w:b/>
          <w:sz w:val="28"/>
          <w:szCs w:val="28"/>
          <w:lang w:val="uk-UA"/>
        </w:rPr>
        <w:t>Сов</w:t>
      </w:r>
      <w:r w:rsidRPr="000F2057">
        <w:rPr>
          <w:b/>
          <w:sz w:val="28"/>
          <w:szCs w:val="28"/>
        </w:rPr>
        <w:t>а</w:t>
      </w:r>
      <w:r w:rsidRPr="000F2057">
        <w:rPr>
          <w:b/>
          <w:sz w:val="28"/>
          <w:szCs w:val="28"/>
          <w:lang w:val="uk-UA"/>
        </w:rPr>
        <w:t xml:space="preserve"> О. Г.</w:t>
      </w:r>
    </w:p>
    <w:p w:rsidR="004A79F3" w:rsidRPr="000F2057" w:rsidRDefault="004A79F3" w:rsidP="004A79F3">
      <w:pPr>
        <w:contextualSpacing/>
        <w:jc w:val="both"/>
        <w:rPr>
          <w:b/>
          <w:sz w:val="28"/>
          <w:szCs w:val="28"/>
          <w:lang w:val="uk-UA"/>
        </w:rPr>
      </w:pPr>
    </w:p>
    <w:p w:rsidR="004A79F3" w:rsidRPr="000F2057" w:rsidRDefault="004A79F3" w:rsidP="004A79F3">
      <w:pPr>
        <w:ind w:left="6480" w:firstLine="720"/>
        <w:contextualSpacing/>
        <w:jc w:val="both"/>
        <w:rPr>
          <w:b/>
          <w:sz w:val="28"/>
          <w:szCs w:val="28"/>
          <w:lang w:val="uk-UA"/>
        </w:rPr>
      </w:pPr>
      <w:r w:rsidRPr="000F2057">
        <w:rPr>
          <w:b/>
          <w:sz w:val="28"/>
          <w:szCs w:val="28"/>
          <w:lang w:val="uk-UA"/>
        </w:rPr>
        <w:t>Гетманцев Д.О.</w:t>
      </w:r>
    </w:p>
    <w:p w:rsidR="004A79F3" w:rsidRPr="000F2057" w:rsidRDefault="004A79F3" w:rsidP="004A79F3">
      <w:pPr>
        <w:ind w:left="6480" w:firstLine="720"/>
        <w:contextualSpacing/>
        <w:jc w:val="both"/>
        <w:rPr>
          <w:b/>
          <w:sz w:val="28"/>
          <w:szCs w:val="28"/>
          <w:lang w:val="uk-UA"/>
        </w:rPr>
      </w:pPr>
    </w:p>
    <w:p w:rsidR="004A79F3" w:rsidRPr="000F2057" w:rsidRDefault="004A79F3" w:rsidP="004A79F3">
      <w:pPr>
        <w:ind w:left="6480" w:firstLine="720"/>
        <w:contextualSpacing/>
        <w:jc w:val="both"/>
        <w:rPr>
          <w:b/>
          <w:sz w:val="28"/>
          <w:szCs w:val="28"/>
          <w:lang w:val="uk-UA"/>
        </w:rPr>
      </w:pPr>
      <w:r w:rsidRPr="000F2057">
        <w:rPr>
          <w:b/>
          <w:sz w:val="28"/>
          <w:szCs w:val="28"/>
          <w:lang w:val="uk-UA"/>
        </w:rPr>
        <w:t>Ковальчук О.В</w:t>
      </w:r>
    </w:p>
    <w:p w:rsidR="004A79F3" w:rsidRPr="000F2057" w:rsidRDefault="004A79F3" w:rsidP="004A79F3">
      <w:pPr>
        <w:ind w:left="6480" w:firstLine="720"/>
        <w:contextualSpacing/>
        <w:jc w:val="both"/>
        <w:rPr>
          <w:b/>
          <w:sz w:val="28"/>
          <w:szCs w:val="28"/>
          <w:lang w:val="uk-UA"/>
        </w:rPr>
      </w:pPr>
    </w:p>
    <w:p w:rsidR="004A79F3" w:rsidRPr="000F2057" w:rsidRDefault="004A79F3" w:rsidP="004A79F3">
      <w:pPr>
        <w:ind w:left="6480" w:firstLine="720"/>
        <w:contextualSpacing/>
        <w:jc w:val="both"/>
        <w:rPr>
          <w:b/>
          <w:sz w:val="28"/>
          <w:szCs w:val="28"/>
          <w:lang w:val="uk-UA"/>
        </w:rPr>
      </w:pPr>
      <w:r w:rsidRPr="000F2057">
        <w:rPr>
          <w:b/>
          <w:sz w:val="28"/>
          <w:szCs w:val="28"/>
          <w:lang w:val="uk-UA"/>
        </w:rPr>
        <w:t>Колісник А.С.</w:t>
      </w:r>
    </w:p>
    <w:p w:rsidR="004A79F3" w:rsidRPr="000F2057" w:rsidRDefault="004A79F3" w:rsidP="004A79F3">
      <w:pPr>
        <w:ind w:left="6480" w:firstLine="720"/>
        <w:contextualSpacing/>
        <w:jc w:val="both"/>
        <w:rPr>
          <w:b/>
          <w:sz w:val="28"/>
          <w:szCs w:val="28"/>
          <w:lang w:val="uk-UA"/>
        </w:rPr>
      </w:pPr>
    </w:p>
    <w:p w:rsidR="004A79F3" w:rsidRPr="000F2057" w:rsidRDefault="004A79F3" w:rsidP="004A79F3">
      <w:pPr>
        <w:ind w:left="6480" w:firstLine="720"/>
        <w:contextualSpacing/>
        <w:jc w:val="both"/>
        <w:rPr>
          <w:b/>
          <w:sz w:val="28"/>
          <w:szCs w:val="28"/>
          <w:lang w:val="uk-UA"/>
        </w:rPr>
      </w:pPr>
      <w:r w:rsidRPr="000F2057">
        <w:rPr>
          <w:b/>
          <w:sz w:val="28"/>
          <w:szCs w:val="28"/>
          <w:lang w:val="uk-UA"/>
        </w:rPr>
        <w:t>та інші</w:t>
      </w:r>
    </w:p>
    <w:p w:rsidR="004A79F3" w:rsidRPr="000A176F" w:rsidRDefault="004A79F3" w:rsidP="004A79F3">
      <w:pPr>
        <w:widowControl w:val="0"/>
        <w:ind w:firstLine="720"/>
        <w:rPr>
          <w:bCs/>
          <w:sz w:val="28"/>
          <w:szCs w:val="28"/>
          <w:lang w:val="uk-UA"/>
        </w:rPr>
      </w:pPr>
    </w:p>
    <w:p w:rsidR="008B520E" w:rsidRPr="00573536" w:rsidRDefault="008B520E" w:rsidP="00573536">
      <w:pPr>
        <w:contextualSpacing/>
        <w:rPr>
          <w:b/>
          <w:sz w:val="28"/>
          <w:szCs w:val="28"/>
          <w:lang w:val="uk-UA"/>
        </w:rPr>
      </w:pPr>
    </w:p>
    <w:sectPr w:rsidR="008B520E" w:rsidRPr="00573536" w:rsidSect="00E36064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ntiqua">
    <w:altName w:val="Arial Narrow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520E"/>
    <w:rsid w:val="0002334F"/>
    <w:rsid w:val="00081547"/>
    <w:rsid w:val="00091FB7"/>
    <w:rsid w:val="000A176F"/>
    <w:rsid w:val="000A4BE7"/>
    <w:rsid w:val="000C5644"/>
    <w:rsid w:val="000F2057"/>
    <w:rsid w:val="00156B53"/>
    <w:rsid w:val="00186D1C"/>
    <w:rsid w:val="001919EB"/>
    <w:rsid w:val="001969E2"/>
    <w:rsid w:val="001D3D9F"/>
    <w:rsid w:val="001E3A5E"/>
    <w:rsid w:val="002C6B6D"/>
    <w:rsid w:val="002C6E9C"/>
    <w:rsid w:val="0030798D"/>
    <w:rsid w:val="003120E5"/>
    <w:rsid w:val="00312FF4"/>
    <w:rsid w:val="00314F70"/>
    <w:rsid w:val="00334C7E"/>
    <w:rsid w:val="0034485F"/>
    <w:rsid w:val="00382500"/>
    <w:rsid w:val="003E238D"/>
    <w:rsid w:val="00401C34"/>
    <w:rsid w:val="004060F2"/>
    <w:rsid w:val="00424BB8"/>
    <w:rsid w:val="004628FA"/>
    <w:rsid w:val="00477143"/>
    <w:rsid w:val="004A79F3"/>
    <w:rsid w:val="00543471"/>
    <w:rsid w:val="00573536"/>
    <w:rsid w:val="005B449B"/>
    <w:rsid w:val="006249AB"/>
    <w:rsid w:val="00641949"/>
    <w:rsid w:val="00641FDB"/>
    <w:rsid w:val="0067202D"/>
    <w:rsid w:val="006E33BD"/>
    <w:rsid w:val="00710E5C"/>
    <w:rsid w:val="00757A5C"/>
    <w:rsid w:val="0076269B"/>
    <w:rsid w:val="00765DF7"/>
    <w:rsid w:val="00790343"/>
    <w:rsid w:val="00796D54"/>
    <w:rsid w:val="007F0831"/>
    <w:rsid w:val="008261A0"/>
    <w:rsid w:val="00855BD3"/>
    <w:rsid w:val="00861AD4"/>
    <w:rsid w:val="0086593D"/>
    <w:rsid w:val="00882A40"/>
    <w:rsid w:val="00882EA4"/>
    <w:rsid w:val="00883431"/>
    <w:rsid w:val="00895C17"/>
    <w:rsid w:val="008B35E3"/>
    <w:rsid w:val="008B520E"/>
    <w:rsid w:val="008E1614"/>
    <w:rsid w:val="00926410"/>
    <w:rsid w:val="009A428F"/>
    <w:rsid w:val="00A36217"/>
    <w:rsid w:val="00A54C72"/>
    <w:rsid w:val="00AB4D38"/>
    <w:rsid w:val="00AF241B"/>
    <w:rsid w:val="00B213B5"/>
    <w:rsid w:val="00B76FE7"/>
    <w:rsid w:val="00B84D32"/>
    <w:rsid w:val="00BE054F"/>
    <w:rsid w:val="00C11028"/>
    <w:rsid w:val="00C46214"/>
    <w:rsid w:val="00C57366"/>
    <w:rsid w:val="00C97418"/>
    <w:rsid w:val="00CD1510"/>
    <w:rsid w:val="00CF762C"/>
    <w:rsid w:val="00D5015B"/>
    <w:rsid w:val="00D7088A"/>
    <w:rsid w:val="00D71AED"/>
    <w:rsid w:val="00DC0C5F"/>
    <w:rsid w:val="00DE21C3"/>
    <w:rsid w:val="00DE5598"/>
    <w:rsid w:val="00E04EEF"/>
    <w:rsid w:val="00E36064"/>
    <w:rsid w:val="00E81207"/>
    <w:rsid w:val="00E929BB"/>
    <w:rsid w:val="00E94564"/>
    <w:rsid w:val="00F15D6A"/>
    <w:rsid w:val="00F23F08"/>
    <w:rsid w:val="00F31735"/>
    <w:rsid w:val="00F45B0C"/>
    <w:rsid w:val="00F85AB2"/>
    <w:rsid w:val="00F931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6EF228CA-D243-48C4-831A-1447D91A5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9" w:qFormat="1"/>
    <w:lsdException w:name="heading 2" w:locked="1" w:uiPriority="9" w:qFormat="1"/>
    <w:lsdException w:name="heading 3" w:locked="1" w:semiHidden="1" w:uiPriority="9" w:unhideWhenUsed="1" w:qFormat="1"/>
    <w:lsdException w:name="heading 4" w:locked="1" w:semiHidden="1" w:uiPriority="9" w:unhideWhenUsed="1" w:qFormat="1"/>
    <w:lsdException w:name="heading 5" w:locked="1" w:semiHidden="1" w:uiPriority="9" w:unhideWhenUsed="1" w:qFormat="1"/>
    <w:lsdException w:name="heading 6" w:locked="1" w:semiHidden="1" w:uiPriority="9" w:unhideWhenUsed="1" w:qFormat="1"/>
    <w:lsdException w:name="heading 7" w:locked="1" w:semiHidden="1" w:uiPriority="9" w:unhideWhenUsed="1" w:qFormat="1"/>
    <w:lsdException w:name="heading 8" w:locked="1" w:semiHidden="1" w:uiPriority="9" w:unhideWhenUsed="1" w:qFormat="1"/>
    <w:lsdException w:name="heading 9" w:locked="1" w:semiHidden="1" w:uiPriority="9" w:unhideWhenUsed="1" w:qFormat="1"/>
    <w:lsdException w:name="index 1" w:locked="1" w:semiHidden="1" w:unhideWhenUsed="1"/>
    <w:lsdException w:name="index 2" w:locked="1" w:semiHidden="1" w:unhideWhenUsed="1"/>
    <w:lsdException w:name="index 3" w:locked="1" w:semiHidden="1" w:unhideWhenUsed="1"/>
    <w:lsdException w:name="index 4" w:locked="1" w:semiHidden="1" w:unhideWhenUsed="1"/>
    <w:lsdException w:name="index 5" w:locked="1" w:semiHidden="1" w:unhideWhenUsed="1"/>
    <w:lsdException w:name="index 6" w:locked="1" w:semiHidden="1" w:unhideWhenUsed="1"/>
    <w:lsdException w:name="index 7" w:locked="1" w:semiHidden="1" w:unhideWhenUsed="1"/>
    <w:lsdException w:name="index 8" w:locked="1" w:semiHidden="1" w:unhideWhenUsed="1"/>
    <w:lsdException w:name="index 9" w:locked="1" w:semiHidden="1" w:unhideWhenUsed="1"/>
    <w:lsdException w:name="toc 1" w:locked="1" w:semiHidden="1" w:uiPriority="39" w:unhideWhenUsed="1"/>
    <w:lsdException w:name="toc 2" w:locked="1" w:semiHidden="1" w:uiPriority="39" w:unhideWhenUsed="1"/>
    <w:lsdException w:name="toc 3" w:locked="1" w:semiHidden="1" w:uiPriority="39" w:unhideWhenUsed="1"/>
    <w:lsdException w:name="toc 4" w:locked="1" w:semiHidden="1" w:uiPriority="39" w:unhideWhenUsed="1"/>
    <w:lsdException w:name="toc 5" w:locked="1" w:semiHidden="1" w:uiPriority="39" w:unhideWhenUsed="1"/>
    <w:lsdException w:name="toc 6" w:locked="1" w:semiHidden="1" w:uiPriority="39" w:unhideWhenUsed="1"/>
    <w:lsdException w:name="toc 7" w:locked="1" w:semiHidden="1" w:uiPriority="39" w:unhideWhenUsed="1"/>
    <w:lsdException w:name="toc 8" w:locked="1" w:semiHidden="1" w:uiPriority="39" w:unhideWhenUsed="1"/>
    <w:lsdException w:name="toc 9" w:locked="1" w:semiHidden="1" w:uiPriority="39" w:unhideWhenUsed="1"/>
    <w:lsdException w:name="Normal Indent" w:locked="1" w:semiHidden="1" w:unhideWhenUsed="1"/>
    <w:lsdException w:name="footnote text" w:locked="1" w:semiHidden="1" w:unhideWhenUsed="1"/>
    <w:lsdException w:name="annotation text" w:locked="1" w:semiHidden="1" w:unhideWhenUsed="1"/>
    <w:lsdException w:name="header" w:locked="1" w:semiHidden="1" w:unhideWhenUsed="1"/>
    <w:lsdException w:name="footer" w:locked="1" w:semiHidden="1" w:unhideWhenUsed="1"/>
    <w:lsdException w:name="index heading" w:locked="1" w:semiHidden="1" w:unhideWhenUsed="1"/>
    <w:lsdException w:name="caption" w:locked="1" w:semiHidden="1" w:uiPriority="35" w:unhideWhenUsed="1" w:qFormat="1"/>
    <w:lsdException w:name="table of figures" w:locked="1" w:semiHidden="1" w:unhideWhenUsed="1"/>
    <w:lsdException w:name="envelope address" w:locked="1" w:semiHidden="1" w:unhideWhenUsed="1"/>
    <w:lsdException w:name="envelope return" w:locked="1" w:semiHidden="1" w:unhideWhenUsed="1"/>
    <w:lsdException w:name="footnote reference" w:locked="1" w:semiHidden="1" w:unhideWhenUsed="1"/>
    <w:lsdException w:name="annotation reference" w:locked="1" w:semiHidden="1" w:unhideWhenUsed="1"/>
    <w:lsdException w:name="line number" w:locked="1" w:semiHidden="1" w:unhideWhenUsed="1"/>
    <w:lsdException w:name="page number" w:locked="1" w:semiHidden="1" w:unhideWhenUsed="1"/>
    <w:lsdException w:name="endnote reference" w:locked="1" w:semiHidden="1" w:unhideWhenUsed="1"/>
    <w:lsdException w:name="endnote text" w:locked="1" w:semiHidden="1" w:unhideWhenUsed="1"/>
    <w:lsdException w:name="table of authorities" w:locked="1" w:semiHidden="1" w:unhideWhenUsed="1"/>
    <w:lsdException w:name="macro" w:locked="1" w:semiHidden="1" w:unhideWhenUsed="1"/>
    <w:lsdException w:name="toa heading" w:locked="1" w:semiHidden="1" w:unhideWhenUsed="1"/>
    <w:lsdException w:name="List" w:locked="1" w:semiHidden="1" w:unhideWhenUsed="1"/>
    <w:lsdException w:name="List Bullet" w:locked="1" w:semiHidden="1" w:unhideWhenUsed="1"/>
    <w:lsdException w:name="List Number" w:locked="1" w:semiHidden="1" w:unhideWhenUsed="1"/>
    <w:lsdException w:name="List 2" w:locked="1" w:semiHidden="1" w:unhideWhenUsed="1"/>
    <w:lsdException w:name="List 3" w:locked="1" w:semiHidden="1" w:unhideWhenUsed="1"/>
    <w:lsdException w:name="List 4" w:locked="1" w:semiHidden="1" w:unhideWhenUsed="1"/>
    <w:lsdException w:name="List 5" w:locked="1" w:semiHidden="1" w:unhideWhenUsed="1"/>
    <w:lsdException w:name="List Bullet 2" w:locked="1" w:semiHidden="1" w:unhideWhenUsed="1"/>
    <w:lsdException w:name="List Bullet 3" w:locked="1" w:semiHidden="1" w:unhideWhenUsed="1"/>
    <w:lsdException w:name="List Bullet 4" w:locked="1" w:semiHidden="1" w:unhideWhenUsed="1"/>
    <w:lsdException w:name="List Bullet 5" w:locked="1" w:semiHidden="1" w:unhideWhenUsed="1"/>
    <w:lsdException w:name="List Number 2" w:locked="1" w:semiHidden="1" w:unhideWhenUsed="1"/>
    <w:lsdException w:name="List Number 3" w:locked="1" w:semiHidden="1" w:unhideWhenUsed="1"/>
    <w:lsdException w:name="List Number 4" w:locked="1" w:semiHidden="1" w:unhideWhenUsed="1"/>
    <w:lsdException w:name="List Number 5" w:locked="1" w:semiHidden="1" w:unhideWhenUsed="1"/>
    <w:lsdException w:name="Title" w:locked="1" w:uiPriority="10" w:qFormat="1"/>
    <w:lsdException w:name="Closing" w:locked="1" w:semiHidden="1" w:unhideWhenUsed="1"/>
    <w:lsdException w:name="Signature" w:locked="1" w:semiHidden="1" w:unhideWhenUsed="1"/>
    <w:lsdException w:name="Default Paragraph Font" w:locked="1" w:semiHidden="1" w:uiPriority="1" w:unhideWhenUsed="1"/>
    <w:lsdException w:name="Body Text" w:locked="1" w:semiHidden="1" w:unhideWhenUsed="1"/>
    <w:lsdException w:name="Body Text Indent" w:locked="1" w:semiHidden="1" w:unhideWhenUsed="1"/>
    <w:lsdException w:name="List Continue" w:locked="1" w:semiHidden="1" w:unhideWhenUsed="1"/>
    <w:lsdException w:name="List Continue 2" w:locked="1" w:semiHidden="1" w:unhideWhenUsed="1"/>
    <w:lsdException w:name="List Continue 3" w:locked="1" w:semiHidden="1" w:unhideWhenUsed="1"/>
    <w:lsdException w:name="List Continue 4" w:locked="1" w:semiHidden="1" w:unhideWhenUsed="1"/>
    <w:lsdException w:name="List Continue 5" w:locked="1" w:semiHidden="1" w:unhideWhenUsed="1"/>
    <w:lsdException w:name="Message Header" w:locked="1" w:semiHidden="1" w:unhideWhenUsed="1"/>
    <w:lsdException w:name="Subtitle" w:locked="1" w:uiPriority="11" w:qFormat="1"/>
    <w:lsdException w:name="Salutation" w:locked="1" w:semiHidden="1" w:unhideWhenUsed="1"/>
    <w:lsdException w:name="Date" w:locked="1" w:semiHidden="1" w:unhideWhenUsed="1"/>
    <w:lsdException w:name="Body Text First Indent" w:locked="1" w:semiHidden="1" w:unhideWhenUsed="1"/>
    <w:lsdException w:name="Body Text First Indent 2" w:locked="1" w:semiHidden="1" w:unhideWhenUsed="1"/>
    <w:lsdException w:name="Note Heading" w:locked="1" w:semiHidden="1" w:unhideWhenUsed="1"/>
    <w:lsdException w:name="Body Text 2" w:locked="1" w:semiHidden="1" w:unhideWhenUsed="1"/>
    <w:lsdException w:name="Body Text 3" w:locked="1" w:semiHidden="1" w:unhideWhenUsed="1"/>
    <w:lsdException w:name="Body Text Indent 2" w:locked="1" w:semiHidden="1" w:unhideWhenUsed="1"/>
    <w:lsdException w:name="Body Text Indent 3" w:locked="1" w:semiHidden="1" w:unhideWhenUsed="1"/>
    <w:lsdException w:name="Block Text" w:locked="1" w:semiHidden="1" w:unhideWhenUsed="1"/>
    <w:lsdException w:name="Hyperlink" w:locked="1" w:semiHidden="1" w:unhideWhenUsed="1"/>
    <w:lsdException w:name="FollowedHyperlink" w:locked="1" w:semiHidden="1" w:unhideWhenUsed="1"/>
    <w:lsdException w:name="Strong" w:locked="1" w:uiPriority="22" w:qFormat="1"/>
    <w:lsdException w:name="Emphasis" w:locked="1" w:uiPriority="20" w:qFormat="1"/>
    <w:lsdException w:name="Document Map" w:locked="1" w:semiHidden="1" w:unhideWhenUsed="1"/>
    <w:lsdException w:name="Plain Text" w:locked="1" w:semiHidden="1" w:unhideWhenUsed="1"/>
    <w:lsdException w:name="E-mail Signature" w:locked="1" w:semiHidden="1" w:unhideWhenUsed="1"/>
    <w:lsdException w:name="HTML Top of Form" w:locked="1" w:semiHidden="1" w:unhideWhenUsed="1"/>
    <w:lsdException w:name="HTML Bottom of Form" w:locked="1" w:semiHidden="1" w:unhideWhenUsed="1"/>
    <w:lsdException w:name="Normal (Web)" w:locked="1" w:semiHidden="1" w:unhideWhenUsed="1"/>
    <w:lsdException w:name="HTML Acronym" w:locked="1" w:semiHidden="1" w:unhideWhenUsed="1"/>
    <w:lsdException w:name="HTML Address" w:locked="1" w:semiHidden="1" w:unhideWhenUsed="1"/>
    <w:lsdException w:name="HTML Cite" w:locked="1" w:semiHidden="1" w:unhideWhenUsed="1"/>
    <w:lsdException w:name="HTML Code" w:locked="1" w:semiHidden="1" w:unhideWhenUsed="1"/>
    <w:lsdException w:name="HTML Definition" w:locked="1" w:semiHidden="1" w:unhideWhenUsed="1"/>
    <w:lsdException w:name="HTML Keyboard" w:locked="1" w:semiHidden="1" w:unhideWhenUsed="1"/>
    <w:lsdException w:name="HTML Preformatted" w:locked="1" w:semiHidden="1" w:unhideWhenUsed="1"/>
    <w:lsdException w:name="HTML Sample" w:locked="1" w:semiHidden="1" w:unhideWhenUsed="1"/>
    <w:lsdException w:name="HTML Typewriter" w:locked="1" w:semiHidden="1" w:unhideWhenUsed="1"/>
    <w:lsdException w:name="HTML Variable" w:locked="1" w:semiHidden="1" w:unhideWhenUsed="1"/>
    <w:lsdException w:name="Normal Table" w:semiHidden="1" w:uiPriority="0" w:unhideWhenUsed="1"/>
    <w:lsdException w:name="annotation subject" w:locked="1" w:semiHidden="1" w:unhideWhenUsed="1"/>
    <w:lsdException w:name="No List" w:locked="1" w:semiHidden="1" w:unhideWhenUsed="1"/>
    <w:lsdException w:name="Outline List 1" w:locked="1" w:semiHidden="1" w:unhideWhenUsed="1"/>
    <w:lsdException w:name="Outline List 2" w:locked="1" w:semiHidden="1" w:unhideWhenUsed="1"/>
    <w:lsdException w:name="Outline List 3" w:locked="1" w:semiHidden="1" w:unhideWhenUsed="1"/>
    <w:lsdException w:name="Table Simple 1" w:semiHidden="1" w:uiPriority="0" w:unhideWhenUsed="1"/>
    <w:lsdException w:name="Table Simple 2" w:semiHidden="1" w:uiPriority="0" w:unhideWhenUsed="1"/>
    <w:lsdException w:name="Table Simple 3" w:semiHidden="1" w:uiPriority="0" w:unhideWhenUsed="1"/>
    <w:lsdException w:name="Table Classic 1" w:semiHidden="1" w:uiPriority="0" w:unhideWhenUsed="1"/>
    <w:lsdException w:name="Table Classic 2" w:semiHidden="1" w:uiPriority="0" w:unhideWhenUsed="1"/>
    <w:lsdException w:name="Table Classic 3" w:semiHidden="1" w:uiPriority="0" w:unhideWhenUsed="1"/>
    <w:lsdException w:name="Table Classic 4" w:semiHidden="1" w:uiPriority="0" w:unhideWhenUsed="1"/>
    <w:lsdException w:name="Table Colorful 1" w:semiHidden="1" w:uiPriority="0" w:unhideWhenUsed="1"/>
    <w:lsdException w:name="Table Colorful 2" w:semiHidden="1" w:uiPriority="0" w:unhideWhenUsed="1"/>
    <w:lsdException w:name="Table Colorful 3" w:semiHidden="1" w:uiPriority="0" w:unhideWhenUsed="1"/>
    <w:lsdException w:name="Table Columns 1" w:semiHidden="1" w:uiPriority="0" w:unhideWhenUsed="1"/>
    <w:lsdException w:name="Table Columns 2" w:semiHidden="1" w:uiPriority="0" w:unhideWhenUsed="1"/>
    <w:lsdException w:name="Table Columns 3" w:semiHidden="1" w:uiPriority="0" w:unhideWhenUsed="1"/>
    <w:lsdException w:name="Table Columns 4" w:semiHidden="1" w:uiPriority="0" w:unhideWhenUsed="1"/>
    <w:lsdException w:name="Table Columns 5" w:semiHidden="1" w:uiPriority="0" w:unhideWhenUsed="1"/>
    <w:lsdException w:name="Table Grid 1" w:semiHidden="1" w:uiPriority="0" w:unhideWhenUsed="1"/>
    <w:lsdException w:name="Table Grid 2" w:semiHidden="1" w:uiPriority="0" w:unhideWhenUsed="1"/>
    <w:lsdException w:name="Table Grid 3" w:semiHidden="1" w:uiPriority="0" w:unhideWhenUsed="1"/>
    <w:lsdException w:name="Table Grid 4" w:semiHidden="1" w:uiPriority="0" w:unhideWhenUsed="1"/>
    <w:lsdException w:name="Table Grid 5" w:semiHidden="1" w:uiPriority="0" w:unhideWhenUsed="1"/>
    <w:lsdException w:name="Table Grid 6" w:semiHidden="1" w:uiPriority="0" w:unhideWhenUsed="1"/>
    <w:lsdException w:name="Table Grid 7" w:semiHidden="1" w:uiPriority="0" w:unhideWhenUsed="1"/>
    <w:lsdException w:name="Table Grid 8" w:semiHidden="1" w:uiPriority="0" w:unhideWhenUsed="1"/>
    <w:lsdException w:name="Table List 1" w:semiHidden="1" w:uiPriority="0" w:unhideWhenUsed="1"/>
    <w:lsdException w:name="Table List 2" w:semiHidden="1" w:uiPriority="0" w:unhideWhenUsed="1"/>
    <w:lsdException w:name="Table List 3" w:semiHidden="1" w:uiPriority="0" w:unhideWhenUsed="1"/>
    <w:lsdException w:name="Table List 4" w:semiHidden="1" w:uiPriority="0" w:unhideWhenUsed="1"/>
    <w:lsdException w:name="Table List 5" w:semiHidden="1" w:uiPriority="0" w:unhideWhenUsed="1"/>
    <w:lsdException w:name="Table List 6" w:semiHidden="1" w:uiPriority="0" w:unhideWhenUsed="1"/>
    <w:lsdException w:name="Table List 7" w:semiHidden="1" w:uiPriority="0" w:unhideWhenUsed="1"/>
    <w:lsdException w:name="Table List 8" w:semiHidden="1" w:uiPriority="0" w:unhideWhenUsed="1"/>
    <w:lsdException w:name="Table 3D effects 1" w:semiHidden="1" w:uiPriority="0" w:unhideWhenUsed="1"/>
    <w:lsdException w:name="Table 3D effects 2" w:semiHidden="1" w:uiPriority="0" w:unhideWhenUsed="1"/>
    <w:lsdException w:name="Table 3D effects 3" w:semiHidden="1" w:uiPriority="0" w:unhideWhenUsed="1"/>
    <w:lsdException w:name="Table Contemporary" w:semiHidden="1" w:uiPriority="0" w:unhideWhenUsed="1"/>
    <w:lsdException w:name="Table Elegant" w:semiHidden="1" w:uiPriority="0" w:unhideWhenUsed="1"/>
    <w:lsdException w:name="Table Professional" w:semiHidden="1" w:uiPriority="0" w:unhideWhenUsed="1"/>
    <w:lsdException w:name="Table Subtle 1" w:semiHidden="1" w:uiPriority="0" w:unhideWhenUsed="1"/>
    <w:lsdException w:name="Table Subtle 2" w:semiHidden="1" w:uiPriority="0" w:unhideWhenUsed="1"/>
    <w:lsdException w:name="Table Web 1" w:semiHidden="1" w:uiPriority="0" w:unhideWhenUsed="1"/>
    <w:lsdException w:name="Table Web 2" w:semiHidden="1" w:uiPriority="0" w:unhideWhenUsed="1"/>
    <w:lsdException w:name="Table Web 3" w:semiHidden="1" w:uiPriority="0" w:unhideWhenUsed="1"/>
    <w:lsdException w:name="Balloon Text" w:locked="1" w:semiHidden="1" w:unhideWhenUsed="1"/>
    <w:lsdException w:name="Table Grid" w:locked="1" w:uiPriority="39"/>
    <w:lsdException w:name="Table Theme" w:semiHidden="1" w:uiPriority="0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B520E"/>
    <w:pPr>
      <w:spacing w:after="0" w:line="240" w:lineRule="auto"/>
    </w:pPr>
    <w:rPr>
      <w:noProof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locked/>
    <w:rsid w:val="00895C17"/>
    <w:pPr>
      <w:keepNext/>
      <w:spacing w:before="240" w:after="60"/>
      <w:outlineLvl w:val="0"/>
    </w:pPr>
    <w:rPr>
      <w:rFonts w:asciiTheme="majorHAnsi" w:eastAsiaTheme="majorEastAsia" w:hAnsiTheme="majorHAns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9"/>
    <w:qFormat/>
    <w:rsid w:val="008B520E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locked/>
    <w:rsid w:val="009A428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sid w:val="00895C17"/>
    <w:rPr>
      <w:rFonts w:asciiTheme="majorHAnsi" w:eastAsiaTheme="majorEastAsia" w:hAnsiTheme="majorHAnsi" w:cs="Times New Roman"/>
      <w:b/>
      <w:bCs/>
      <w:noProof/>
      <w:kern w:val="32"/>
      <w:sz w:val="32"/>
      <w:szCs w:val="32"/>
      <w:lang w:val="ru-RU" w:eastAsia="ru-RU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8B520E"/>
    <w:rPr>
      <w:rFonts w:ascii="Cambria" w:hAnsi="Cambria" w:cs="Times New Roman"/>
      <w:b/>
      <w:bCs/>
      <w:i/>
      <w:iCs/>
      <w:noProof/>
      <w:sz w:val="28"/>
      <w:szCs w:val="28"/>
      <w:lang w:val="ru-RU" w:eastAsia="ru-RU" w:bidi="ar-SA"/>
    </w:rPr>
  </w:style>
  <w:style w:type="paragraph" w:styleId="a3">
    <w:name w:val="Normal (Web)"/>
    <w:basedOn w:val="a"/>
    <w:uiPriority w:val="99"/>
    <w:rsid w:val="008B520E"/>
    <w:pPr>
      <w:spacing w:before="100" w:beforeAutospacing="1" w:after="100" w:afterAutospacing="1"/>
    </w:pPr>
    <w:rPr>
      <w:noProof w:val="0"/>
    </w:rPr>
  </w:style>
  <w:style w:type="paragraph" w:styleId="a4">
    <w:name w:val="Balloon Text"/>
    <w:basedOn w:val="a"/>
    <w:link w:val="a5"/>
    <w:uiPriority w:val="99"/>
    <w:semiHidden/>
    <w:unhideWhenUsed/>
    <w:locked/>
    <w:rsid w:val="006E33BD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locked/>
    <w:rsid w:val="006E33BD"/>
    <w:rPr>
      <w:rFonts w:ascii="Segoe UI" w:hAnsi="Segoe UI" w:cs="Segoe UI"/>
      <w:noProof/>
      <w:sz w:val="18"/>
      <w:szCs w:val="18"/>
      <w:lang w:val="ru-RU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A428F"/>
    <w:rPr>
      <w:rFonts w:asciiTheme="majorHAnsi" w:eastAsiaTheme="majorEastAsia" w:hAnsiTheme="majorHAnsi" w:cstheme="majorBidi"/>
      <w:noProof/>
      <w:color w:val="1F4D78" w:themeColor="accent1" w:themeShade="7F"/>
      <w:sz w:val="24"/>
      <w:szCs w:val="24"/>
    </w:rPr>
  </w:style>
  <w:style w:type="paragraph" w:customStyle="1" w:styleId="a6">
    <w:name w:val="Íîðìàëüíèé òåêñò"/>
    <w:basedOn w:val="a"/>
    <w:qFormat/>
    <w:rsid w:val="009A428F"/>
    <w:pPr>
      <w:suppressAutoHyphens/>
      <w:spacing w:before="120"/>
      <w:ind w:firstLine="567"/>
      <w:jc w:val="both"/>
    </w:pPr>
    <w:rPr>
      <w:rFonts w:ascii="Antiqua" w:eastAsia="Calibri" w:hAnsi="Antiqua"/>
      <w:noProof w:val="0"/>
      <w:kern w:val="2"/>
      <w:sz w:val="26"/>
      <w:szCs w:val="20"/>
      <w:lang w:val="uk-UA"/>
    </w:rPr>
  </w:style>
  <w:style w:type="paragraph" w:styleId="a7">
    <w:name w:val="No Spacing"/>
    <w:uiPriority w:val="1"/>
    <w:qFormat/>
    <w:rsid w:val="00C57366"/>
    <w:pPr>
      <w:spacing w:after="0" w:line="240" w:lineRule="auto"/>
    </w:pPr>
    <w:rPr>
      <w:rFonts w:eastAsiaTheme="minorHAnsi" w:cstheme="minorHAnsi"/>
      <w:sz w:val="28"/>
      <w:lang w:val="uk-UA" w:eastAsia="en-US"/>
    </w:rPr>
  </w:style>
  <w:style w:type="paragraph" w:customStyle="1" w:styleId="ps8">
    <w:name w:val="ps8"/>
    <w:basedOn w:val="a"/>
    <w:rsid w:val="008261A0"/>
    <w:pPr>
      <w:spacing w:before="100" w:beforeAutospacing="1" w:after="100" w:afterAutospacing="1"/>
      <w:jc w:val="center"/>
    </w:pPr>
    <w:rPr>
      <w:rFonts w:eastAsia="Arial Unicode MS"/>
      <w:noProof w:val="0"/>
    </w:rPr>
  </w:style>
  <w:style w:type="paragraph" w:styleId="a8">
    <w:name w:val="footer"/>
    <w:basedOn w:val="a"/>
    <w:link w:val="a9"/>
    <w:uiPriority w:val="99"/>
    <w:unhideWhenUsed/>
    <w:locked/>
    <w:rsid w:val="008261A0"/>
    <w:pPr>
      <w:tabs>
        <w:tab w:val="center" w:pos="4153"/>
        <w:tab w:val="right" w:pos="8306"/>
      </w:tabs>
    </w:pPr>
    <w:rPr>
      <w:rFonts w:eastAsia="Calibri"/>
      <w:noProof w:val="0"/>
      <w:sz w:val="20"/>
      <w:szCs w:val="20"/>
      <w:lang w:val="uk-UA"/>
    </w:rPr>
  </w:style>
  <w:style w:type="character" w:customStyle="1" w:styleId="a9">
    <w:name w:val="Нижній колонтитул Знак"/>
    <w:basedOn w:val="a0"/>
    <w:link w:val="a8"/>
    <w:uiPriority w:val="99"/>
    <w:rsid w:val="008261A0"/>
    <w:rPr>
      <w:rFonts w:eastAsia="Calibri"/>
      <w:sz w:val="20"/>
      <w:szCs w:val="20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ED9328-1CF0-47FD-85E8-7D99A3C21412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916D2896-803B-4163-996A-94426063E51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8905FB2-268B-4C2A-B091-D72AE5037E6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675</Words>
  <Characters>386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>ВЕРХОВНА РАДА УКРАЇНИ</vt:lpstr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2</cp:revision>
  <dcterms:created xsi:type="dcterms:W3CDTF">2020-10-28T11:46:00Z</dcterms:created>
  <dcterms:modified xsi:type="dcterms:W3CDTF">2020-10-28T11:46:00Z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