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218" w:rsidRPr="00E344A7" w:rsidRDefault="00174218" w:rsidP="003F1E18">
      <w:pPr>
        <w:pStyle w:val="xfmc1"/>
        <w:spacing w:before="0" w:beforeAutospacing="0" w:after="0" w:afterAutospacing="0"/>
        <w:jc w:val="center"/>
        <w:rPr>
          <w:rFonts w:ascii="Tahoma" w:hAnsi="Tahoma" w:cs="Tahoma"/>
          <w:color w:val="212121"/>
          <w:sz w:val="18"/>
          <w:szCs w:val="18"/>
          <w:shd w:val="clear" w:color="auto" w:fill="FFFFFF"/>
          <w:lang w:val="uk-UA"/>
        </w:rPr>
      </w:pPr>
      <w:bookmarkStart w:id="0" w:name="_GoBack"/>
      <w:bookmarkEnd w:id="0"/>
      <w:r w:rsidRPr="00E344A7">
        <w:rPr>
          <w:b/>
          <w:bCs/>
          <w:color w:val="212121"/>
          <w:sz w:val="28"/>
          <w:szCs w:val="28"/>
          <w:shd w:val="clear" w:color="auto" w:fill="FFFFFF"/>
          <w:lang w:val="uk-UA"/>
        </w:rPr>
        <w:t>ПОЯСНЮВАЛЬНА ЗАПИСКА</w:t>
      </w:r>
    </w:p>
    <w:p w:rsidR="00174218" w:rsidRPr="00E344A7" w:rsidRDefault="00174218" w:rsidP="003F1E18">
      <w:pPr>
        <w:pStyle w:val="xfmc1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212121"/>
          <w:sz w:val="18"/>
          <w:szCs w:val="18"/>
          <w:lang w:val="uk-UA"/>
        </w:rPr>
      </w:pPr>
      <w:r w:rsidRPr="00E344A7">
        <w:rPr>
          <w:b/>
          <w:bCs/>
          <w:color w:val="212121"/>
          <w:sz w:val="28"/>
          <w:szCs w:val="28"/>
          <w:lang w:val="uk-UA"/>
        </w:rPr>
        <w:t>до проекту Закону України «Про внесення</w:t>
      </w:r>
      <w:r w:rsidR="00E344A7" w:rsidRPr="00E344A7">
        <w:rPr>
          <w:b/>
          <w:bCs/>
          <w:color w:val="212121"/>
          <w:sz w:val="28"/>
          <w:szCs w:val="28"/>
        </w:rPr>
        <w:t xml:space="preserve"> </w:t>
      </w:r>
      <w:r w:rsidRPr="00E344A7">
        <w:rPr>
          <w:b/>
          <w:bCs/>
          <w:color w:val="212121"/>
          <w:sz w:val="28"/>
          <w:szCs w:val="28"/>
          <w:lang w:val="uk-UA"/>
        </w:rPr>
        <w:t>змін до Закону України</w:t>
      </w:r>
    </w:p>
    <w:p w:rsidR="00174218" w:rsidRPr="00E344A7" w:rsidRDefault="00174218" w:rsidP="003F1E18">
      <w:pPr>
        <w:pStyle w:val="xfmc1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212121"/>
          <w:sz w:val="18"/>
          <w:szCs w:val="18"/>
          <w:lang w:val="uk-UA"/>
        </w:rPr>
      </w:pPr>
      <w:r w:rsidRPr="00E344A7">
        <w:rPr>
          <w:b/>
          <w:bCs/>
          <w:color w:val="212121"/>
          <w:sz w:val="28"/>
          <w:szCs w:val="28"/>
          <w:lang w:val="uk-UA"/>
        </w:rPr>
        <w:t>«Про загальнообов’язкове</w:t>
      </w:r>
      <w:r w:rsidR="00E344A7" w:rsidRPr="00E344A7">
        <w:rPr>
          <w:b/>
          <w:bCs/>
          <w:color w:val="212121"/>
          <w:sz w:val="28"/>
          <w:szCs w:val="28"/>
        </w:rPr>
        <w:t xml:space="preserve"> </w:t>
      </w:r>
      <w:r w:rsidRPr="00E344A7">
        <w:rPr>
          <w:b/>
          <w:bCs/>
          <w:color w:val="212121"/>
          <w:sz w:val="28"/>
          <w:szCs w:val="28"/>
          <w:lang w:val="uk-UA"/>
        </w:rPr>
        <w:t>державне</w:t>
      </w:r>
      <w:r w:rsidR="00E344A7" w:rsidRPr="00E344A7">
        <w:rPr>
          <w:b/>
          <w:bCs/>
          <w:color w:val="212121"/>
          <w:sz w:val="28"/>
          <w:szCs w:val="28"/>
        </w:rPr>
        <w:t xml:space="preserve"> </w:t>
      </w:r>
      <w:r w:rsidRPr="00E344A7">
        <w:rPr>
          <w:b/>
          <w:bCs/>
          <w:color w:val="212121"/>
          <w:sz w:val="28"/>
          <w:szCs w:val="28"/>
          <w:lang w:val="uk-UA"/>
        </w:rPr>
        <w:t>пенсійне</w:t>
      </w:r>
      <w:r w:rsidR="00E344A7" w:rsidRPr="00E344A7">
        <w:rPr>
          <w:b/>
          <w:bCs/>
          <w:color w:val="212121"/>
          <w:sz w:val="28"/>
          <w:szCs w:val="28"/>
        </w:rPr>
        <w:t xml:space="preserve"> </w:t>
      </w:r>
      <w:r w:rsidRPr="00E344A7">
        <w:rPr>
          <w:b/>
          <w:bCs/>
          <w:color w:val="212121"/>
          <w:sz w:val="28"/>
          <w:szCs w:val="28"/>
          <w:lang w:val="uk-UA"/>
        </w:rPr>
        <w:t>страхування</w:t>
      </w:r>
      <w:r w:rsidRPr="00E344A7">
        <w:rPr>
          <w:b/>
          <w:bCs/>
          <w:sz w:val="28"/>
          <w:szCs w:val="28"/>
          <w:lang w:val="uk-UA"/>
        </w:rPr>
        <w:t>» щодо</w:t>
      </w:r>
    </w:p>
    <w:p w:rsidR="00174218" w:rsidRDefault="003421B7" w:rsidP="003F1E18">
      <w:pPr>
        <w:pStyle w:val="xfmc1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</w:t>
      </w:r>
      <w:r w:rsidR="00174218" w:rsidRPr="00E344A7">
        <w:rPr>
          <w:b/>
          <w:bCs/>
          <w:sz w:val="28"/>
          <w:szCs w:val="28"/>
          <w:lang w:val="uk-UA"/>
        </w:rPr>
        <w:t>ідвищення</w:t>
      </w:r>
      <w:r w:rsidR="00E344A7" w:rsidRPr="00E344A7">
        <w:rPr>
          <w:b/>
          <w:bCs/>
          <w:sz w:val="28"/>
          <w:szCs w:val="28"/>
          <w:lang w:val="uk-UA"/>
        </w:rPr>
        <w:t xml:space="preserve"> </w:t>
      </w:r>
      <w:r w:rsidR="00174218" w:rsidRPr="00E344A7">
        <w:rPr>
          <w:b/>
          <w:bCs/>
          <w:sz w:val="28"/>
          <w:szCs w:val="28"/>
          <w:lang w:val="uk-UA"/>
        </w:rPr>
        <w:t>розміру</w:t>
      </w:r>
      <w:r w:rsidR="00E344A7" w:rsidRPr="00E344A7">
        <w:rPr>
          <w:b/>
          <w:bCs/>
          <w:sz w:val="28"/>
          <w:szCs w:val="28"/>
          <w:lang w:val="uk-UA"/>
        </w:rPr>
        <w:t xml:space="preserve"> </w:t>
      </w:r>
      <w:r w:rsidR="00174218" w:rsidRPr="00E344A7">
        <w:rPr>
          <w:b/>
          <w:bCs/>
          <w:sz w:val="28"/>
          <w:szCs w:val="28"/>
          <w:lang w:val="uk-UA"/>
        </w:rPr>
        <w:t>пенсій особам, які</w:t>
      </w:r>
      <w:r w:rsidR="00E344A7" w:rsidRPr="00E344A7">
        <w:rPr>
          <w:b/>
          <w:bCs/>
          <w:sz w:val="28"/>
          <w:szCs w:val="28"/>
          <w:lang w:val="uk-UA"/>
        </w:rPr>
        <w:t xml:space="preserve"> </w:t>
      </w:r>
      <w:r w:rsidR="00174218" w:rsidRPr="00E344A7">
        <w:rPr>
          <w:b/>
          <w:bCs/>
          <w:sz w:val="28"/>
          <w:szCs w:val="28"/>
          <w:lang w:val="uk-UA"/>
        </w:rPr>
        <w:t>працювали в колгоспах, сільськогосподарських кооперативах, фермерських</w:t>
      </w:r>
      <w:r w:rsidR="00E344A7" w:rsidRPr="00E344A7">
        <w:rPr>
          <w:b/>
          <w:bCs/>
          <w:sz w:val="28"/>
          <w:szCs w:val="28"/>
          <w:lang w:val="uk-UA"/>
        </w:rPr>
        <w:t xml:space="preserve"> </w:t>
      </w:r>
      <w:r w:rsidR="00174218" w:rsidRPr="00E344A7">
        <w:rPr>
          <w:b/>
          <w:bCs/>
          <w:sz w:val="28"/>
          <w:szCs w:val="28"/>
          <w:lang w:val="uk-UA"/>
        </w:rPr>
        <w:t>господарствах та сільськогосподарських</w:t>
      </w:r>
      <w:r w:rsidR="00E344A7" w:rsidRPr="00E344A7">
        <w:rPr>
          <w:b/>
          <w:bCs/>
          <w:sz w:val="28"/>
          <w:szCs w:val="28"/>
        </w:rPr>
        <w:t xml:space="preserve"> </w:t>
      </w:r>
      <w:r w:rsidR="00174218" w:rsidRPr="00E344A7">
        <w:rPr>
          <w:b/>
          <w:bCs/>
          <w:sz w:val="28"/>
          <w:szCs w:val="28"/>
          <w:lang w:val="uk-UA"/>
        </w:rPr>
        <w:t>підприємствах (організаціях)</w:t>
      </w:r>
    </w:p>
    <w:p w:rsidR="003F1E18" w:rsidRPr="00E344A7" w:rsidRDefault="003F1E18" w:rsidP="003F1E18">
      <w:pPr>
        <w:pStyle w:val="xfmc1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212121"/>
          <w:sz w:val="18"/>
          <w:szCs w:val="18"/>
          <w:lang w:val="uk-UA"/>
        </w:rPr>
      </w:pPr>
    </w:p>
    <w:p w:rsidR="003F1E18" w:rsidRDefault="00174218" w:rsidP="003F1E18">
      <w:pPr>
        <w:pStyle w:val="a3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E344A7">
        <w:rPr>
          <w:rFonts w:ascii="Tahoma" w:hAnsi="Tahoma" w:cs="Tahoma"/>
          <w:b/>
          <w:sz w:val="28"/>
          <w:szCs w:val="28"/>
          <w:shd w:val="clear" w:color="auto" w:fill="FFFFFF"/>
          <w:lang w:val="uk-UA"/>
        </w:rPr>
        <w:t> </w:t>
      </w:r>
      <w:r w:rsidRPr="00E344A7">
        <w:rPr>
          <w:rFonts w:ascii="Tahoma" w:hAnsi="Tahoma" w:cs="Tahoma"/>
          <w:b/>
          <w:sz w:val="28"/>
          <w:szCs w:val="28"/>
          <w:shd w:val="clear" w:color="auto" w:fill="FFFFFF"/>
          <w:lang w:val="uk-UA"/>
        </w:rPr>
        <w:tab/>
      </w:r>
      <w:r w:rsidRPr="00E344A7">
        <w:rPr>
          <w:b/>
          <w:sz w:val="28"/>
          <w:szCs w:val="28"/>
          <w:lang w:val="uk-UA"/>
        </w:rPr>
        <w:t>1. Обґрунтування</w:t>
      </w:r>
      <w:r w:rsidR="00E344A7" w:rsidRPr="005F6F79">
        <w:rPr>
          <w:b/>
          <w:sz w:val="28"/>
          <w:szCs w:val="28"/>
        </w:rPr>
        <w:t xml:space="preserve"> </w:t>
      </w:r>
      <w:r w:rsidRPr="00E344A7">
        <w:rPr>
          <w:b/>
          <w:sz w:val="28"/>
          <w:szCs w:val="28"/>
          <w:lang w:val="uk-UA"/>
        </w:rPr>
        <w:t>необхідності</w:t>
      </w:r>
      <w:r w:rsidR="00E344A7" w:rsidRPr="005F6F79">
        <w:rPr>
          <w:b/>
          <w:sz w:val="28"/>
          <w:szCs w:val="28"/>
        </w:rPr>
        <w:t xml:space="preserve"> </w:t>
      </w:r>
      <w:r w:rsidRPr="00E344A7">
        <w:rPr>
          <w:b/>
          <w:sz w:val="28"/>
          <w:szCs w:val="28"/>
          <w:lang w:val="uk-UA"/>
        </w:rPr>
        <w:t>прийняття законопроекту.</w:t>
      </w:r>
    </w:p>
    <w:p w:rsidR="00174218" w:rsidRPr="00E344A7" w:rsidRDefault="00174218" w:rsidP="002A4D7F">
      <w:pPr>
        <w:pStyle w:val="a3"/>
        <w:spacing w:before="0" w:beforeAutospacing="0" w:after="0" w:afterAutospacing="0"/>
        <w:jc w:val="both"/>
        <w:rPr>
          <w:rFonts w:ascii="Tahoma" w:hAnsi="Tahoma" w:cs="Tahoma"/>
          <w:sz w:val="28"/>
          <w:szCs w:val="28"/>
          <w:lang w:val="uk-UA"/>
        </w:rPr>
      </w:pPr>
      <w:r w:rsidRPr="00E344A7">
        <w:rPr>
          <w:rFonts w:ascii="Tahoma" w:hAnsi="Tahoma" w:cs="Tahoma"/>
          <w:b/>
          <w:bCs/>
          <w:sz w:val="18"/>
          <w:szCs w:val="18"/>
          <w:shd w:val="clear" w:color="auto" w:fill="FFFFFF"/>
          <w:lang w:val="uk-UA"/>
        </w:rPr>
        <w:t> </w:t>
      </w:r>
      <w:r w:rsidRPr="00E344A7">
        <w:rPr>
          <w:rFonts w:ascii="Tahoma" w:hAnsi="Tahoma" w:cs="Tahoma"/>
          <w:b/>
          <w:bCs/>
          <w:sz w:val="18"/>
          <w:szCs w:val="18"/>
          <w:shd w:val="clear" w:color="auto" w:fill="FFFFFF"/>
          <w:lang w:val="uk-UA"/>
        </w:rPr>
        <w:tab/>
      </w:r>
      <w:r w:rsidR="00E344A7">
        <w:rPr>
          <w:sz w:val="28"/>
          <w:szCs w:val="28"/>
          <w:lang w:val="uk-UA"/>
        </w:rPr>
        <w:t>Законом України «Про з</w:t>
      </w:r>
      <w:r w:rsidRPr="00E344A7">
        <w:rPr>
          <w:sz w:val="28"/>
          <w:szCs w:val="28"/>
          <w:lang w:val="uk-UA"/>
        </w:rPr>
        <w:t>агальнообов’язкове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державне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пенсійне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страхування» було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передбачено, що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пенсія за віком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призначається особам, як</w:t>
      </w:r>
      <w:r w:rsidR="00E344A7">
        <w:rPr>
          <w:sz w:val="28"/>
          <w:szCs w:val="28"/>
          <w:lang w:val="uk-UA"/>
        </w:rPr>
        <w:t xml:space="preserve">і </w:t>
      </w:r>
      <w:r w:rsidRPr="00E344A7">
        <w:rPr>
          <w:sz w:val="28"/>
          <w:szCs w:val="28"/>
          <w:lang w:val="uk-UA"/>
        </w:rPr>
        <w:t>мали стаж роботи не менше 15 років.</w:t>
      </w:r>
    </w:p>
    <w:p w:rsidR="00174218" w:rsidRPr="00E344A7" w:rsidRDefault="00174218" w:rsidP="002A4D7F">
      <w:pPr>
        <w:pStyle w:val="xfmc1"/>
        <w:shd w:val="clear" w:color="auto" w:fill="FFFFFF"/>
        <w:spacing w:before="0" w:beforeAutospacing="0" w:after="0" w:afterAutospacing="0"/>
        <w:ind w:firstLine="709"/>
        <w:jc w:val="both"/>
        <w:rPr>
          <w:rFonts w:ascii="Tahoma" w:hAnsi="Tahoma" w:cs="Tahoma"/>
          <w:color w:val="212121"/>
          <w:sz w:val="18"/>
          <w:szCs w:val="18"/>
          <w:lang w:val="uk-UA"/>
        </w:rPr>
      </w:pPr>
      <w:r w:rsidRPr="00E344A7">
        <w:rPr>
          <w:color w:val="212121"/>
          <w:sz w:val="28"/>
          <w:szCs w:val="28"/>
          <w:lang w:val="uk-UA"/>
        </w:rPr>
        <w:t>У порушення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статті 22 Конституції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України Законом України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від 03.10.2017 №2148 встановлено, що з 2019 року пенсія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призначається при стажі 26 років, а протягом 2020-2028 років  року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щорічно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збільшується на 1 рік, внаслідок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чого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такий стаж складе 35 років.</w:t>
      </w:r>
    </w:p>
    <w:p w:rsidR="00174218" w:rsidRPr="00E344A7" w:rsidRDefault="00174218" w:rsidP="002A4D7F">
      <w:pPr>
        <w:pStyle w:val="xfmc1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212121"/>
          <w:sz w:val="18"/>
          <w:szCs w:val="18"/>
          <w:lang w:val="uk-UA"/>
        </w:rPr>
      </w:pPr>
      <w:r w:rsidRPr="00E344A7">
        <w:rPr>
          <w:color w:val="212121"/>
          <w:sz w:val="28"/>
          <w:szCs w:val="28"/>
          <w:lang w:val="uk-UA"/>
        </w:rPr>
        <w:t>         По суті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це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означає, що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більшість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громадяни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України, які проживали і проживають у сільській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місцевості та працювали</w:t>
      </w:r>
      <w:r w:rsidRPr="00E344A7">
        <w:rPr>
          <w:rStyle w:val="apple-converted-space"/>
          <w:color w:val="212121"/>
          <w:sz w:val="28"/>
          <w:szCs w:val="28"/>
          <w:lang w:val="uk-UA"/>
        </w:rPr>
        <w:t> </w:t>
      </w:r>
      <w:r w:rsidRPr="00E344A7">
        <w:rPr>
          <w:color w:val="212121"/>
          <w:sz w:val="28"/>
          <w:szCs w:val="28"/>
          <w:lang w:val="uk-UA"/>
        </w:rPr>
        <w:t>в колгоспах,</w:t>
      </w:r>
      <w:r w:rsidRPr="00E344A7">
        <w:rPr>
          <w:rStyle w:val="apple-converted-space"/>
          <w:color w:val="292B2C"/>
          <w:sz w:val="28"/>
          <w:szCs w:val="28"/>
          <w:lang w:val="uk-UA"/>
        </w:rPr>
        <w:t> </w:t>
      </w:r>
      <w:r w:rsidRPr="00E344A7">
        <w:rPr>
          <w:color w:val="292B2C"/>
          <w:sz w:val="28"/>
          <w:szCs w:val="28"/>
          <w:lang w:val="uk-UA"/>
        </w:rPr>
        <w:t>сільськогосподарських кооперативах</w:t>
      </w:r>
      <w:r w:rsidRPr="00E344A7">
        <w:rPr>
          <w:color w:val="212121"/>
          <w:sz w:val="28"/>
          <w:szCs w:val="28"/>
          <w:lang w:val="uk-UA"/>
        </w:rPr>
        <w:t>, фермерських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господарствах та сільськогосподарських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підприємствах (організаціях) не будуть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мати права на призначення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пенсії, оскільки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були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ліквідовані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колгоспи та сільськогосподарські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кооперативи, і такі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громадяни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залишилися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вимушено без роботи. Нових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робочих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міць у сільській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місцевості не було створено.</w:t>
      </w:r>
    </w:p>
    <w:p w:rsidR="00174218" w:rsidRPr="00E344A7" w:rsidRDefault="00174218" w:rsidP="002A4D7F">
      <w:pPr>
        <w:pStyle w:val="xfmc1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212121"/>
          <w:sz w:val="18"/>
          <w:szCs w:val="18"/>
          <w:lang w:val="uk-UA"/>
        </w:rPr>
      </w:pPr>
      <w:r w:rsidRPr="00E344A7">
        <w:rPr>
          <w:color w:val="212121"/>
          <w:sz w:val="28"/>
          <w:szCs w:val="28"/>
          <w:lang w:val="uk-UA"/>
        </w:rPr>
        <w:t>         Необхідно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також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зазначити, що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зазначені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громадяни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забезпечували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продовольчу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безпеку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держави, у той же час отримували не значні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заробітні плати, а збільшення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мінімального стажу, який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дає право на призначення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пенсії, у скритій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формі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призвело до зменшення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пенсійних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виплат при наявності стажу роботи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понад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визначений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мінімальний стаж.</w:t>
      </w:r>
    </w:p>
    <w:p w:rsidR="00174218" w:rsidRDefault="00174218" w:rsidP="002A4D7F">
      <w:pPr>
        <w:pStyle w:val="xfmc1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E344A7">
        <w:rPr>
          <w:sz w:val="28"/>
          <w:szCs w:val="28"/>
          <w:lang w:val="uk-UA"/>
        </w:rPr>
        <w:t>         Враховуючи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зазначене</w:t>
      </w:r>
      <w:r w:rsidR="00E344A7">
        <w:rPr>
          <w:sz w:val="28"/>
          <w:szCs w:val="28"/>
          <w:lang w:val="uk-UA"/>
        </w:rPr>
        <w:t xml:space="preserve"> необхідно со</w:t>
      </w:r>
      <w:r w:rsidRPr="00E344A7">
        <w:rPr>
          <w:sz w:val="28"/>
          <w:szCs w:val="28"/>
          <w:lang w:val="uk-UA"/>
        </w:rPr>
        <w:t>ціально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захистити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громадян, які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працювали</w:t>
      </w:r>
      <w:r w:rsidRPr="00E344A7">
        <w:rPr>
          <w:rStyle w:val="apple-converted-space"/>
          <w:sz w:val="28"/>
          <w:szCs w:val="28"/>
          <w:lang w:val="uk-UA"/>
        </w:rPr>
        <w:t> </w:t>
      </w:r>
      <w:r w:rsidRPr="00E344A7">
        <w:rPr>
          <w:color w:val="212121"/>
          <w:sz w:val="28"/>
          <w:szCs w:val="28"/>
          <w:lang w:val="uk-UA"/>
        </w:rPr>
        <w:t>в колгоспах,</w:t>
      </w:r>
      <w:r w:rsidRPr="00E344A7">
        <w:rPr>
          <w:rStyle w:val="apple-converted-space"/>
          <w:color w:val="292B2C"/>
          <w:sz w:val="28"/>
          <w:szCs w:val="28"/>
          <w:lang w:val="uk-UA"/>
        </w:rPr>
        <w:t> </w:t>
      </w:r>
      <w:r w:rsidRPr="00E344A7">
        <w:rPr>
          <w:color w:val="292B2C"/>
          <w:sz w:val="28"/>
          <w:szCs w:val="28"/>
          <w:lang w:val="uk-UA"/>
        </w:rPr>
        <w:t>сільськогосподарських кооперативах</w:t>
      </w:r>
      <w:r w:rsidRPr="00E344A7">
        <w:rPr>
          <w:color w:val="212121"/>
          <w:sz w:val="28"/>
          <w:szCs w:val="28"/>
          <w:lang w:val="uk-UA"/>
        </w:rPr>
        <w:t>, фермерських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господарствах та сільськогосподарських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підприємствах (організаціях)</w:t>
      </w:r>
      <w:r w:rsidRPr="00E344A7">
        <w:rPr>
          <w:sz w:val="28"/>
          <w:szCs w:val="28"/>
          <w:lang w:val="uk-UA"/>
        </w:rPr>
        <w:t>.</w:t>
      </w:r>
    </w:p>
    <w:p w:rsidR="003F1E18" w:rsidRPr="00E344A7" w:rsidRDefault="003F1E18" w:rsidP="002A4D7F">
      <w:pPr>
        <w:pStyle w:val="xfmc1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212121"/>
          <w:sz w:val="18"/>
          <w:szCs w:val="18"/>
          <w:lang w:val="uk-UA"/>
        </w:rPr>
      </w:pPr>
    </w:p>
    <w:p w:rsidR="00174218" w:rsidRPr="00E344A7" w:rsidRDefault="00174218" w:rsidP="002A4D7F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b/>
          <w:sz w:val="28"/>
          <w:szCs w:val="28"/>
          <w:lang w:val="uk-UA"/>
        </w:rPr>
      </w:pPr>
      <w:r w:rsidRPr="00E344A7">
        <w:rPr>
          <w:rFonts w:ascii="Tahoma" w:hAnsi="Tahoma" w:cs="Tahoma"/>
          <w:b/>
          <w:sz w:val="28"/>
          <w:szCs w:val="28"/>
          <w:lang w:val="uk-UA"/>
        </w:rPr>
        <w:t> </w:t>
      </w:r>
      <w:r w:rsidRPr="00E344A7">
        <w:rPr>
          <w:rFonts w:ascii="Tahoma" w:hAnsi="Tahoma" w:cs="Tahoma"/>
          <w:b/>
          <w:sz w:val="28"/>
          <w:szCs w:val="28"/>
          <w:lang w:val="uk-UA"/>
        </w:rPr>
        <w:tab/>
      </w:r>
      <w:r w:rsidRPr="00E344A7">
        <w:rPr>
          <w:b/>
          <w:sz w:val="28"/>
          <w:szCs w:val="28"/>
          <w:lang w:val="uk-UA"/>
        </w:rPr>
        <w:t>2. Мета і завдання</w:t>
      </w:r>
      <w:r w:rsidR="00E344A7">
        <w:rPr>
          <w:b/>
          <w:sz w:val="28"/>
          <w:szCs w:val="28"/>
          <w:lang w:val="uk-UA"/>
        </w:rPr>
        <w:t xml:space="preserve"> </w:t>
      </w:r>
      <w:r w:rsidRPr="00E344A7">
        <w:rPr>
          <w:b/>
          <w:sz w:val="28"/>
          <w:szCs w:val="28"/>
          <w:lang w:val="uk-UA"/>
        </w:rPr>
        <w:t>прийняття законопроекту.</w:t>
      </w:r>
    </w:p>
    <w:p w:rsidR="00174218" w:rsidRDefault="00174218" w:rsidP="003F1E18">
      <w:pPr>
        <w:pStyle w:val="xfmc1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E344A7">
        <w:rPr>
          <w:color w:val="212121"/>
          <w:sz w:val="28"/>
          <w:szCs w:val="28"/>
          <w:lang w:val="uk-UA"/>
        </w:rPr>
        <w:t>         Законопроектом передбачено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удосконалення норм щодо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призначення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пенсії</w:t>
      </w:r>
      <w:r w:rsidRPr="00E344A7">
        <w:rPr>
          <w:rStyle w:val="apple-converted-space"/>
          <w:sz w:val="28"/>
          <w:szCs w:val="28"/>
          <w:lang w:val="uk-UA"/>
        </w:rPr>
        <w:t> </w:t>
      </w:r>
      <w:r w:rsidRPr="00E344A7">
        <w:rPr>
          <w:sz w:val="28"/>
          <w:szCs w:val="28"/>
          <w:lang w:val="uk-UA"/>
        </w:rPr>
        <w:t>особам, які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працювали</w:t>
      </w:r>
      <w:r w:rsidRPr="00E344A7">
        <w:rPr>
          <w:rStyle w:val="apple-converted-space"/>
          <w:sz w:val="28"/>
          <w:szCs w:val="28"/>
          <w:lang w:val="uk-UA"/>
        </w:rPr>
        <w:t> </w:t>
      </w:r>
      <w:r w:rsidRPr="00E344A7">
        <w:rPr>
          <w:color w:val="212121"/>
          <w:sz w:val="28"/>
          <w:szCs w:val="28"/>
          <w:lang w:val="uk-UA"/>
        </w:rPr>
        <w:t>в колгоспах,</w:t>
      </w:r>
      <w:r w:rsidR="002E490A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92B2C"/>
          <w:sz w:val="28"/>
          <w:szCs w:val="28"/>
          <w:lang w:val="uk-UA"/>
        </w:rPr>
        <w:t>сільськогосподарських кооперативах</w:t>
      </w:r>
      <w:r w:rsidRPr="00E344A7">
        <w:rPr>
          <w:color w:val="212121"/>
          <w:sz w:val="28"/>
          <w:szCs w:val="28"/>
          <w:lang w:val="uk-UA"/>
        </w:rPr>
        <w:t>, фермерських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господарствах та сільськогосподарських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підприємствах (організаціях)</w:t>
      </w:r>
      <w:r w:rsidRPr="00E344A7">
        <w:rPr>
          <w:sz w:val="28"/>
          <w:szCs w:val="28"/>
          <w:lang w:val="uk-UA"/>
        </w:rPr>
        <w:t>.</w:t>
      </w:r>
    </w:p>
    <w:p w:rsidR="003F1E18" w:rsidRPr="00E344A7" w:rsidRDefault="003F1E18" w:rsidP="003F1E18">
      <w:pPr>
        <w:pStyle w:val="xfmc1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212121"/>
          <w:sz w:val="18"/>
          <w:szCs w:val="18"/>
          <w:lang w:val="uk-UA"/>
        </w:rPr>
      </w:pPr>
    </w:p>
    <w:p w:rsidR="00174218" w:rsidRPr="00E344A7" w:rsidRDefault="00174218" w:rsidP="003F1E18">
      <w:pPr>
        <w:pStyle w:val="a3"/>
        <w:shd w:val="clear" w:color="auto" w:fill="FFFFFF"/>
        <w:spacing w:before="0" w:beforeAutospacing="0" w:after="0" w:afterAutospacing="0"/>
        <w:rPr>
          <w:lang w:val="uk-UA"/>
        </w:rPr>
      </w:pPr>
      <w:r w:rsidRPr="00E344A7">
        <w:rPr>
          <w:rFonts w:ascii="Tahoma" w:hAnsi="Tahoma" w:cs="Tahoma"/>
          <w:b/>
          <w:sz w:val="28"/>
          <w:szCs w:val="28"/>
          <w:lang w:val="uk-UA"/>
        </w:rPr>
        <w:t> </w:t>
      </w:r>
      <w:r w:rsidRPr="00E344A7">
        <w:rPr>
          <w:rFonts w:ascii="Tahoma" w:hAnsi="Tahoma" w:cs="Tahoma"/>
          <w:b/>
          <w:sz w:val="28"/>
          <w:szCs w:val="28"/>
          <w:lang w:val="uk-UA"/>
        </w:rPr>
        <w:tab/>
      </w:r>
      <w:r w:rsidRPr="00E344A7">
        <w:rPr>
          <w:b/>
          <w:sz w:val="28"/>
          <w:szCs w:val="28"/>
          <w:lang w:val="uk-UA"/>
        </w:rPr>
        <w:t>3. Загальна характеристика та основні</w:t>
      </w:r>
      <w:r w:rsidR="00E344A7">
        <w:rPr>
          <w:b/>
          <w:sz w:val="28"/>
          <w:szCs w:val="28"/>
          <w:lang w:val="uk-UA"/>
        </w:rPr>
        <w:t xml:space="preserve"> </w:t>
      </w:r>
      <w:r w:rsidRPr="00E344A7">
        <w:rPr>
          <w:b/>
          <w:sz w:val="28"/>
          <w:szCs w:val="28"/>
          <w:lang w:val="uk-UA"/>
        </w:rPr>
        <w:t>положення проекту.</w:t>
      </w:r>
    </w:p>
    <w:p w:rsidR="00174218" w:rsidRDefault="00174218" w:rsidP="003F1E18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E344A7">
        <w:rPr>
          <w:rFonts w:ascii="Tahoma" w:hAnsi="Tahoma" w:cs="Tahoma"/>
          <w:b/>
          <w:bCs/>
          <w:sz w:val="28"/>
          <w:szCs w:val="28"/>
          <w:shd w:val="clear" w:color="auto" w:fill="FFFFFF"/>
          <w:lang w:val="uk-UA"/>
        </w:rPr>
        <w:t> </w:t>
      </w:r>
      <w:r w:rsidRPr="00E344A7">
        <w:rPr>
          <w:rFonts w:ascii="Tahoma" w:hAnsi="Tahoma" w:cs="Tahoma"/>
          <w:b/>
          <w:bCs/>
          <w:sz w:val="28"/>
          <w:szCs w:val="28"/>
          <w:shd w:val="clear" w:color="auto" w:fill="FFFFFF"/>
          <w:lang w:val="uk-UA"/>
        </w:rPr>
        <w:tab/>
      </w:r>
      <w:r w:rsidRPr="00E344A7">
        <w:rPr>
          <w:sz w:val="28"/>
          <w:szCs w:val="28"/>
          <w:lang w:val="uk-UA"/>
        </w:rPr>
        <w:t>Законопроектом передбачено, що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громадяни,</w:t>
      </w:r>
      <w:r w:rsidRPr="00E344A7">
        <w:rPr>
          <w:rStyle w:val="apple-converted-space"/>
          <w:b/>
          <w:bCs/>
          <w:i/>
          <w:iCs/>
          <w:color w:val="212121"/>
          <w:sz w:val="28"/>
          <w:szCs w:val="28"/>
          <w:lang w:val="uk-UA"/>
        </w:rPr>
        <w:t> </w:t>
      </w:r>
      <w:r w:rsidRPr="00E344A7">
        <w:rPr>
          <w:sz w:val="28"/>
          <w:szCs w:val="28"/>
          <w:lang w:val="uk-UA"/>
        </w:rPr>
        <w:t>які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працювали</w:t>
      </w:r>
      <w:r w:rsidRPr="00E344A7">
        <w:rPr>
          <w:rStyle w:val="apple-converted-space"/>
          <w:sz w:val="28"/>
          <w:szCs w:val="28"/>
          <w:lang w:val="uk-UA"/>
        </w:rPr>
        <w:t> </w:t>
      </w:r>
      <w:r w:rsidRPr="00E344A7">
        <w:rPr>
          <w:sz w:val="28"/>
          <w:szCs w:val="28"/>
          <w:lang w:val="uk-UA"/>
        </w:rPr>
        <w:t>в колгоспах,</w:t>
      </w:r>
      <w:r w:rsidRPr="00E344A7">
        <w:rPr>
          <w:rStyle w:val="apple-converted-space"/>
          <w:color w:val="292B2C"/>
          <w:sz w:val="28"/>
          <w:szCs w:val="28"/>
          <w:lang w:val="uk-UA"/>
        </w:rPr>
        <w:t> </w:t>
      </w:r>
      <w:r w:rsidRPr="00E344A7">
        <w:rPr>
          <w:color w:val="292B2C"/>
          <w:sz w:val="28"/>
          <w:szCs w:val="28"/>
          <w:lang w:val="uk-UA"/>
        </w:rPr>
        <w:t>сільськогосподарських кооперативах</w:t>
      </w:r>
      <w:r w:rsidRPr="00E344A7">
        <w:rPr>
          <w:sz w:val="28"/>
          <w:szCs w:val="28"/>
          <w:lang w:val="uk-UA"/>
        </w:rPr>
        <w:t>, фермерських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господарствах та сільськогосподарських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підприємствах (організаціях) мають право на встановлення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мінімального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розміру</w:t>
      </w:r>
      <w:r w:rsidR="00E344A7">
        <w:rPr>
          <w:sz w:val="28"/>
          <w:szCs w:val="28"/>
          <w:lang w:val="uk-UA"/>
        </w:rPr>
        <w:t xml:space="preserve"> пенсійних в</w:t>
      </w:r>
      <w:r w:rsidRPr="00E344A7">
        <w:rPr>
          <w:sz w:val="28"/>
          <w:szCs w:val="28"/>
          <w:lang w:val="uk-UA"/>
        </w:rPr>
        <w:t>иплат на рівні не меншому за фактични</w:t>
      </w:r>
      <w:r w:rsidR="005000E2">
        <w:rPr>
          <w:sz w:val="28"/>
          <w:szCs w:val="28"/>
          <w:lang w:val="uk-UA"/>
        </w:rPr>
        <w:t>й</w:t>
      </w:r>
      <w:r w:rsidRPr="00E344A7">
        <w:rPr>
          <w:rStyle w:val="apple-converted-space"/>
          <w:color w:val="212121"/>
          <w:sz w:val="28"/>
          <w:szCs w:val="28"/>
          <w:lang w:val="uk-UA"/>
        </w:rPr>
        <w:t> </w:t>
      </w:r>
      <w:r w:rsidRPr="00E344A7">
        <w:rPr>
          <w:sz w:val="28"/>
          <w:szCs w:val="28"/>
          <w:lang w:val="uk-UA"/>
        </w:rPr>
        <w:t>розмір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прожитков</w:t>
      </w:r>
      <w:r w:rsidR="005000E2">
        <w:rPr>
          <w:sz w:val="28"/>
          <w:szCs w:val="28"/>
          <w:lang w:val="uk-UA"/>
        </w:rPr>
        <w:t xml:space="preserve">ого 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мінімум</w:t>
      </w:r>
      <w:r w:rsidR="005000E2">
        <w:rPr>
          <w:sz w:val="28"/>
          <w:szCs w:val="28"/>
          <w:lang w:val="uk-UA"/>
        </w:rPr>
        <w:t>у</w:t>
      </w:r>
      <w:r w:rsidRPr="00E344A7">
        <w:rPr>
          <w:sz w:val="28"/>
          <w:szCs w:val="28"/>
          <w:lang w:val="uk-UA"/>
        </w:rPr>
        <w:t xml:space="preserve"> для осіб, які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втратили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працездатність, а також  запровадження</w:t>
      </w:r>
      <w:r w:rsidR="00E344A7">
        <w:rPr>
          <w:sz w:val="28"/>
          <w:szCs w:val="28"/>
          <w:lang w:val="uk-UA"/>
        </w:rPr>
        <w:t xml:space="preserve"> </w:t>
      </w:r>
      <w:r w:rsidRPr="00E344A7">
        <w:rPr>
          <w:sz w:val="28"/>
          <w:szCs w:val="28"/>
          <w:lang w:val="uk-UA"/>
        </w:rPr>
        <w:t>пільгового страхового стажу.</w:t>
      </w:r>
    </w:p>
    <w:p w:rsidR="003F1E18" w:rsidRPr="00E344A7" w:rsidRDefault="003F1E18" w:rsidP="003F1E18">
      <w:pPr>
        <w:pStyle w:val="a3"/>
        <w:spacing w:before="0" w:beforeAutospacing="0" w:after="0" w:afterAutospacing="0"/>
        <w:jc w:val="both"/>
        <w:rPr>
          <w:rFonts w:ascii="Tahoma" w:hAnsi="Tahoma" w:cs="Tahoma"/>
          <w:sz w:val="28"/>
          <w:szCs w:val="28"/>
          <w:lang w:val="uk-UA"/>
        </w:rPr>
      </w:pPr>
    </w:p>
    <w:p w:rsidR="00174218" w:rsidRPr="00141D9A" w:rsidRDefault="00174218" w:rsidP="003F1E18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E344A7">
        <w:rPr>
          <w:rFonts w:ascii="Tahoma" w:hAnsi="Tahoma" w:cs="Tahoma"/>
          <w:sz w:val="28"/>
          <w:szCs w:val="28"/>
          <w:lang w:val="uk-UA"/>
        </w:rPr>
        <w:lastRenderedPageBreak/>
        <w:t> </w:t>
      </w:r>
      <w:r w:rsidRPr="00E344A7">
        <w:rPr>
          <w:rFonts w:ascii="Tahoma" w:hAnsi="Tahoma" w:cs="Tahoma"/>
          <w:sz w:val="28"/>
          <w:szCs w:val="28"/>
          <w:lang w:val="uk-UA"/>
        </w:rPr>
        <w:tab/>
      </w:r>
      <w:r w:rsidRPr="00E344A7">
        <w:rPr>
          <w:b/>
          <w:sz w:val="28"/>
          <w:szCs w:val="28"/>
          <w:lang w:val="uk-UA"/>
        </w:rPr>
        <w:t>4</w:t>
      </w:r>
      <w:r w:rsidRPr="00141D9A">
        <w:rPr>
          <w:b/>
          <w:sz w:val="28"/>
          <w:szCs w:val="28"/>
          <w:lang w:val="uk-UA"/>
        </w:rPr>
        <w:t>. Стан нормативно-правової</w:t>
      </w:r>
      <w:r w:rsidR="00E344A7" w:rsidRPr="00141D9A">
        <w:rPr>
          <w:b/>
          <w:sz w:val="28"/>
          <w:szCs w:val="28"/>
          <w:lang w:val="uk-UA"/>
        </w:rPr>
        <w:t xml:space="preserve"> </w:t>
      </w:r>
      <w:r w:rsidRPr="00141D9A">
        <w:rPr>
          <w:b/>
          <w:sz w:val="28"/>
          <w:szCs w:val="28"/>
          <w:lang w:val="uk-UA"/>
        </w:rPr>
        <w:t>бази в даній</w:t>
      </w:r>
      <w:r w:rsidR="00E344A7" w:rsidRPr="00141D9A">
        <w:rPr>
          <w:b/>
          <w:sz w:val="28"/>
          <w:szCs w:val="28"/>
          <w:lang w:val="uk-UA"/>
        </w:rPr>
        <w:t xml:space="preserve"> </w:t>
      </w:r>
      <w:r w:rsidRPr="00141D9A">
        <w:rPr>
          <w:b/>
          <w:sz w:val="28"/>
          <w:szCs w:val="28"/>
          <w:lang w:val="uk-UA"/>
        </w:rPr>
        <w:t>сфері державного регулювання.</w:t>
      </w:r>
    </w:p>
    <w:p w:rsidR="00174218" w:rsidRPr="00141D9A" w:rsidRDefault="00174218" w:rsidP="003F1E18">
      <w:pPr>
        <w:pStyle w:val="xfmc3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  <w:lang w:val="uk-UA"/>
        </w:rPr>
      </w:pPr>
      <w:r w:rsidRPr="00141D9A">
        <w:rPr>
          <w:color w:val="212121"/>
          <w:sz w:val="28"/>
          <w:szCs w:val="28"/>
          <w:lang w:val="uk-UA"/>
        </w:rPr>
        <w:t>Прийняття законопроекту потребує</w:t>
      </w:r>
      <w:r w:rsidR="00E344A7" w:rsidRPr="00141D9A">
        <w:rPr>
          <w:color w:val="212121"/>
          <w:sz w:val="28"/>
          <w:szCs w:val="28"/>
          <w:lang w:val="uk-UA"/>
        </w:rPr>
        <w:t xml:space="preserve"> </w:t>
      </w:r>
      <w:r w:rsidRPr="00141D9A">
        <w:rPr>
          <w:color w:val="212121"/>
          <w:sz w:val="28"/>
          <w:szCs w:val="28"/>
          <w:lang w:val="uk-UA"/>
        </w:rPr>
        <w:t>внесення</w:t>
      </w:r>
      <w:r w:rsidR="00E344A7" w:rsidRPr="00141D9A">
        <w:rPr>
          <w:color w:val="212121"/>
          <w:sz w:val="28"/>
          <w:szCs w:val="28"/>
          <w:lang w:val="uk-UA"/>
        </w:rPr>
        <w:t xml:space="preserve"> </w:t>
      </w:r>
      <w:r w:rsidRPr="00141D9A">
        <w:rPr>
          <w:color w:val="212121"/>
          <w:sz w:val="28"/>
          <w:szCs w:val="28"/>
          <w:lang w:val="uk-UA"/>
        </w:rPr>
        <w:t xml:space="preserve">змін до </w:t>
      </w:r>
      <w:r w:rsidR="00141D9A">
        <w:rPr>
          <w:color w:val="212121"/>
          <w:sz w:val="28"/>
          <w:szCs w:val="28"/>
          <w:lang w:val="uk-UA"/>
        </w:rPr>
        <w:t xml:space="preserve">інших </w:t>
      </w:r>
      <w:r w:rsidRPr="00141D9A">
        <w:rPr>
          <w:color w:val="212121"/>
          <w:sz w:val="28"/>
          <w:szCs w:val="28"/>
          <w:lang w:val="uk-UA"/>
        </w:rPr>
        <w:t>Закон</w:t>
      </w:r>
      <w:r w:rsidR="00141D9A">
        <w:rPr>
          <w:color w:val="212121"/>
          <w:sz w:val="28"/>
          <w:szCs w:val="28"/>
          <w:lang w:val="uk-UA"/>
        </w:rPr>
        <w:t>ів</w:t>
      </w:r>
      <w:r w:rsidRPr="00141D9A">
        <w:rPr>
          <w:color w:val="212121"/>
          <w:sz w:val="28"/>
          <w:szCs w:val="28"/>
          <w:lang w:val="uk-UA"/>
        </w:rPr>
        <w:t xml:space="preserve"> України.</w:t>
      </w:r>
    </w:p>
    <w:p w:rsidR="003F1E18" w:rsidRPr="00141D9A" w:rsidRDefault="003F1E18" w:rsidP="003F1E18">
      <w:pPr>
        <w:pStyle w:val="xfmc3"/>
        <w:shd w:val="clear" w:color="auto" w:fill="FFFFFF"/>
        <w:spacing w:before="0" w:beforeAutospacing="0" w:after="0" w:afterAutospacing="0"/>
        <w:ind w:firstLine="709"/>
        <w:jc w:val="both"/>
        <w:rPr>
          <w:rFonts w:ascii="Tahoma" w:hAnsi="Tahoma" w:cs="Tahoma"/>
          <w:color w:val="212121"/>
          <w:sz w:val="28"/>
          <w:szCs w:val="28"/>
          <w:lang w:val="uk-UA"/>
        </w:rPr>
      </w:pPr>
    </w:p>
    <w:p w:rsidR="00174218" w:rsidRPr="00141D9A" w:rsidRDefault="00174218" w:rsidP="003F1E18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b/>
          <w:sz w:val="28"/>
          <w:szCs w:val="28"/>
          <w:lang w:val="uk-UA"/>
        </w:rPr>
      </w:pPr>
      <w:r w:rsidRPr="00141D9A">
        <w:rPr>
          <w:rFonts w:ascii="Tahoma" w:hAnsi="Tahoma" w:cs="Tahoma"/>
          <w:b/>
          <w:sz w:val="28"/>
          <w:szCs w:val="28"/>
          <w:lang w:val="uk-UA"/>
        </w:rPr>
        <w:t> </w:t>
      </w:r>
      <w:r w:rsidRPr="00141D9A">
        <w:rPr>
          <w:rFonts w:ascii="Tahoma" w:hAnsi="Tahoma" w:cs="Tahoma"/>
          <w:b/>
          <w:sz w:val="28"/>
          <w:szCs w:val="28"/>
          <w:lang w:val="uk-UA"/>
        </w:rPr>
        <w:tab/>
      </w:r>
      <w:r w:rsidRPr="00141D9A">
        <w:rPr>
          <w:b/>
          <w:sz w:val="28"/>
          <w:szCs w:val="28"/>
          <w:lang w:val="uk-UA"/>
        </w:rPr>
        <w:t>5. Фінансово-економічне</w:t>
      </w:r>
      <w:r w:rsidR="00E344A7" w:rsidRPr="00141D9A">
        <w:rPr>
          <w:b/>
          <w:sz w:val="28"/>
          <w:szCs w:val="28"/>
          <w:lang w:val="uk-UA"/>
        </w:rPr>
        <w:t xml:space="preserve"> </w:t>
      </w:r>
      <w:r w:rsidRPr="00141D9A">
        <w:rPr>
          <w:b/>
          <w:sz w:val="28"/>
          <w:szCs w:val="28"/>
          <w:lang w:val="uk-UA"/>
        </w:rPr>
        <w:t>обґрунтування.</w:t>
      </w:r>
    </w:p>
    <w:p w:rsidR="00174218" w:rsidRPr="00E344A7" w:rsidRDefault="00E344A7" w:rsidP="003F1E1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41D9A">
        <w:rPr>
          <w:sz w:val="28"/>
          <w:szCs w:val="28"/>
          <w:lang w:val="uk-UA"/>
        </w:rPr>
        <w:tab/>
      </w:r>
      <w:r w:rsidR="00174218" w:rsidRPr="00141D9A">
        <w:rPr>
          <w:sz w:val="28"/>
          <w:szCs w:val="28"/>
          <w:lang w:val="uk-UA"/>
        </w:rPr>
        <w:t>За прогнозними</w:t>
      </w:r>
      <w:r w:rsidRPr="00141D9A">
        <w:rPr>
          <w:sz w:val="28"/>
          <w:szCs w:val="28"/>
          <w:lang w:val="uk-UA"/>
        </w:rPr>
        <w:t xml:space="preserve"> </w:t>
      </w:r>
      <w:r w:rsidR="00174218" w:rsidRPr="00141D9A">
        <w:rPr>
          <w:sz w:val="28"/>
          <w:szCs w:val="28"/>
          <w:lang w:val="uk-UA"/>
        </w:rPr>
        <w:t>розрахунками</w:t>
      </w:r>
      <w:r w:rsidRPr="00141D9A">
        <w:rPr>
          <w:sz w:val="28"/>
          <w:szCs w:val="28"/>
          <w:lang w:val="uk-UA"/>
        </w:rPr>
        <w:t xml:space="preserve"> </w:t>
      </w:r>
      <w:r w:rsidR="00174218" w:rsidRPr="00141D9A">
        <w:rPr>
          <w:sz w:val="28"/>
          <w:szCs w:val="28"/>
          <w:lang w:val="uk-UA"/>
        </w:rPr>
        <w:t>додаткові</w:t>
      </w:r>
      <w:r w:rsidRPr="00141D9A">
        <w:rPr>
          <w:sz w:val="28"/>
          <w:szCs w:val="28"/>
          <w:lang w:val="uk-UA"/>
        </w:rPr>
        <w:t xml:space="preserve"> </w:t>
      </w:r>
      <w:r w:rsidR="00174218" w:rsidRPr="00141D9A">
        <w:rPr>
          <w:sz w:val="28"/>
          <w:szCs w:val="28"/>
          <w:lang w:val="uk-UA"/>
        </w:rPr>
        <w:t>видатки</w:t>
      </w:r>
      <w:r w:rsidR="00174218" w:rsidRPr="00E344A7">
        <w:rPr>
          <w:sz w:val="28"/>
          <w:szCs w:val="28"/>
          <w:lang w:val="uk-UA"/>
        </w:rPr>
        <w:t xml:space="preserve"> у 202</w:t>
      </w:r>
      <w:r w:rsidR="005F6F79" w:rsidRPr="005F6F79">
        <w:rPr>
          <w:sz w:val="28"/>
          <w:szCs w:val="28"/>
        </w:rPr>
        <w:t>1</w:t>
      </w:r>
      <w:r w:rsidR="00174218" w:rsidRPr="00E344A7">
        <w:rPr>
          <w:sz w:val="28"/>
          <w:szCs w:val="28"/>
          <w:lang w:val="uk-UA"/>
        </w:rPr>
        <w:t xml:space="preserve"> році</w:t>
      </w:r>
      <w:r w:rsidR="003F1E18">
        <w:rPr>
          <w:sz w:val="28"/>
          <w:szCs w:val="28"/>
          <w:lang w:val="uk-UA"/>
        </w:rPr>
        <w:t xml:space="preserve"> </w:t>
      </w:r>
      <w:r w:rsidR="00174218" w:rsidRPr="00E344A7">
        <w:rPr>
          <w:sz w:val="28"/>
          <w:szCs w:val="28"/>
          <w:lang w:val="uk-UA"/>
        </w:rPr>
        <w:t xml:space="preserve">складуть </w:t>
      </w:r>
      <w:r w:rsidR="00F8363F" w:rsidRPr="00F8363F">
        <w:rPr>
          <w:sz w:val="28"/>
          <w:szCs w:val="28"/>
        </w:rPr>
        <w:t>5</w:t>
      </w:r>
      <w:r w:rsidR="00632BD0" w:rsidRPr="00632BD0">
        <w:rPr>
          <w:sz w:val="28"/>
          <w:szCs w:val="28"/>
        </w:rPr>
        <w:t>4</w:t>
      </w:r>
      <w:r w:rsidR="00F8363F" w:rsidRPr="00F8363F">
        <w:rPr>
          <w:sz w:val="28"/>
          <w:szCs w:val="28"/>
        </w:rPr>
        <w:t>303826,6</w:t>
      </w:r>
      <w:r w:rsidR="00174218" w:rsidRPr="00E344A7">
        <w:rPr>
          <w:sz w:val="28"/>
          <w:szCs w:val="28"/>
          <w:lang w:val="uk-UA"/>
        </w:rPr>
        <w:t xml:space="preserve"> тис. грн. (</w:t>
      </w:r>
      <w:r w:rsidR="00632BD0" w:rsidRPr="00632BD0">
        <w:rPr>
          <w:sz w:val="28"/>
          <w:szCs w:val="28"/>
        </w:rPr>
        <w:t>2</w:t>
      </w:r>
      <w:r w:rsidR="00404880">
        <w:rPr>
          <w:sz w:val="28"/>
          <w:szCs w:val="28"/>
          <w:lang w:val="uk-UA"/>
        </w:rPr>
        <w:t>76</w:t>
      </w:r>
      <w:r w:rsidR="00174218" w:rsidRPr="00E344A7">
        <w:rPr>
          <w:sz w:val="28"/>
          <w:szCs w:val="28"/>
          <w:lang w:val="uk-UA"/>
        </w:rPr>
        <w:t>9</w:t>
      </w:r>
      <w:r w:rsidR="00404880">
        <w:rPr>
          <w:sz w:val="28"/>
          <w:szCs w:val="28"/>
          <w:lang w:val="uk-UA"/>
        </w:rPr>
        <w:t>473</w:t>
      </w:r>
      <w:r w:rsidR="005000E2">
        <w:rPr>
          <w:sz w:val="28"/>
          <w:szCs w:val="28"/>
          <w:lang w:val="uk-UA"/>
        </w:rPr>
        <w:t>,0</w:t>
      </w:r>
      <w:r w:rsidR="005F6F79">
        <w:rPr>
          <w:sz w:val="28"/>
          <w:szCs w:val="28"/>
          <w:lang w:val="uk-UA"/>
        </w:rPr>
        <w:t>(Прогнозна чисельність осіб, яким передбачено призначення пенсій відповідно до цього законопроекту)</w:t>
      </w:r>
      <w:r w:rsidR="00174218" w:rsidRPr="00E344A7">
        <w:rPr>
          <w:sz w:val="28"/>
          <w:szCs w:val="28"/>
          <w:lang w:val="uk-UA"/>
        </w:rPr>
        <w:t>*</w:t>
      </w:r>
      <w:r w:rsidR="00632BD0" w:rsidRPr="00632BD0">
        <w:rPr>
          <w:sz w:val="28"/>
          <w:szCs w:val="28"/>
        </w:rPr>
        <w:t>1</w:t>
      </w:r>
      <w:r w:rsidR="00F8363F" w:rsidRPr="00F8363F">
        <w:rPr>
          <w:sz w:val="28"/>
          <w:szCs w:val="28"/>
        </w:rPr>
        <w:t>6</w:t>
      </w:r>
      <w:r w:rsidR="005F6F79">
        <w:rPr>
          <w:sz w:val="28"/>
          <w:szCs w:val="28"/>
          <w:lang w:val="uk-UA"/>
        </w:rPr>
        <w:t>3</w:t>
      </w:r>
      <w:r w:rsidR="00174218" w:rsidRPr="00E344A7">
        <w:rPr>
          <w:sz w:val="28"/>
          <w:szCs w:val="28"/>
          <w:lang w:val="uk-UA"/>
        </w:rPr>
        <w:t>4</w:t>
      </w:r>
      <w:r w:rsidR="001B1698">
        <w:rPr>
          <w:sz w:val="28"/>
          <w:szCs w:val="28"/>
          <w:lang w:val="uk-UA"/>
        </w:rPr>
        <w:t xml:space="preserve"> грн.</w:t>
      </w:r>
      <w:r w:rsidR="00404880">
        <w:rPr>
          <w:sz w:val="28"/>
          <w:szCs w:val="28"/>
          <w:lang w:val="uk-UA"/>
        </w:rPr>
        <w:t xml:space="preserve"> (додаткові видатки у середньому на одного пенсіонера у місяць) </w:t>
      </w:r>
      <w:r w:rsidR="005F6F79">
        <w:rPr>
          <w:sz w:val="28"/>
          <w:szCs w:val="28"/>
          <w:lang w:val="uk-UA"/>
        </w:rPr>
        <w:t>*</w:t>
      </w:r>
      <w:r w:rsidR="00404880">
        <w:rPr>
          <w:sz w:val="28"/>
          <w:szCs w:val="28"/>
          <w:lang w:val="uk-UA"/>
        </w:rPr>
        <w:t xml:space="preserve"> 12 (місяців</w:t>
      </w:r>
      <w:r w:rsidR="00174218" w:rsidRPr="00E344A7">
        <w:rPr>
          <w:sz w:val="28"/>
          <w:szCs w:val="28"/>
          <w:lang w:val="uk-UA"/>
        </w:rPr>
        <w:t>),</w:t>
      </w:r>
      <w:r w:rsidR="00174218" w:rsidRPr="00E344A7">
        <w:rPr>
          <w:rStyle w:val="apple-converted-space"/>
          <w:color w:val="212121"/>
          <w:sz w:val="28"/>
          <w:szCs w:val="28"/>
          <w:lang w:val="uk-UA"/>
        </w:rPr>
        <w:t> </w:t>
      </w:r>
      <w:r w:rsidR="00174218" w:rsidRPr="00E344A7">
        <w:rPr>
          <w:sz w:val="28"/>
          <w:szCs w:val="28"/>
          <w:lang w:val="uk-UA"/>
        </w:rPr>
        <w:t>які</w:t>
      </w:r>
      <w:r>
        <w:rPr>
          <w:sz w:val="28"/>
          <w:szCs w:val="28"/>
          <w:lang w:val="uk-UA"/>
        </w:rPr>
        <w:t xml:space="preserve"> </w:t>
      </w:r>
      <w:r w:rsidR="00174218" w:rsidRPr="00E344A7">
        <w:rPr>
          <w:sz w:val="28"/>
          <w:szCs w:val="28"/>
          <w:lang w:val="uk-UA"/>
        </w:rPr>
        <w:t>можуть бути профінансовані за рахунок</w:t>
      </w:r>
      <w:r>
        <w:rPr>
          <w:sz w:val="28"/>
          <w:szCs w:val="28"/>
          <w:lang w:val="uk-UA"/>
        </w:rPr>
        <w:t xml:space="preserve"> </w:t>
      </w:r>
      <w:r w:rsidR="00174218" w:rsidRPr="00E344A7">
        <w:rPr>
          <w:sz w:val="28"/>
          <w:szCs w:val="28"/>
          <w:lang w:val="uk-UA"/>
        </w:rPr>
        <w:t>недопущення</w:t>
      </w:r>
      <w:r>
        <w:rPr>
          <w:sz w:val="28"/>
          <w:szCs w:val="28"/>
          <w:lang w:val="uk-UA"/>
        </w:rPr>
        <w:t xml:space="preserve"> </w:t>
      </w:r>
      <w:r w:rsidR="00174218" w:rsidRPr="00E344A7">
        <w:rPr>
          <w:sz w:val="28"/>
          <w:szCs w:val="28"/>
          <w:lang w:val="uk-UA"/>
        </w:rPr>
        <w:t>укриття</w:t>
      </w:r>
      <w:r>
        <w:rPr>
          <w:sz w:val="28"/>
          <w:szCs w:val="28"/>
          <w:lang w:val="uk-UA"/>
        </w:rPr>
        <w:t xml:space="preserve"> </w:t>
      </w:r>
      <w:r w:rsidR="00174218" w:rsidRPr="00E344A7">
        <w:rPr>
          <w:sz w:val="28"/>
          <w:szCs w:val="28"/>
          <w:lang w:val="uk-UA"/>
        </w:rPr>
        <w:t>податків і зборів у тіньовому</w:t>
      </w:r>
      <w:r>
        <w:rPr>
          <w:sz w:val="28"/>
          <w:szCs w:val="28"/>
          <w:lang w:val="uk-UA"/>
        </w:rPr>
        <w:t xml:space="preserve"> </w:t>
      </w:r>
      <w:r w:rsidR="00174218" w:rsidRPr="00E344A7">
        <w:rPr>
          <w:sz w:val="28"/>
          <w:szCs w:val="28"/>
          <w:lang w:val="uk-UA"/>
        </w:rPr>
        <w:t>секторі</w:t>
      </w:r>
      <w:r>
        <w:rPr>
          <w:sz w:val="28"/>
          <w:szCs w:val="28"/>
          <w:lang w:val="uk-UA"/>
        </w:rPr>
        <w:t xml:space="preserve"> </w:t>
      </w:r>
      <w:r w:rsidR="00174218" w:rsidRPr="00E344A7">
        <w:rPr>
          <w:sz w:val="28"/>
          <w:szCs w:val="28"/>
          <w:lang w:val="uk-UA"/>
        </w:rPr>
        <w:t>економіки та офшорних зонах, що</w:t>
      </w:r>
      <w:r>
        <w:rPr>
          <w:sz w:val="28"/>
          <w:szCs w:val="28"/>
          <w:lang w:val="uk-UA"/>
        </w:rPr>
        <w:t xml:space="preserve"> </w:t>
      </w:r>
      <w:r w:rsidR="00174218" w:rsidRPr="00E344A7">
        <w:rPr>
          <w:sz w:val="28"/>
          <w:szCs w:val="28"/>
          <w:lang w:val="uk-UA"/>
        </w:rPr>
        <w:t>дасть</w:t>
      </w:r>
      <w:r>
        <w:rPr>
          <w:sz w:val="28"/>
          <w:szCs w:val="28"/>
          <w:lang w:val="uk-UA"/>
        </w:rPr>
        <w:t xml:space="preserve"> </w:t>
      </w:r>
      <w:r w:rsidR="00174218" w:rsidRPr="00E344A7">
        <w:rPr>
          <w:sz w:val="28"/>
          <w:szCs w:val="28"/>
          <w:lang w:val="uk-UA"/>
        </w:rPr>
        <w:t>можливість на першому</w:t>
      </w:r>
      <w:r>
        <w:rPr>
          <w:sz w:val="28"/>
          <w:szCs w:val="28"/>
          <w:lang w:val="uk-UA"/>
        </w:rPr>
        <w:t xml:space="preserve"> </w:t>
      </w:r>
      <w:r w:rsidR="00174218" w:rsidRPr="00E344A7">
        <w:rPr>
          <w:sz w:val="28"/>
          <w:szCs w:val="28"/>
          <w:lang w:val="uk-UA"/>
        </w:rPr>
        <w:t>етапі</w:t>
      </w:r>
      <w:r>
        <w:rPr>
          <w:sz w:val="28"/>
          <w:szCs w:val="28"/>
          <w:lang w:val="uk-UA"/>
        </w:rPr>
        <w:t xml:space="preserve"> </w:t>
      </w:r>
      <w:r w:rsidR="00174218" w:rsidRPr="00E344A7">
        <w:rPr>
          <w:sz w:val="28"/>
          <w:szCs w:val="28"/>
          <w:lang w:val="uk-UA"/>
        </w:rPr>
        <w:t>збільшити</w:t>
      </w:r>
      <w:r>
        <w:rPr>
          <w:sz w:val="28"/>
          <w:szCs w:val="28"/>
          <w:lang w:val="uk-UA"/>
        </w:rPr>
        <w:t xml:space="preserve"> </w:t>
      </w:r>
      <w:r w:rsidR="00174218" w:rsidRPr="00E344A7">
        <w:rPr>
          <w:sz w:val="28"/>
          <w:szCs w:val="28"/>
          <w:lang w:val="uk-UA"/>
        </w:rPr>
        <w:t>надходження до зведеного бюджету та фондів</w:t>
      </w:r>
      <w:r>
        <w:rPr>
          <w:sz w:val="28"/>
          <w:szCs w:val="28"/>
          <w:lang w:val="uk-UA"/>
        </w:rPr>
        <w:t xml:space="preserve"> </w:t>
      </w:r>
      <w:r w:rsidR="00174218" w:rsidRPr="00E344A7">
        <w:rPr>
          <w:sz w:val="28"/>
          <w:szCs w:val="28"/>
          <w:lang w:val="uk-UA"/>
        </w:rPr>
        <w:t>загальнообов’язкового державного соціального</w:t>
      </w:r>
      <w:r>
        <w:rPr>
          <w:sz w:val="28"/>
          <w:szCs w:val="28"/>
          <w:lang w:val="uk-UA"/>
        </w:rPr>
        <w:t xml:space="preserve"> </w:t>
      </w:r>
      <w:r w:rsidR="00174218" w:rsidRPr="00E344A7">
        <w:rPr>
          <w:sz w:val="28"/>
          <w:szCs w:val="28"/>
          <w:lang w:val="uk-UA"/>
        </w:rPr>
        <w:t>страхування</w:t>
      </w:r>
      <w:r w:rsidR="0083333E">
        <w:rPr>
          <w:sz w:val="28"/>
          <w:szCs w:val="28"/>
          <w:lang w:val="uk-UA"/>
        </w:rPr>
        <w:t xml:space="preserve"> у 2021 році </w:t>
      </w:r>
      <w:r w:rsidR="00174218" w:rsidRPr="00E344A7">
        <w:rPr>
          <w:sz w:val="28"/>
          <w:szCs w:val="28"/>
          <w:lang w:val="uk-UA"/>
        </w:rPr>
        <w:t xml:space="preserve"> у сумі</w:t>
      </w:r>
      <w:r>
        <w:rPr>
          <w:sz w:val="28"/>
          <w:szCs w:val="28"/>
          <w:lang w:val="uk-UA"/>
        </w:rPr>
        <w:t xml:space="preserve"> </w:t>
      </w:r>
      <w:r w:rsidR="00174218" w:rsidRPr="00E344A7">
        <w:rPr>
          <w:sz w:val="28"/>
          <w:szCs w:val="28"/>
          <w:lang w:val="uk-UA"/>
        </w:rPr>
        <w:t xml:space="preserve">понад </w:t>
      </w:r>
      <w:r w:rsidR="0083333E">
        <w:rPr>
          <w:sz w:val="28"/>
          <w:szCs w:val="28"/>
          <w:lang w:val="uk-UA"/>
        </w:rPr>
        <w:t>302,8</w:t>
      </w:r>
      <w:r w:rsidR="00174218" w:rsidRPr="00E344A7">
        <w:rPr>
          <w:sz w:val="28"/>
          <w:szCs w:val="28"/>
          <w:lang w:val="uk-UA"/>
        </w:rPr>
        <w:t xml:space="preserve"> млрд. грн. (45</w:t>
      </w:r>
      <w:r w:rsidR="0083333E">
        <w:rPr>
          <w:sz w:val="28"/>
          <w:szCs w:val="28"/>
          <w:lang w:val="uk-UA"/>
        </w:rPr>
        <w:t>05,9</w:t>
      </w:r>
      <w:r w:rsidR="00174218" w:rsidRPr="00E344A7">
        <w:rPr>
          <w:sz w:val="28"/>
          <w:szCs w:val="28"/>
          <w:lang w:val="uk-UA"/>
        </w:rPr>
        <w:t xml:space="preserve"> млрд. грн.</w:t>
      </w:r>
      <w:r w:rsidR="0083333E">
        <w:rPr>
          <w:sz w:val="28"/>
          <w:szCs w:val="28"/>
          <w:lang w:val="uk-UA"/>
        </w:rPr>
        <w:t>(Очікуваний обсяг ВВПУ у 2021 році)</w:t>
      </w:r>
      <w:r w:rsidR="00174218" w:rsidRPr="00E344A7">
        <w:rPr>
          <w:sz w:val="28"/>
          <w:szCs w:val="28"/>
          <w:lang w:val="uk-UA"/>
        </w:rPr>
        <w:t>*</w:t>
      </w:r>
      <w:r w:rsidR="0083333E">
        <w:rPr>
          <w:sz w:val="28"/>
          <w:szCs w:val="28"/>
          <w:lang w:val="uk-UA"/>
        </w:rPr>
        <w:t>48</w:t>
      </w:r>
      <w:r w:rsidR="00174218" w:rsidRPr="00E344A7">
        <w:rPr>
          <w:sz w:val="28"/>
          <w:szCs w:val="28"/>
          <w:lang w:val="uk-UA"/>
        </w:rPr>
        <w:t>%</w:t>
      </w:r>
      <w:r w:rsidR="0083333E">
        <w:rPr>
          <w:sz w:val="28"/>
          <w:szCs w:val="28"/>
          <w:lang w:val="uk-UA"/>
        </w:rPr>
        <w:t xml:space="preserve"> (відсоток тіньового сектору до ВВП)</w:t>
      </w:r>
      <w:r w:rsidR="00174218" w:rsidRPr="00E344A7">
        <w:rPr>
          <w:sz w:val="28"/>
          <w:szCs w:val="28"/>
          <w:lang w:val="uk-UA"/>
        </w:rPr>
        <w:t>/12</w:t>
      </w:r>
      <w:r w:rsidR="0083333E">
        <w:rPr>
          <w:sz w:val="28"/>
          <w:szCs w:val="28"/>
          <w:lang w:val="uk-UA"/>
        </w:rPr>
        <w:t xml:space="preserve"> (місяців)</w:t>
      </w:r>
      <w:r w:rsidR="00174218" w:rsidRPr="00E344A7">
        <w:rPr>
          <w:sz w:val="28"/>
          <w:szCs w:val="28"/>
          <w:lang w:val="uk-UA"/>
        </w:rPr>
        <w:t>*35%</w:t>
      </w:r>
      <w:r w:rsidR="0083333E">
        <w:rPr>
          <w:sz w:val="28"/>
          <w:szCs w:val="28"/>
          <w:lang w:val="uk-UA"/>
        </w:rPr>
        <w:t>(відсоток додаткових надходжень)</w:t>
      </w:r>
      <w:r w:rsidR="00174218" w:rsidRPr="00E344A7">
        <w:rPr>
          <w:sz w:val="28"/>
          <w:szCs w:val="28"/>
          <w:lang w:val="uk-UA"/>
        </w:rPr>
        <w:t>*</w:t>
      </w:r>
      <w:r w:rsidR="0083333E">
        <w:rPr>
          <w:sz w:val="28"/>
          <w:szCs w:val="28"/>
          <w:lang w:val="uk-UA"/>
        </w:rPr>
        <w:t>4</w:t>
      </w:r>
      <w:r w:rsidR="00174218" w:rsidRPr="00E344A7">
        <w:rPr>
          <w:sz w:val="28"/>
          <w:szCs w:val="28"/>
          <w:lang w:val="uk-UA"/>
        </w:rPr>
        <w:t>0%</w:t>
      </w:r>
      <w:r w:rsidR="0083333E">
        <w:rPr>
          <w:sz w:val="28"/>
          <w:szCs w:val="28"/>
          <w:lang w:val="uk-UA"/>
        </w:rPr>
        <w:t xml:space="preserve"> (мінімальний відсоток легалізації тіньового сектору економіки)</w:t>
      </w:r>
      <w:r w:rsidR="00174218" w:rsidRPr="00E344A7">
        <w:rPr>
          <w:sz w:val="28"/>
          <w:szCs w:val="28"/>
          <w:lang w:val="uk-UA"/>
        </w:rPr>
        <w:t>.</w:t>
      </w:r>
    </w:p>
    <w:p w:rsidR="00174218" w:rsidRDefault="00174218" w:rsidP="003F1E18">
      <w:pPr>
        <w:pStyle w:val="xfmc4"/>
        <w:shd w:val="clear" w:color="auto" w:fill="FFFFFF"/>
        <w:spacing w:before="0" w:beforeAutospacing="0" w:after="0" w:afterAutospacing="0"/>
        <w:ind w:firstLine="720"/>
        <w:jc w:val="both"/>
        <w:rPr>
          <w:color w:val="212121"/>
          <w:sz w:val="28"/>
          <w:szCs w:val="28"/>
          <w:lang w:val="uk-UA"/>
        </w:rPr>
      </w:pPr>
      <w:r w:rsidRPr="00E344A7">
        <w:rPr>
          <w:color w:val="212121"/>
          <w:sz w:val="28"/>
          <w:szCs w:val="28"/>
          <w:lang w:val="uk-UA"/>
        </w:rPr>
        <w:t>Проектом Закону передбачено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доручення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Кабінету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Міністрів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України</w:t>
      </w:r>
      <w:r w:rsidRPr="00E344A7">
        <w:rPr>
          <w:rStyle w:val="apple-converted-space"/>
          <w:color w:val="212121"/>
          <w:sz w:val="28"/>
          <w:szCs w:val="28"/>
          <w:lang w:val="uk-UA"/>
        </w:rPr>
        <w:t> </w:t>
      </w:r>
      <w:r w:rsidRPr="00E344A7">
        <w:rPr>
          <w:color w:val="212121"/>
          <w:sz w:val="28"/>
          <w:szCs w:val="28"/>
          <w:lang w:val="uk-UA"/>
        </w:rPr>
        <w:t>затвердити план заходів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щодо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недопущення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укриття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податків і зборів у тіньовому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секторі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економіки та в офшорних зонах, що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дасть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можливість</w:t>
      </w:r>
      <w:r w:rsidR="00E344A7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збільшити</w:t>
      </w:r>
      <w:r w:rsidR="003F1E18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надходження до зведеного бюджету та фондів</w:t>
      </w:r>
      <w:r w:rsidR="003F1E18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загальнообов’язкового державного соціального</w:t>
      </w:r>
      <w:r w:rsidR="003F1E18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страхування.</w:t>
      </w:r>
    </w:p>
    <w:p w:rsidR="003F1E18" w:rsidRPr="00E344A7" w:rsidRDefault="003F1E18" w:rsidP="003F1E18">
      <w:pPr>
        <w:pStyle w:val="xfmc4"/>
        <w:shd w:val="clear" w:color="auto" w:fill="FFFFFF"/>
        <w:spacing w:before="0" w:beforeAutospacing="0" w:after="0" w:afterAutospacing="0"/>
        <w:ind w:firstLine="720"/>
        <w:jc w:val="both"/>
        <w:rPr>
          <w:color w:val="212121"/>
          <w:sz w:val="28"/>
          <w:szCs w:val="28"/>
          <w:lang w:val="uk-UA"/>
        </w:rPr>
      </w:pPr>
    </w:p>
    <w:p w:rsidR="00174218" w:rsidRPr="00E344A7" w:rsidRDefault="00174218" w:rsidP="003F1E18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b/>
          <w:sz w:val="28"/>
          <w:szCs w:val="28"/>
          <w:lang w:val="uk-UA"/>
        </w:rPr>
      </w:pPr>
      <w:r w:rsidRPr="00E344A7">
        <w:rPr>
          <w:lang w:val="uk-UA"/>
        </w:rPr>
        <w:t> </w:t>
      </w:r>
      <w:r w:rsidRPr="00E344A7">
        <w:rPr>
          <w:lang w:val="uk-UA"/>
        </w:rPr>
        <w:tab/>
      </w:r>
      <w:r w:rsidRPr="00E344A7">
        <w:rPr>
          <w:b/>
          <w:sz w:val="28"/>
          <w:szCs w:val="28"/>
          <w:lang w:val="uk-UA"/>
        </w:rPr>
        <w:t>6.</w:t>
      </w:r>
      <w:r w:rsidRPr="00E344A7">
        <w:rPr>
          <w:rStyle w:val="apple-converted-space"/>
          <w:b/>
          <w:bCs/>
          <w:color w:val="212121"/>
          <w:sz w:val="28"/>
          <w:szCs w:val="28"/>
          <w:lang w:val="uk-UA"/>
        </w:rPr>
        <w:t> </w:t>
      </w:r>
      <w:r w:rsidRPr="00E344A7">
        <w:rPr>
          <w:b/>
          <w:sz w:val="28"/>
          <w:szCs w:val="28"/>
          <w:lang w:val="uk-UA"/>
        </w:rPr>
        <w:t>Прогноз соціально-економічних, правових та інших</w:t>
      </w:r>
      <w:r w:rsidR="003F1E18">
        <w:rPr>
          <w:b/>
          <w:sz w:val="28"/>
          <w:szCs w:val="28"/>
          <w:lang w:val="uk-UA"/>
        </w:rPr>
        <w:t xml:space="preserve"> </w:t>
      </w:r>
      <w:r w:rsidRPr="00E344A7">
        <w:rPr>
          <w:b/>
          <w:sz w:val="28"/>
          <w:szCs w:val="28"/>
          <w:lang w:val="uk-UA"/>
        </w:rPr>
        <w:t>наслідків</w:t>
      </w:r>
      <w:r w:rsidR="003F1E18">
        <w:rPr>
          <w:b/>
          <w:sz w:val="28"/>
          <w:szCs w:val="28"/>
          <w:lang w:val="uk-UA"/>
        </w:rPr>
        <w:t xml:space="preserve"> </w:t>
      </w:r>
      <w:r w:rsidRPr="00E344A7">
        <w:rPr>
          <w:b/>
          <w:sz w:val="28"/>
          <w:szCs w:val="28"/>
          <w:lang w:val="uk-UA"/>
        </w:rPr>
        <w:t>прийняття Закону.</w:t>
      </w:r>
    </w:p>
    <w:p w:rsidR="00174218" w:rsidRDefault="00174218" w:rsidP="003F1E18">
      <w:pPr>
        <w:pStyle w:val="xfmc1"/>
        <w:shd w:val="clear" w:color="auto" w:fill="FFFFFF"/>
        <w:spacing w:before="0" w:beforeAutospacing="0" w:after="0" w:afterAutospacing="0"/>
        <w:ind w:firstLine="737"/>
        <w:jc w:val="both"/>
        <w:rPr>
          <w:color w:val="212121"/>
          <w:sz w:val="28"/>
          <w:szCs w:val="28"/>
          <w:lang w:val="uk-UA"/>
        </w:rPr>
      </w:pPr>
      <w:r w:rsidRPr="00E344A7">
        <w:rPr>
          <w:color w:val="212121"/>
          <w:sz w:val="28"/>
          <w:szCs w:val="28"/>
          <w:lang w:val="uk-UA"/>
        </w:rPr>
        <w:t>Прийняття законопроекту призведе до підвищення</w:t>
      </w:r>
      <w:r w:rsidR="003F1E18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рівня</w:t>
      </w:r>
      <w:r w:rsidR="003F1E18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соціального</w:t>
      </w:r>
      <w:r w:rsidR="003F1E18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захисту</w:t>
      </w:r>
      <w:r w:rsidR="003F1E18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громадян, які</w:t>
      </w:r>
      <w:r w:rsidR="003F1E18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працювали</w:t>
      </w:r>
      <w:r w:rsidRPr="00E344A7">
        <w:rPr>
          <w:rStyle w:val="apple-converted-space"/>
          <w:color w:val="212121"/>
          <w:sz w:val="28"/>
          <w:szCs w:val="28"/>
          <w:lang w:val="uk-UA"/>
        </w:rPr>
        <w:t> </w:t>
      </w:r>
      <w:r w:rsidRPr="00E344A7">
        <w:rPr>
          <w:color w:val="212121"/>
          <w:sz w:val="28"/>
          <w:szCs w:val="28"/>
          <w:lang w:val="uk-UA"/>
        </w:rPr>
        <w:t>в колгоспах,</w:t>
      </w:r>
      <w:r w:rsidR="002E490A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92B2C"/>
          <w:sz w:val="28"/>
          <w:szCs w:val="28"/>
          <w:lang w:val="uk-UA"/>
        </w:rPr>
        <w:t>сільськогосподарських кооперативах</w:t>
      </w:r>
      <w:r w:rsidRPr="00E344A7">
        <w:rPr>
          <w:color w:val="212121"/>
          <w:sz w:val="28"/>
          <w:szCs w:val="28"/>
          <w:lang w:val="uk-UA"/>
        </w:rPr>
        <w:t>, фермерських</w:t>
      </w:r>
      <w:r w:rsidR="003F1E18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господарствах та сільськогосподарських</w:t>
      </w:r>
      <w:r w:rsidR="003F1E18">
        <w:rPr>
          <w:color w:val="212121"/>
          <w:sz w:val="28"/>
          <w:szCs w:val="28"/>
          <w:lang w:val="uk-UA"/>
        </w:rPr>
        <w:t xml:space="preserve"> </w:t>
      </w:r>
      <w:r w:rsidRPr="00E344A7">
        <w:rPr>
          <w:color w:val="212121"/>
          <w:sz w:val="28"/>
          <w:szCs w:val="28"/>
          <w:lang w:val="uk-UA"/>
        </w:rPr>
        <w:t>підприємствах (організаціях).</w:t>
      </w:r>
    </w:p>
    <w:p w:rsidR="003F1E18" w:rsidRPr="00E344A7" w:rsidRDefault="003F1E18" w:rsidP="003F1E18">
      <w:pPr>
        <w:pStyle w:val="xfmc1"/>
        <w:shd w:val="clear" w:color="auto" w:fill="FFFFFF"/>
        <w:spacing w:before="0" w:beforeAutospacing="0" w:after="0" w:afterAutospacing="0"/>
        <w:ind w:firstLine="737"/>
        <w:jc w:val="both"/>
        <w:rPr>
          <w:rFonts w:ascii="Tahoma" w:hAnsi="Tahoma" w:cs="Tahoma"/>
          <w:color w:val="212121"/>
          <w:sz w:val="18"/>
          <w:szCs w:val="18"/>
          <w:lang w:val="uk-UA"/>
        </w:rPr>
      </w:pPr>
    </w:p>
    <w:p w:rsidR="00174218" w:rsidRPr="00E344A7" w:rsidRDefault="00174218" w:rsidP="003F1E18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b/>
          <w:sz w:val="28"/>
          <w:szCs w:val="28"/>
          <w:lang w:val="uk-UA"/>
        </w:rPr>
      </w:pPr>
      <w:r w:rsidRPr="00E344A7">
        <w:rPr>
          <w:rFonts w:ascii="Tahoma" w:hAnsi="Tahoma" w:cs="Tahoma"/>
          <w:sz w:val="18"/>
          <w:szCs w:val="18"/>
          <w:lang w:val="uk-UA"/>
        </w:rPr>
        <w:t> </w:t>
      </w:r>
      <w:r w:rsidRPr="00E344A7">
        <w:rPr>
          <w:rFonts w:ascii="Tahoma" w:hAnsi="Tahoma" w:cs="Tahoma"/>
          <w:sz w:val="18"/>
          <w:szCs w:val="18"/>
          <w:lang w:val="uk-UA"/>
        </w:rPr>
        <w:tab/>
      </w:r>
      <w:r w:rsidRPr="00E344A7">
        <w:rPr>
          <w:b/>
          <w:sz w:val="28"/>
          <w:szCs w:val="28"/>
          <w:lang w:val="uk-UA"/>
        </w:rPr>
        <w:t>Народні</w:t>
      </w:r>
      <w:r w:rsidR="003F1E18">
        <w:rPr>
          <w:b/>
          <w:sz w:val="28"/>
          <w:szCs w:val="28"/>
          <w:lang w:val="uk-UA"/>
        </w:rPr>
        <w:t xml:space="preserve"> </w:t>
      </w:r>
      <w:r w:rsidRPr="00E344A7">
        <w:rPr>
          <w:b/>
          <w:sz w:val="28"/>
          <w:szCs w:val="28"/>
          <w:lang w:val="uk-UA"/>
        </w:rPr>
        <w:t>депутати</w:t>
      </w:r>
      <w:r w:rsidR="003F1E18">
        <w:rPr>
          <w:b/>
          <w:sz w:val="28"/>
          <w:szCs w:val="28"/>
          <w:lang w:val="uk-UA"/>
        </w:rPr>
        <w:t xml:space="preserve"> </w:t>
      </w:r>
      <w:r w:rsidRPr="00E344A7">
        <w:rPr>
          <w:b/>
          <w:sz w:val="28"/>
          <w:szCs w:val="28"/>
          <w:lang w:val="uk-UA"/>
        </w:rPr>
        <w:t>України           </w:t>
      </w:r>
    </w:p>
    <w:p w:rsidR="00A05F38" w:rsidRPr="00E344A7" w:rsidRDefault="00A05F38" w:rsidP="003F1E18">
      <w:pPr>
        <w:rPr>
          <w:lang w:val="uk-UA"/>
        </w:rPr>
      </w:pPr>
    </w:p>
    <w:sectPr w:rsidR="00A05F38" w:rsidRPr="00E344A7" w:rsidSect="006C1711">
      <w:headerReference w:type="default" r:id="rId9"/>
      <w:pgSz w:w="11906" w:h="16838"/>
      <w:pgMar w:top="1079" w:right="850" w:bottom="89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879" w:rsidRDefault="00B37879" w:rsidP="006C1711">
      <w:r>
        <w:separator/>
      </w:r>
    </w:p>
  </w:endnote>
  <w:endnote w:type="continuationSeparator" w:id="0">
    <w:p w:rsidR="00B37879" w:rsidRDefault="00B37879" w:rsidP="006C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879" w:rsidRDefault="00B37879" w:rsidP="006C1711">
      <w:r>
        <w:separator/>
      </w:r>
    </w:p>
  </w:footnote>
  <w:footnote w:type="continuationSeparator" w:id="0">
    <w:p w:rsidR="00B37879" w:rsidRDefault="00B37879" w:rsidP="006C1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87791"/>
      <w:docPartObj>
        <w:docPartGallery w:val="Page Numbers (Top of Page)"/>
        <w:docPartUnique/>
      </w:docPartObj>
    </w:sdtPr>
    <w:sdtEndPr/>
    <w:sdtContent>
      <w:p w:rsidR="006C1711" w:rsidRDefault="00BE1252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2DA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C1711" w:rsidRDefault="006C171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218"/>
    <w:rsid w:val="00000855"/>
    <w:rsid w:val="00001A5A"/>
    <w:rsid w:val="00001EAB"/>
    <w:rsid w:val="0000241D"/>
    <w:rsid w:val="00003AB7"/>
    <w:rsid w:val="00003BAE"/>
    <w:rsid w:val="00005A52"/>
    <w:rsid w:val="0001155C"/>
    <w:rsid w:val="0001210C"/>
    <w:rsid w:val="000133ED"/>
    <w:rsid w:val="00013AB2"/>
    <w:rsid w:val="00014B46"/>
    <w:rsid w:val="000217C2"/>
    <w:rsid w:val="00022132"/>
    <w:rsid w:val="00023D42"/>
    <w:rsid w:val="00024DCB"/>
    <w:rsid w:val="000265BF"/>
    <w:rsid w:val="000277CA"/>
    <w:rsid w:val="00027E2B"/>
    <w:rsid w:val="0003148F"/>
    <w:rsid w:val="00031979"/>
    <w:rsid w:val="00031CB5"/>
    <w:rsid w:val="0003301A"/>
    <w:rsid w:val="00034C09"/>
    <w:rsid w:val="00034F02"/>
    <w:rsid w:val="00035FBC"/>
    <w:rsid w:val="00037C77"/>
    <w:rsid w:val="00040EB7"/>
    <w:rsid w:val="00045C69"/>
    <w:rsid w:val="00046DAA"/>
    <w:rsid w:val="000471A4"/>
    <w:rsid w:val="0004765D"/>
    <w:rsid w:val="00050264"/>
    <w:rsid w:val="00051FD8"/>
    <w:rsid w:val="00054A8A"/>
    <w:rsid w:val="00056C2B"/>
    <w:rsid w:val="00057CDF"/>
    <w:rsid w:val="00063137"/>
    <w:rsid w:val="000633DB"/>
    <w:rsid w:val="00063B72"/>
    <w:rsid w:val="00063D0C"/>
    <w:rsid w:val="0006565B"/>
    <w:rsid w:val="000724A4"/>
    <w:rsid w:val="00072805"/>
    <w:rsid w:val="00072D56"/>
    <w:rsid w:val="000737C2"/>
    <w:rsid w:val="0007443D"/>
    <w:rsid w:val="00074863"/>
    <w:rsid w:val="00077083"/>
    <w:rsid w:val="00077EC6"/>
    <w:rsid w:val="000805B5"/>
    <w:rsid w:val="000805D5"/>
    <w:rsid w:val="00085B46"/>
    <w:rsid w:val="00085D76"/>
    <w:rsid w:val="00090626"/>
    <w:rsid w:val="00091531"/>
    <w:rsid w:val="00091553"/>
    <w:rsid w:val="00091573"/>
    <w:rsid w:val="00091750"/>
    <w:rsid w:val="00091F1D"/>
    <w:rsid w:val="00092E9F"/>
    <w:rsid w:val="0009528B"/>
    <w:rsid w:val="000A2BF6"/>
    <w:rsid w:val="000A495D"/>
    <w:rsid w:val="000A4E65"/>
    <w:rsid w:val="000A5F9E"/>
    <w:rsid w:val="000A68D3"/>
    <w:rsid w:val="000A72DD"/>
    <w:rsid w:val="000A7E25"/>
    <w:rsid w:val="000B056A"/>
    <w:rsid w:val="000B0EE0"/>
    <w:rsid w:val="000B215A"/>
    <w:rsid w:val="000B2760"/>
    <w:rsid w:val="000B2AB5"/>
    <w:rsid w:val="000B30F7"/>
    <w:rsid w:val="000B3198"/>
    <w:rsid w:val="000B3299"/>
    <w:rsid w:val="000B3773"/>
    <w:rsid w:val="000B52FA"/>
    <w:rsid w:val="000B557D"/>
    <w:rsid w:val="000B5AEA"/>
    <w:rsid w:val="000B606A"/>
    <w:rsid w:val="000B659D"/>
    <w:rsid w:val="000B6E7F"/>
    <w:rsid w:val="000C0F60"/>
    <w:rsid w:val="000C2561"/>
    <w:rsid w:val="000C271F"/>
    <w:rsid w:val="000C44A1"/>
    <w:rsid w:val="000C5789"/>
    <w:rsid w:val="000C66E2"/>
    <w:rsid w:val="000C674E"/>
    <w:rsid w:val="000C793C"/>
    <w:rsid w:val="000D0882"/>
    <w:rsid w:val="000D25F2"/>
    <w:rsid w:val="000D3242"/>
    <w:rsid w:val="000D40F4"/>
    <w:rsid w:val="000D63F2"/>
    <w:rsid w:val="000D74E1"/>
    <w:rsid w:val="000D76DA"/>
    <w:rsid w:val="000E2379"/>
    <w:rsid w:val="000E511B"/>
    <w:rsid w:val="000E6BFA"/>
    <w:rsid w:val="000F087F"/>
    <w:rsid w:val="000F422A"/>
    <w:rsid w:val="000F4815"/>
    <w:rsid w:val="000F4ED2"/>
    <w:rsid w:val="000F7983"/>
    <w:rsid w:val="0010066E"/>
    <w:rsid w:val="0010372C"/>
    <w:rsid w:val="00103D65"/>
    <w:rsid w:val="00104B2C"/>
    <w:rsid w:val="00105137"/>
    <w:rsid w:val="00105723"/>
    <w:rsid w:val="00105F62"/>
    <w:rsid w:val="00106883"/>
    <w:rsid w:val="00110AE3"/>
    <w:rsid w:val="00111C35"/>
    <w:rsid w:val="00113793"/>
    <w:rsid w:val="00114D88"/>
    <w:rsid w:val="00115D1C"/>
    <w:rsid w:val="00117109"/>
    <w:rsid w:val="001225C0"/>
    <w:rsid w:val="00126352"/>
    <w:rsid w:val="001275BF"/>
    <w:rsid w:val="001316C8"/>
    <w:rsid w:val="001318C8"/>
    <w:rsid w:val="00131ACD"/>
    <w:rsid w:val="00131BEB"/>
    <w:rsid w:val="0013342D"/>
    <w:rsid w:val="001337F1"/>
    <w:rsid w:val="00133842"/>
    <w:rsid w:val="001353B5"/>
    <w:rsid w:val="001376A4"/>
    <w:rsid w:val="0014101B"/>
    <w:rsid w:val="00141D9A"/>
    <w:rsid w:val="00143EA3"/>
    <w:rsid w:val="00144976"/>
    <w:rsid w:val="00147349"/>
    <w:rsid w:val="00156441"/>
    <w:rsid w:val="00160070"/>
    <w:rsid w:val="00161EDF"/>
    <w:rsid w:val="001624EA"/>
    <w:rsid w:val="00162C43"/>
    <w:rsid w:val="00163E2B"/>
    <w:rsid w:val="00164132"/>
    <w:rsid w:val="00164226"/>
    <w:rsid w:val="00164479"/>
    <w:rsid w:val="00174218"/>
    <w:rsid w:val="0017493C"/>
    <w:rsid w:val="00180D54"/>
    <w:rsid w:val="00181A31"/>
    <w:rsid w:val="00182648"/>
    <w:rsid w:val="00182BEE"/>
    <w:rsid w:val="0018313B"/>
    <w:rsid w:val="00186969"/>
    <w:rsid w:val="00186B2F"/>
    <w:rsid w:val="001871C0"/>
    <w:rsid w:val="00187E1F"/>
    <w:rsid w:val="001910BC"/>
    <w:rsid w:val="001919EC"/>
    <w:rsid w:val="0019366F"/>
    <w:rsid w:val="00194710"/>
    <w:rsid w:val="001975BF"/>
    <w:rsid w:val="00197EA2"/>
    <w:rsid w:val="001A0156"/>
    <w:rsid w:val="001A06A9"/>
    <w:rsid w:val="001A1261"/>
    <w:rsid w:val="001A1F6C"/>
    <w:rsid w:val="001A4101"/>
    <w:rsid w:val="001A5169"/>
    <w:rsid w:val="001A51D4"/>
    <w:rsid w:val="001A6A14"/>
    <w:rsid w:val="001B0818"/>
    <w:rsid w:val="001B1698"/>
    <w:rsid w:val="001B376A"/>
    <w:rsid w:val="001B3777"/>
    <w:rsid w:val="001B64A7"/>
    <w:rsid w:val="001B65B0"/>
    <w:rsid w:val="001B798F"/>
    <w:rsid w:val="001C06ED"/>
    <w:rsid w:val="001C2EC2"/>
    <w:rsid w:val="001C4FC6"/>
    <w:rsid w:val="001C5E38"/>
    <w:rsid w:val="001C6C5D"/>
    <w:rsid w:val="001C6D9D"/>
    <w:rsid w:val="001C74FF"/>
    <w:rsid w:val="001C7E14"/>
    <w:rsid w:val="001D10D8"/>
    <w:rsid w:val="001D279D"/>
    <w:rsid w:val="001D3F69"/>
    <w:rsid w:val="001D471E"/>
    <w:rsid w:val="001D67FA"/>
    <w:rsid w:val="001D6EAB"/>
    <w:rsid w:val="001D6ECE"/>
    <w:rsid w:val="001E1363"/>
    <w:rsid w:val="001E18F0"/>
    <w:rsid w:val="001E2EF6"/>
    <w:rsid w:val="001E37F5"/>
    <w:rsid w:val="001E3AE6"/>
    <w:rsid w:val="001E7158"/>
    <w:rsid w:val="001E7A61"/>
    <w:rsid w:val="001F2688"/>
    <w:rsid w:val="001F2C03"/>
    <w:rsid w:val="00201933"/>
    <w:rsid w:val="002023B1"/>
    <w:rsid w:val="002055F7"/>
    <w:rsid w:val="00206E81"/>
    <w:rsid w:val="0021036A"/>
    <w:rsid w:val="00210A33"/>
    <w:rsid w:val="002128D1"/>
    <w:rsid w:val="002129C9"/>
    <w:rsid w:val="00212BA1"/>
    <w:rsid w:val="00213616"/>
    <w:rsid w:val="00214381"/>
    <w:rsid w:val="002147F3"/>
    <w:rsid w:val="00214F9C"/>
    <w:rsid w:val="002153B1"/>
    <w:rsid w:val="00220730"/>
    <w:rsid w:val="00222BD8"/>
    <w:rsid w:val="00223000"/>
    <w:rsid w:val="00223113"/>
    <w:rsid w:val="002233D6"/>
    <w:rsid w:val="002235D3"/>
    <w:rsid w:val="0022585A"/>
    <w:rsid w:val="0022647E"/>
    <w:rsid w:val="00231030"/>
    <w:rsid w:val="002315F2"/>
    <w:rsid w:val="00231E16"/>
    <w:rsid w:val="002322A0"/>
    <w:rsid w:val="00232E8F"/>
    <w:rsid w:val="00234E63"/>
    <w:rsid w:val="00240953"/>
    <w:rsid w:val="00243D45"/>
    <w:rsid w:val="002465F4"/>
    <w:rsid w:val="00246845"/>
    <w:rsid w:val="002468C7"/>
    <w:rsid w:val="00247D81"/>
    <w:rsid w:val="00247DE8"/>
    <w:rsid w:val="00250FD8"/>
    <w:rsid w:val="002555B8"/>
    <w:rsid w:val="002569F5"/>
    <w:rsid w:val="00256A7B"/>
    <w:rsid w:val="002602DE"/>
    <w:rsid w:val="00261AEF"/>
    <w:rsid w:val="0026239F"/>
    <w:rsid w:val="0026509D"/>
    <w:rsid w:val="00267E32"/>
    <w:rsid w:val="002710E2"/>
    <w:rsid w:val="002713B5"/>
    <w:rsid w:val="002720D9"/>
    <w:rsid w:val="0027293B"/>
    <w:rsid w:val="00272F03"/>
    <w:rsid w:val="002736C3"/>
    <w:rsid w:val="00273ABD"/>
    <w:rsid w:val="002765C8"/>
    <w:rsid w:val="00276A30"/>
    <w:rsid w:val="00281645"/>
    <w:rsid w:val="00281733"/>
    <w:rsid w:val="00283D17"/>
    <w:rsid w:val="00285227"/>
    <w:rsid w:val="002859BE"/>
    <w:rsid w:val="002903BA"/>
    <w:rsid w:val="00290731"/>
    <w:rsid w:val="00290C83"/>
    <w:rsid w:val="0029499C"/>
    <w:rsid w:val="00297612"/>
    <w:rsid w:val="002A10AD"/>
    <w:rsid w:val="002A145B"/>
    <w:rsid w:val="002A14F7"/>
    <w:rsid w:val="002A4169"/>
    <w:rsid w:val="002A4D7F"/>
    <w:rsid w:val="002A4F54"/>
    <w:rsid w:val="002A77FC"/>
    <w:rsid w:val="002B1905"/>
    <w:rsid w:val="002B2DBA"/>
    <w:rsid w:val="002B3E40"/>
    <w:rsid w:val="002B456F"/>
    <w:rsid w:val="002B5FA6"/>
    <w:rsid w:val="002C079C"/>
    <w:rsid w:val="002C0A92"/>
    <w:rsid w:val="002C0F5A"/>
    <w:rsid w:val="002C3B8A"/>
    <w:rsid w:val="002C71DB"/>
    <w:rsid w:val="002C73AA"/>
    <w:rsid w:val="002C78AE"/>
    <w:rsid w:val="002C7D6C"/>
    <w:rsid w:val="002C7DBB"/>
    <w:rsid w:val="002D12A4"/>
    <w:rsid w:val="002D1433"/>
    <w:rsid w:val="002D17F9"/>
    <w:rsid w:val="002D2567"/>
    <w:rsid w:val="002D36A0"/>
    <w:rsid w:val="002D47A5"/>
    <w:rsid w:val="002D72A1"/>
    <w:rsid w:val="002D7A38"/>
    <w:rsid w:val="002E0D83"/>
    <w:rsid w:val="002E1D4F"/>
    <w:rsid w:val="002E3F68"/>
    <w:rsid w:val="002E44D9"/>
    <w:rsid w:val="002E490A"/>
    <w:rsid w:val="002E542A"/>
    <w:rsid w:val="002E60E0"/>
    <w:rsid w:val="002E689C"/>
    <w:rsid w:val="002E74CE"/>
    <w:rsid w:val="002E7DAB"/>
    <w:rsid w:val="002F07C1"/>
    <w:rsid w:val="002F32C7"/>
    <w:rsid w:val="002F3BB1"/>
    <w:rsid w:val="002F6369"/>
    <w:rsid w:val="00301EB3"/>
    <w:rsid w:val="00302C2C"/>
    <w:rsid w:val="00302FF4"/>
    <w:rsid w:val="00304383"/>
    <w:rsid w:val="00305044"/>
    <w:rsid w:val="0030628A"/>
    <w:rsid w:val="00306E08"/>
    <w:rsid w:val="00307073"/>
    <w:rsid w:val="003078CA"/>
    <w:rsid w:val="003100D5"/>
    <w:rsid w:val="003112FE"/>
    <w:rsid w:val="0031149C"/>
    <w:rsid w:val="00312815"/>
    <w:rsid w:val="00312A5B"/>
    <w:rsid w:val="00312A87"/>
    <w:rsid w:val="0031331A"/>
    <w:rsid w:val="0031453B"/>
    <w:rsid w:val="00314550"/>
    <w:rsid w:val="00315DDB"/>
    <w:rsid w:val="00316227"/>
    <w:rsid w:val="00316501"/>
    <w:rsid w:val="00320532"/>
    <w:rsid w:val="003212CD"/>
    <w:rsid w:val="003217F2"/>
    <w:rsid w:val="00322AD1"/>
    <w:rsid w:val="00322B7E"/>
    <w:rsid w:val="00327688"/>
    <w:rsid w:val="00332C14"/>
    <w:rsid w:val="00335807"/>
    <w:rsid w:val="00335BE3"/>
    <w:rsid w:val="00336640"/>
    <w:rsid w:val="00336B08"/>
    <w:rsid w:val="00341D50"/>
    <w:rsid w:val="003421B7"/>
    <w:rsid w:val="003443B8"/>
    <w:rsid w:val="00350336"/>
    <w:rsid w:val="00350D7A"/>
    <w:rsid w:val="003515EB"/>
    <w:rsid w:val="00352997"/>
    <w:rsid w:val="0035436B"/>
    <w:rsid w:val="00356010"/>
    <w:rsid w:val="00356194"/>
    <w:rsid w:val="003567AA"/>
    <w:rsid w:val="003572EF"/>
    <w:rsid w:val="0035750F"/>
    <w:rsid w:val="003613FD"/>
    <w:rsid w:val="00361BAA"/>
    <w:rsid w:val="0036211B"/>
    <w:rsid w:val="0036255B"/>
    <w:rsid w:val="00362D07"/>
    <w:rsid w:val="00362D35"/>
    <w:rsid w:val="00362E88"/>
    <w:rsid w:val="003647E9"/>
    <w:rsid w:val="00365E10"/>
    <w:rsid w:val="003667C2"/>
    <w:rsid w:val="0036760D"/>
    <w:rsid w:val="00370A4E"/>
    <w:rsid w:val="00372484"/>
    <w:rsid w:val="00373F25"/>
    <w:rsid w:val="003756C3"/>
    <w:rsid w:val="003757D3"/>
    <w:rsid w:val="00381315"/>
    <w:rsid w:val="003814FE"/>
    <w:rsid w:val="00382E92"/>
    <w:rsid w:val="00384EFA"/>
    <w:rsid w:val="003906AF"/>
    <w:rsid w:val="003910BE"/>
    <w:rsid w:val="00395B97"/>
    <w:rsid w:val="0039691C"/>
    <w:rsid w:val="003978DA"/>
    <w:rsid w:val="003A1039"/>
    <w:rsid w:val="003A200D"/>
    <w:rsid w:val="003A388C"/>
    <w:rsid w:val="003A63A9"/>
    <w:rsid w:val="003A63C5"/>
    <w:rsid w:val="003B049A"/>
    <w:rsid w:val="003B1528"/>
    <w:rsid w:val="003B242F"/>
    <w:rsid w:val="003B42AF"/>
    <w:rsid w:val="003B5F5B"/>
    <w:rsid w:val="003B64E1"/>
    <w:rsid w:val="003B711A"/>
    <w:rsid w:val="003B716B"/>
    <w:rsid w:val="003B79FF"/>
    <w:rsid w:val="003C07CC"/>
    <w:rsid w:val="003C0BCD"/>
    <w:rsid w:val="003C18C7"/>
    <w:rsid w:val="003C2585"/>
    <w:rsid w:val="003C26B1"/>
    <w:rsid w:val="003C430F"/>
    <w:rsid w:val="003C54D2"/>
    <w:rsid w:val="003C6EBC"/>
    <w:rsid w:val="003C777A"/>
    <w:rsid w:val="003C787C"/>
    <w:rsid w:val="003C7FD8"/>
    <w:rsid w:val="003D20D0"/>
    <w:rsid w:val="003D426B"/>
    <w:rsid w:val="003D4C7B"/>
    <w:rsid w:val="003D5A55"/>
    <w:rsid w:val="003D6018"/>
    <w:rsid w:val="003D62BE"/>
    <w:rsid w:val="003D76CC"/>
    <w:rsid w:val="003E0585"/>
    <w:rsid w:val="003E152D"/>
    <w:rsid w:val="003E317A"/>
    <w:rsid w:val="003E361C"/>
    <w:rsid w:val="003E5729"/>
    <w:rsid w:val="003F1710"/>
    <w:rsid w:val="003F192E"/>
    <w:rsid w:val="003F1B8C"/>
    <w:rsid w:val="003F1E18"/>
    <w:rsid w:val="003F2462"/>
    <w:rsid w:val="003F3EE2"/>
    <w:rsid w:val="003F485A"/>
    <w:rsid w:val="003F6E24"/>
    <w:rsid w:val="003F7675"/>
    <w:rsid w:val="0040205C"/>
    <w:rsid w:val="004024CA"/>
    <w:rsid w:val="00402680"/>
    <w:rsid w:val="00404026"/>
    <w:rsid w:val="00404880"/>
    <w:rsid w:val="004059DD"/>
    <w:rsid w:val="00407C4F"/>
    <w:rsid w:val="00411629"/>
    <w:rsid w:val="00412BF5"/>
    <w:rsid w:val="004139F5"/>
    <w:rsid w:val="004153C7"/>
    <w:rsid w:val="0041690A"/>
    <w:rsid w:val="00420157"/>
    <w:rsid w:val="00420252"/>
    <w:rsid w:val="00422AD8"/>
    <w:rsid w:val="00422FF3"/>
    <w:rsid w:val="00423A15"/>
    <w:rsid w:val="004249A3"/>
    <w:rsid w:val="00424DAA"/>
    <w:rsid w:val="004251E8"/>
    <w:rsid w:val="00430DEF"/>
    <w:rsid w:val="0043142D"/>
    <w:rsid w:val="004334D2"/>
    <w:rsid w:val="00440303"/>
    <w:rsid w:val="00440C41"/>
    <w:rsid w:val="00442029"/>
    <w:rsid w:val="0044317B"/>
    <w:rsid w:val="00443EC1"/>
    <w:rsid w:val="004451F9"/>
    <w:rsid w:val="00445CF9"/>
    <w:rsid w:val="004460B5"/>
    <w:rsid w:val="00446521"/>
    <w:rsid w:val="004471A7"/>
    <w:rsid w:val="00450386"/>
    <w:rsid w:val="004521FD"/>
    <w:rsid w:val="004525FE"/>
    <w:rsid w:val="00452A60"/>
    <w:rsid w:val="00453F98"/>
    <w:rsid w:val="00462167"/>
    <w:rsid w:val="0046446C"/>
    <w:rsid w:val="00464B88"/>
    <w:rsid w:val="0046594F"/>
    <w:rsid w:val="0046641C"/>
    <w:rsid w:val="004674A9"/>
    <w:rsid w:val="004707ED"/>
    <w:rsid w:val="0047737F"/>
    <w:rsid w:val="00481D62"/>
    <w:rsid w:val="00482FAC"/>
    <w:rsid w:val="0048468A"/>
    <w:rsid w:val="0048496D"/>
    <w:rsid w:val="0048727C"/>
    <w:rsid w:val="004900ED"/>
    <w:rsid w:val="00490F32"/>
    <w:rsid w:val="00492020"/>
    <w:rsid w:val="0049554B"/>
    <w:rsid w:val="00495673"/>
    <w:rsid w:val="0049570F"/>
    <w:rsid w:val="00495B27"/>
    <w:rsid w:val="0049632C"/>
    <w:rsid w:val="004A04B2"/>
    <w:rsid w:val="004A6F43"/>
    <w:rsid w:val="004B01C2"/>
    <w:rsid w:val="004B1571"/>
    <w:rsid w:val="004B1B93"/>
    <w:rsid w:val="004B1BD4"/>
    <w:rsid w:val="004B2D3B"/>
    <w:rsid w:val="004B5E49"/>
    <w:rsid w:val="004B7D7C"/>
    <w:rsid w:val="004C08DC"/>
    <w:rsid w:val="004C110D"/>
    <w:rsid w:val="004C3DA7"/>
    <w:rsid w:val="004C76D9"/>
    <w:rsid w:val="004C7F17"/>
    <w:rsid w:val="004D079D"/>
    <w:rsid w:val="004D1249"/>
    <w:rsid w:val="004D2106"/>
    <w:rsid w:val="004D23DB"/>
    <w:rsid w:val="004D3E3D"/>
    <w:rsid w:val="004D55FE"/>
    <w:rsid w:val="004D7AF9"/>
    <w:rsid w:val="004E12C8"/>
    <w:rsid w:val="004E13E6"/>
    <w:rsid w:val="004E1763"/>
    <w:rsid w:val="004E19B1"/>
    <w:rsid w:val="004E1C37"/>
    <w:rsid w:val="004E1FFE"/>
    <w:rsid w:val="004E2011"/>
    <w:rsid w:val="004E34E5"/>
    <w:rsid w:val="004E48FF"/>
    <w:rsid w:val="004E6847"/>
    <w:rsid w:val="004F1CBA"/>
    <w:rsid w:val="004F4B9E"/>
    <w:rsid w:val="004F5CCE"/>
    <w:rsid w:val="005000E2"/>
    <w:rsid w:val="005013FA"/>
    <w:rsid w:val="00507443"/>
    <w:rsid w:val="0051044A"/>
    <w:rsid w:val="00511C0C"/>
    <w:rsid w:val="0051248A"/>
    <w:rsid w:val="00512F45"/>
    <w:rsid w:val="0051335D"/>
    <w:rsid w:val="00515110"/>
    <w:rsid w:val="005173A2"/>
    <w:rsid w:val="00517C43"/>
    <w:rsid w:val="00523DCE"/>
    <w:rsid w:val="00523DD4"/>
    <w:rsid w:val="00524549"/>
    <w:rsid w:val="0052738D"/>
    <w:rsid w:val="00527DB4"/>
    <w:rsid w:val="005352ED"/>
    <w:rsid w:val="005353C7"/>
    <w:rsid w:val="005401D2"/>
    <w:rsid w:val="00543738"/>
    <w:rsid w:val="00544838"/>
    <w:rsid w:val="00545A59"/>
    <w:rsid w:val="005469E4"/>
    <w:rsid w:val="00547C2B"/>
    <w:rsid w:val="00551942"/>
    <w:rsid w:val="00551A34"/>
    <w:rsid w:val="00551EEB"/>
    <w:rsid w:val="0055322E"/>
    <w:rsid w:val="00557DAF"/>
    <w:rsid w:val="005604D6"/>
    <w:rsid w:val="00563955"/>
    <w:rsid w:val="005643BA"/>
    <w:rsid w:val="005652DF"/>
    <w:rsid w:val="0056675A"/>
    <w:rsid w:val="005674F0"/>
    <w:rsid w:val="005717B8"/>
    <w:rsid w:val="005726AD"/>
    <w:rsid w:val="00572F45"/>
    <w:rsid w:val="00572F9D"/>
    <w:rsid w:val="0057615D"/>
    <w:rsid w:val="00581D68"/>
    <w:rsid w:val="00582675"/>
    <w:rsid w:val="005834CA"/>
    <w:rsid w:val="00583B9A"/>
    <w:rsid w:val="00583BBB"/>
    <w:rsid w:val="0058475C"/>
    <w:rsid w:val="00585233"/>
    <w:rsid w:val="005853D2"/>
    <w:rsid w:val="00585957"/>
    <w:rsid w:val="00585B60"/>
    <w:rsid w:val="00585DD4"/>
    <w:rsid w:val="00591EAF"/>
    <w:rsid w:val="00594FD8"/>
    <w:rsid w:val="00597223"/>
    <w:rsid w:val="0059724E"/>
    <w:rsid w:val="0059774C"/>
    <w:rsid w:val="005A099E"/>
    <w:rsid w:val="005A303E"/>
    <w:rsid w:val="005A64A6"/>
    <w:rsid w:val="005A6EDF"/>
    <w:rsid w:val="005A74F9"/>
    <w:rsid w:val="005B25E7"/>
    <w:rsid w:val="005B2DC5"/>
    <w:rsid w:val="005B3A06"/>
    <w:rsid w:val="005B3EB2"/>
    <w:rsid w:val="005B46C1"/>
    <w:rsid w:val="005B5F72"/>
    <w:rsid w:val="005B7015"/>
    <w:rsid w:val="005B7133"/>
    <w:rsid w:val="005B7E66"/>
    <w:rsid w:val="005C07B0"/>
    <w:rsid w:val="005C1732"/>
    <w:rsid w:val="005C189E"/>
    <w:rsid w:val="005C356F"/>
    <w:rsid w:val="005C427B"/>
    <w:rsid w:val="005C5493"/>
    <w:rsid w:val="005C5652"/>
    <w:rsid w:val="005C57B7"/>
    <w:rsid w:val="005C5F2B"/>
    <w:rsid w:val="005C760A"/>
    <w:rsid w:val="005C7B7E"/>
    <w:rsid w:val="005D0548"/>
    <w:rsid w:val="005D08A4"/>
    <w:rsid w:val="005D15C8"/>
    <w:rsid w:val="005D3226"/>
    <w:rsid w:val="005D47C5"/>
    <w:rsid w:val="005D5C9A"/>
    <w:rsid w:val="005D5CC8"/>
    <w:rsid w:val="005E01E9"/>
    <w:rsid w:val="005E0E76"/>
    <w:rsid w:val="005E1D30"/>
    <w:rsid w:val="005E1FEF"/>
    <w:rsid w:val="005E6F59"/>
    <w:rsid w:val="005E7668"/>
    <w:rsid w:val="005F14B4"/>
    <w:rsid w:val="005F24ED"/>
    <w:rsid w:val="005F2C05"/>
    <w:rsid w:val="005F3E38"/>
    <w:rsid w:val="005F422A"/>
    <w:rsid w:val="005F50A0"/>
    <w:rsid w:val="005F64C3"/>
    <w:rsid w:val="005F6F79"/>
    <w:rsid w:val="005F73A4"/>
    <w:rsid w:val="0060021D"/>
    <w:rsid w:val="00600AFB"/>
    <w:rsid w:val="0060220B"/>
    <w:rsid w:val="006022DF"/>
    <w:rsid w:val="00602D39"/>
    <w:rsid w:val="00602F0B"/>
    <w:rsid w:val="00605446"/>
    <w:rsid w:val="00605BDA"/>
    <w:rsid w:val="00605D1B"/>
    <w:rsid w:val="006065BD"/>
    <w:rsid w:val="0060736A"/>
    <w:rsid w:val="00613845"/>
    <w:rsid w:val="00613E2A"/>
    <w:rsid w:val="00615220"/>
    <w:rsid w:val="00616F25"/>
    <w:rsid w:val="00617443"/>
    <w:rsid w:val="00623681"/>
    <w:rsid w:val="00624BE7"/>
    <w:rsid w:val="006256DA"/>
    <w:rsid w:val="00627F0F"/>
    <w:rsid w:val="0063066D"/>
    <w:rsid w:val="00630D09"/>
    <w:rsid w:val="00631027"/>
    <w:rsid w:val="006319F1"/>
    <w:rsid w:val="00632BD0"/>
    <w:rsid w:val="006334EB"/>
    <w:rsid w:val="00633993"/>
    <w:rsid w:val="00633A0E"/>
    <w:rsid w:val="006345DC"/>
    <w:rsid w:val="006356A1"/>
    <w:rsid w:val="006362C7"/>
    <w:rsid w:val="00636864"/>
    <w:rsid w:val="00642199"/>
    <w:rsid w:val="006422FF"/>
    <w:rsid w:val="00643556"/>
    <w:rsid w:val="006457CA"/>
    <w:rsid w:val="0065396E"/>
    <w:rsid w:val="00654157"/>
    <w:rsid w:val="00663638"/>
    <w:rsid w:val="00665688"/>
    <w:rsid w:val="00666F7F"/>
    <w:rsid w:val="00671BDD"/>
    <w:rsid w:val="00671D9B"/>
    <w:rsid w:val="00672E2B"/>
    <w:rsid w:val="00673F0F"/>
    <w:rsid w:val="0067490F"/>
    <w:rsid w:val="006752C2"/>
    <w:rsid w:val="006756F6"/>
    <w:rsid w:val="00675837"/>
    <w:rsid w:val="00676189"/>
    <w:rsid w:val="00676267"/>
    <w:rsid w:val="006771D7"/>
    <w:rsid w:val="00677C05"/>
    <w:rsid w:val="00680BFD"/>
    <w:rsid w:val="00682177"/>
    <w:rsid w:val="00683383"/>
    <w:rsid w:val="00685205"/>
    <w:rsid w:val="00690DE6"/>
    <w:rsid w:val="006915DC"/>
    <w:rsid w:val="00692B08"/>
    <w:rsid w:val="00692F61"/>
    <w:rsid w:val="00692FCA"/>
    <w:rsid w:val="00695D8B"/>
    <w:rsid w:val="00695E46"/>
    <w:rsid w:val="00696E3A"/>
    <w:rsid w:val="00696FAA"/>
    <w:rsid w:val="006A0827"/>
    <w:rsid w:val="006A29D4"/>
    <w:rsid w:val="006A3A13"/>
    <w:rsid w:val="006A7144"/>
    <w:rsid w:val="006B10CC"/>
    <w:rsid w:val="006B176D"/>
    <w:rsid w:val="006B476F"/>
    <w:rsid w:val="006B53F0"/>
    <w:rsid w:val="006B62A0"/>
    <w:rsid w:val="006B6474"/>
    <w:rsid w:val="006B778C"/>
    <w:rsid w:val="006C049C"/>
    <w:rsid w:val="006C0F93"/>
    <w:rsid w:val="006C1711"/>
    <w:rsid w:val="006C273D"/>
    <w:rsid w:val="006C274D"/>
    <w:rsid w:val="006C2AEF"/>
    <w:rsid w:val="006C31ED"/>
    <w:rsid w:val="006C4531"/>
    <w:rsid w:val="006C467E"/>
    <w:rsid w:val="006C5363"/>
    <w:rsid w:val="006C6320"/>
    <w:rsid w:val="006D1CA5"/>
    <w:rsid w:val="006D2C2A"/>
    <w:rsid w:val="006D6523"/>
    <w:rsid w:val="006D6CBE"/>
    <w:rsid w:val="006E0068"/>
    <w:rsid w:val="006E1232"/>
    <w:rsid w:val="006E3869"/>
    <w:rsid w:val="006E5162"/>
    <w:rsid w:val="006E6FF9"/>
    <w:rsid w:val="006F003B"/>
    <w:rsid w:val="006F290B"/>
    <w:rsid w:val="006F3512"/>
    <w:rsid w:val="006F3E26"/>
    <w:rsid w:val="006F6C9C"/>
    <w:rsid w:val="0070055C"/>
    <w:rsid w:val="00702421"/>
    <w:rsid w:val="007031D9"/>
    <w:rsid w:val="0070363E"/>
    <w:rsid w:val="00703E28"/>
    <w:rsid w:val="00705C4E"/>
    <w:rsid w:val="007067D2"/>
    <w:rsid w:val="00706D16"/>
    <w:rsid w:val="007073E7"/>
    <w:rsid w:val="007128FE"/>
    <w:rsid w:val="007133A0"/>
    <w:rsid w:val="007134D8"/>
    <w:rsid w:val="007140AC"/>
    <w:rsid w:val="00715182"/>
    <w:rsid w:val="00715C54"/>
    <w:rsid w:val="00716D9B"/>
    <w:rsid w:val="00717D1E"/>
    <w:rsid w:val="00721A79"/>
    <w:rsid w:val="00721A87"/>
    <w:rsid w:val="00721DB4"/>
    <w:rsid w:val="00722B2E"/>
    <w:rsid w:val="00722F99"/>
    <w:rsid w:val="00724A9E"/>
    <w:rsid w:val="00727E58"/>
    <w:rsid w:val="00730F50"/>
    <w:rsid w:val="007337D1"/>
    <w:rsid w:val="007344CB"/>
    <w:rsid w:val="0073474C"/>
    <w:rsid w:val="00736490"/>
    <w:rsid w:val="00737521"/>
    <w:rsid w:val="00740F2C"/>
    <w:rsid w:val="00743B0F"/>
    <w:rsid w:val="0074500C"/>
    <w:rsid w:val="00746DB9"/>
    <w:rsid w:val="00747392"/>
    <w:rsid w:val="00750AD6"/>
    <w:rsid w:val="00750E40"/>
    <w:rsid w:val="0075149E"/>
    <w:rsid w:val="00752F47"/>
    <w:rsid w:val="007533DE"/>
    <w:rsid w:val="00753CC3"/>
    <w:rsid w:val="00754A3D"/>
    <w:rsid w:val="0075507A"/>
    <w:rsid w:val="007555EF"/>
    <w:rsid w:val="007559DD"/>
    <w:rsid w:val="00755E7A"/>
    <w:rsid w:val="00757DB9"/>
    <w:rsid w:val="0076142B"/>
    <w:rsid w:val="0076272A"/>
    <w:rsid w:val="0076272C"/>
    <w:rsid w:val="00762F26"/>
    <w:rsid w:val="007631FF"/>
    <w:rsid w:val="00763688"/>
    <w:rsid w:val="00763FDB"/>
    <w:rsid w:val="0076471D"/>
    <w:rsid w:val="0076496D"/>
    <w:rsid w:val="007715C6"/>
    <w:rsid w:val="0077380A"/>
    <w:rsid w:val="00776578"/>
    <w:rsid w:val="00776C43"/>
    <w:rsid w:val="00777B81"/>
    <w:rsid w:val="00780BD6"/>
    <w:rsid w:val="00781E7F"/>
    <w:rsid w:val="00782329"/>
    <w:rsid w:val="00783845"/>
    <w:rsid w:val="00784106"/>
    <w:rsid w:val="00784177"/>
    <w:rsid w:val="00784199"/>
    <w:rsid w:val="00784CBD"/>
    <w:rsid w:val="007855A2"/>
    <w:rsid w:val="00785E6B"/>
    <w:rsid w:val="00785E72"/>
    <w:rsid w:val="00786F70"/>
    <w:rsid w:val="0079005E"/>
    <w:rsid w:val="0079136D"/>
    <w:rsid w:val="00791E51"/>
    <w:rsid w:val="007923D2"/>
    <w:rsid w:val="007954EB"/>
    <w:rsid w:val="00795B72"/>
    <w:rsid w:val="007A07FC"/>
    <w:rsid w:val="007A33FE"/>
    <w:rsid w:val="007A4661"/>
    <w:rsid w:val="007A5B90"/>
    <w:rsid w:val="007A7213"/>
    <w:rsid w:val="007A747D"/>
    <w:rsid w:val="007B0657"/>
    <w:rsid w:val="007B28F2"/>
    <w:rsid w:val="007B2C71"/>
    <w:rsid w:val="007B324D"/>
    <w:rsid w:val="007B394F"/>
    <w:rsid w:val="007B43A6"/>
    <w:rsid w:val="007B6773"/>
    <w:rsid w:val="007B6D59"/>
    <w:rsid w:val="007B73DC"/>
    <w:rsid w:val="007B7446"/>
    <w:rsid w:val="007C3003"/>
    <w:rsid w:val="007C567A"/>
    <w:rsid w:val="007C6749"/>
    <w:rsid w:val="007D200D"/>
    <w:rsid w:val="007D2A89"/>
    <w:rsid w:val="007D319F"/>
    <w:rsid w:val="007D3292"/>
    <w:rsid w:val="007D4112"/>
    <w:rsid w:val="007D63FA"/>
    <w:rsid w:val="007E0388"/>
    <w:rsid w:val="007E1ADB"/>
    <w:rsid w:val="007E4658"/>
    <w:rsid w:val="007E4AF3"/>
    <w:rsid w:val="007E671C"/>
    <w:rsid w:val="007F05D8"/>
    <w:rsid w:val="007F0E2F"/>
    <w:rsid w:val="007F12F2"/>
    <w:rsid w:val="007F1CFE"/>
    <w:rsid w:val="007F32F9"/>
    <w:rsid w:val="007F4057"/>
    <w:rsid w:val="007F408A"/>
    <w:rsid w:val="007F49D4"/>
    <w:rsid w:val="00802468"/>
    <w:rsid w:val="0080451A"/>
    <w:rsid w:val="008045A4"/>
    <w:rsid w:val="00805401"/>
    <w:rsid w:val="00807F01"/>
    <w:rsid w:val="008102BC"/>
    <w:rsid w:val="00810B05"/>
    <w:rsid w:val="00810CF0"/>
    <w:rsid w:val="008134D1"/>
    <w:rsid w:val="0081561C"/>
    <w:rsid w:val="00817B06"/>
    <w:rsid w:val="00820A09"/>
    <w:rsid w:val="0082148B"/>
    <w:rsid w:val="008231B7"/>
    <w:rsid w:val="008238D3"/>
    <w:rsid w:val="0083008F"/>
    <w:rsid w:val="0083333E"/>
    <w:rsid w:val="0083547D"/>
    <w:rsid w:val="008362BD"/>
    <w:rsid w:val="00836C76"/>
    <w:rsid w:val="0083737F"/>
    <w:rsid w:val="00840A16"/>
    <w:rsid w:val="00841728"/>
    <w:rsid w:val="00846AFF"/>
    <w:rsid w:val="00846E41"/>
    <w:rsid w:val="00850C9A"/>
    <w:rsid w:val="008513AB"/>
    <w:rsid w:val="008515F9"/>
    <w:rsid w:val="00851DA9"/>
    <w:rsid w:val="00854BCD"/>
    <w:rsid w:val="00855612"/>
    <w:rsid w:val="00855870"/>
    <w:rsid w:val="00855B8F"/>
    <w:rsid w:val="00856660"/>
    <w:rsid w:val="0085787D"/>
    <w:rsid w:val="0086123B"/>
    <w:rsid w:val="00861323"/>
    <w:rsid w:val="00862515"/>
    <w:rsid w:val="008630E9"/>
    <w:rsid w:val="00864493"/>
    <w:rsid w:val="00871C22"/>
    <w:rsid w:val="00872482"/>
    <w:rsid w:val="008740CF"/>
    <w:rsid w:val="00875074"/>
    <w:rsid w:val="0087767D"/>
    <w:rsid w:val="00877F6E"/>
    <w:rsid w:val="0088200C"/>
    <w:rsid w:val="0088357C"/>
    <w:rsid w:val="00883EFB"/>
    <w:rsid w:val="008842C1"/>
    <w:rsid w:val="008866B8"/>
    <w:rsid w:val="00886928"/>
    <w:rsid w:val="00887447"/>
    <w:rsid w:val="00887F19"/>
    <w:rsid w:val="00890B57"/>
    <w:rsid w:val="00890EA6"/>
    <w:rsid w:val="00891167"/>
    <w:rsid w:val="00893A53"/>
    <w:rsid w:val="00896FF7"/>
    <w:rsid w:val="008A1BE3"/>
    <w:rsid w:val="008A4108"/>
    <w:rsid w:val="008B0FE3"/>
    <w:rsid w:val="008B12E5"/>
    <w:rsid w:val="008B1E78"/>
    <w:rsid w:val="008B2370"/>
    <w:rsid w:val="008B27FF"/>
    <w:rsid w:val="008B2914"/>
    <w:rsid w:val="008B31D8"/>
    <w:rsid w:val="008B3E32"/>
    <w:rsid w:val="008B3EC5"/>
    <w:rsid w:val="008B493E"/>
    <w:rsid w:val="008C0826"/>
    <w:rsid w:val="008C0A5E"/>
    <w:rsid w:val="008C3EA6"/>
    <w:rsid w:val="008C49B2"/>
    <w:rsid w:val="008C6DC4"/>
    <w:rsid w:val="008C7979"/>
    <w:rsid w:val="008D0069"/>
    <w:rsid w:val="008D1715"/>
    <w:rsid w:val="008D7112"/>
    <w:rsid w:val="008D73EE"/>
    <w:rsid w:val="008E158E"/>
    <w:rsid w:val="008E217A"/>
    <w:rsid w:val="008E29ED"/>
    <w:rsid w:val="008E38DC"/>
    <w:rsid w:val="008E535C"/>
    <w:rsid w:val="008E68AE"/>
    <w:rsid w:val="008F05F2"/>
    <w:rsid w:val="008F091F"/>
    <w:rsid w:val="008F0E93"/>
    <w:rsid w:val="008F1CAF"/>
    <w:rsid w:val="008F1FAD"/>
    <w:rsid w:val="008F24F7"/>
    <w:rsid w:val="008F4172"/>
    <w:rsid w:val="008F5A30"/>
    <w:rsid w:val="00900F28"/>
    <w:rsid w:val="00901642"/>
    <w:rsid w:val="009021B2"/>
    <w:rsid w:val="00904AD1"/>
    <w:rsid w:val="009066AA"/>
    <w:rsid w:val="009101D3"/>
    <w:rsid w:val="00911A9C"/>
    <w:rsid w:val="00914540"/>
    <w:rsid w:val="00914867"/>
    <w:rsid w:val="00915689"/>
    <w:rsid w:val="0091628F"/>
    <w:rsid w:val="009163FB"/>
    <w:rsid w:val="00916DF1"/>
    <w:rsid w:val="00921D75"/>
    <w:rsid w:val="00921DBB"/>
    <w:rsid w:val="009239A6"/>
    <w:rsid w:val="00930B74"/>
    <w:rsid w:val="009312F7"/>
    <w:rsid w:val="00935025"/>
    <w:rsid w:val="009356D9"/>
    <w:rsid w:val="00935D9E"/>
    <w:rsid w:val="00941401"/>
    <w:rsid w:val="0094261F"/>
    <w:rsid w:val="0094354D"/>
    <w:rsid w:val="0094380A"/>
    <w:rsid w:val="00946649"/>
    <w:rsid w:val="00946C1C"/>
    <w:rsid w:val="00946EFB"/>
    <w:rsid w:val="00951294"/>
    <w:rsid w:val="009522B2"/>
    <w:rsid w:val="009530A6"/>
    <w:rsid w:val="00953E30"/>
    <w:rsid w:val="009549EA"/>
    <w:rsid w:val="009558AC"/>
    <w:rsid w:val="009602E0"/>
    <w:rsid w:val="00960522"/>
    <w:rsid w:val="00962C20"/>
    <w:rsid w:val="009631B6"/>
    <w:rsid w:val="00963949"/>
    <w:rsid w:val="00964BCE"/>
    <w:rsid w:val="00965BFE"/>
    <w:rsid w:val="009666E8"/>
    <w:rsid w:val="00967067"/>
    <w:rsid w:val="0097336A"/>
    <w:rsid w:val="009733AF"/>
    <w:rsid w:val="00974B61"/>
    <w:rsid w:val="0097642E"/>
    <w:rsid w:val="009777C3"/>
    <w:rsid w:val="00982A96"/>
    <w:rsid w:val="00982FD7"/>
    <w:rsid w:val="00983141"/>
    <w:rsid w:val="00983495"/>
    <w:rsid w:val="00985869"/>
    <w:rsid w:val="0099040C"/>
    <w:rsid w:val="00995230"/>
    <w:rsid w:val="00995A44"/>
    <w:rsid w:val="009960D5"/>
    <w:rsid w:val="00996822"/>
    <w:rsid w:val="009970C9"/>
    <w:rsid w:val="009A035D"/>
    <w:rsid w:val="009A1E14"/>
    <w:rsid w:val="009A2DD1"/>
    <w:rsid w:val="009A6D12"/>
    <w:rsid w:val="009A7B2D"/>
    <w:rsid w:val="009B08C0"/>
    <w:rsid w:val="009B0AC0"/>
    <w:rsid w:val="009B3114"/>
    <w:rsid w:val="009B3456"/>
    <w:rsid w:val="009B489C"/>
    <w:rsid w:val="009B63E4"/>
    <w:rsid w:val="009C2D8F"/>
    <w:rsid w:val="009C34C0"/>
    <w:rsid w:val="009C5BB8"/>
    <w:rsid w:val="009C6199"/>
    <w:rsid w:val="009C6529"/>
    <w:rsid w:val="009C7A9E"/>
    <w:rsid w:val="009D0A28"/>
    <w:rsid w:val="009D0FCD"/>
    <w:rsid w:val="009D1D0D"/>
    <w:rsid w:val="009D507F"/>
    <w:rsid w:val="009E0E92"/>
    <w:rsid w:val="009E0FCA"/>
    <w:rsid w:val="009E1179"/>
    <w:rsid w:val="009E34EE"/>
    <w:rsid w:val="009E6DF4"/>
    <w:rsid w:val="009E7800"/>
    <w:rsid w:val="009E7F63"/>
    <w:rsid w:val="009F1965"/>
    <w:rsid w:val="009F2FD5"/>
    <w:rsid w:val="009F325F"/>
    <w:rsid w:val="009F35E9"/>
    <w:rsid w:val="009F5E72"/>
    <w:rsid w:val="009F6646"/>
    <w:rsid w:val="00A00940"/>
    <w:rsid w:val="00A02B6A"/>
    <w:rsid w:val="00A05F38"/>
    <w:rsid w:val="00A06170"/>
    <w:rsid w:val="00A06F30"/>
    <w:rsid w:val="00A16249"/>
    <w:rsid w:val="00A17231"/>
    <w:rsid w:val="00A205AD"/>
    <w:rsid w:val="00A213F5"/>
    <w:rsid w:val="00A21716"/>
    <w:rsid w:val="00A2208E"/>
    <w:rsid w:val="00A22A48"/>
    <w:rsid w:val="00A24956"/>
    <w:rsid w:val="00A271D6"/>
    <w:rsid w:val="00A310FF"/>
    <w:rsid w:val="00A31242"/>
    <w:rsid w:val="00A31E84"/>
    <w:rsid w:val="00A358AE"/>
    <w:rsid w:val="00A3744D"/>
    <w:rsid w:val="00A40620"/>
    <w:rsid w:val="00A40D26"/>
    <w:rsid w:val="00A45C28"/>
    <w:rsid w:val="00A5230F"/>
    <w:rsid w:val="00A525FC"/>
    <w:rsid w:val="00A528F5"/>
    <w:rsid w:val="00A52F9F"/>
    <w:rsid w:val="00A54289"/>
    <w:rsid w:val="00A57F12"/>
    <w:rsid w:val="00A60890"/>
    <w:rsid w:val="00A6171F"/>
    <w:rsid w:val="00A61F91"/>
    <w:rsid w:val="00A6210E"/>
    <w:rsid w:val="00A636A4"/>
    <w:rsid w:val="00A6532C"/>
    <w:rsid w:val="00A65D93"/>
    <w:rsid w:val="00A66D5A"/>
    <w:rsid w:val="00A707AE"/>
    <w:rsid w:val="00A716FE"/>
    <w:rsid w:val="00A71DAE"/>
    <w:rsid w:val="00A7257B"/>
    <w:rsid w:val="00A72F76"/>
    <w:rsid w:val="00A73386"/>
    <w:rsid w:val="00A73BF4"/>
    <w:rsid w:val="00A73EA9"/>
    <w:rsid w:val="00A750D1"/>
    <w:rsid w:val="00A7785E"/>
    <w:rsid w:val="00A77E46"/>
    <w:rsid w:val="00A82A7F"/>
    <w:rsid w:val="00A82B6C"/>
    <w:rsid w:val="00A84166"/>
    <w:rsid w:val="00A86399"/>
    <w:rsid w:val="00A8791D"/>
    <w:rsid w:val="00A908DD"/>
    <w:rsid w:val="00A95240"/>
    <w:rsid w:val="00AA028E"/>
    <w:rsid w:val="00AA16FD"/>
    <w:rsid w:val="00AA1A70"/>
    <w:rsid w:val="00AA1CA1"/>
    <w:rsid w:val="00AA3547"/>
    <w:rsid w:val="00AA3753"/>
    <w:rsid w:val="00AA560B"/>
    <w:rsid w:val="00AA6FCC"/>
    <w:rsid w:val="00AB5E66"/>
    <w:rsid w:val="00AB666B"/>
    <w:rsid w:val="00AB7C05"/>
    <w:rsid w:val="00AC369E"/>
    <w:rsid w:val="00AC38F0"/>
    <w:rsid w:val="00AC39A0"/>
    <w:rsid w:val="00AC5CF1"/>
    <w:rsid w:val="00AD006F"/>
    <w:rsid w:val="00AD17CA"/>
    <w:rsid w:val="00AD32B5"/>
    <w:rsid w:val="00AD4390"/>
    <w:rsid w:val="00AD55FC"/>
    <w:rsid w:val="00AD6A05"/>
    <w:rsid w:val="00AD7E92"/>
    <w:rsid w:val="00AE21BA"/>
    <w:rsid w:val="00AE3019"/>
    <w:rsid w:val="00AE589B"/>
    <w:rsid w:val="00AF0AF3"/>
    <w:rsid w:val="00AF0B20"/>
    <w:rsid w:val="00AF0C1E"/>
    <w:rsid w:val="00AF0D14"/>
    <w:rsid w:val="00AF0DFD"/>
    <w:rsid w:val="00AF2571"/>
    <w:rsid w:val="00B0191E"/>
    <w:rsid w:val="00B02659"/>
    <w:rsid w:val="00B07544"/>
    <w:rsid w:val="00B103C9"/>
    <w:rsid w:val="00B117B4"/>
    <w:rsid w:val="00B12331"/>
    <w:rsid w:val="00B13653"/>
    <w:rsid w:val="00B15E03"/>
    <w:rsid w:val="00B16064"/>
    <w:rsid w:val="00B175D6"/>
    <w:rsid w:val="00B206CA"/>
    <w:rsid w:val="00B21900"/>
    <w:rsid w:val="00B238DE"/>
    <w:rsid w:val="00B24E54"/>
    <w:rsid w:val="00B26302"/>
    <w:rsid w:val="00B267B6"/>
    <w:rsid w:val="00B271E0"/>
    <w:rsid w:val="00B27D2F"/>
    <w:rsid w:val="00B320DD"/>
    <w:rsid w:val="00B34575"/>
    <w:rsid w:val="00B36D66"/>
    <w:rsid w:val="00B36F49"/>
    <w:rsid w:val="00B37879"/>
    <w:rsid w:val="00B4005C"/>
    <w:rsid w:val="00B40E06"/>
    <w:rsid w:val="00B42825"/>
    <w:rsid w:val="00B43D50"/>
    <w:rsid w:val="00B47E8E"/>
    <w:rsid w:val="00B503AE"/>
    <w:rsid w:val="00B50FC4"/>
    <w:rsid w:val="00B511DF"/>
    <w:rsid w:val="00B51330"/>
    <w:rsid w:val="00B5298B"/>
    <w:rsid w:val="00B53A92"/>
    <w:rsid w:val="00B64482"/>
    <w:rsid w:val="00B645C4"/>
    <w:rsid w:val="00B65AC5"/>
    <w:rsid w:val="00B671F4"/>
    <w:rsid w:val="00B71C63"/>
    <w:rsid w:val="00B729CC"/>
    <w:rsid w:val="00B77217"/>
    <w:rsid w:val="00B8086E"/>
    <w:rsid w:val="00B846FF"/>
    <w:rsid w:val="00B85997"/>
    <w:rsid w:val="00B86B59"/>
    <w:rsid w:val="00B86D41"/>
    <w:rsid w:val="00B9117A"/>
    <w:rsid w:val="00B91FFC"/>
    <w:rsid w:val="00B958A6"/>
    <w:rsid w:val="00B9665C"/>
    <w:rsid w:val="00BA169B"/>
    <w:rsid w:val="00BA2158"/>
    <w:rsid w:val="00BB065D"/>
    <w:rsid w:val="00BB3F5B"/>
    <w:rsid w:val="00BB5B77"/>
    <w:rsid w:val="00BB5CED"/>
    <w:rsid w:val="00BB5FCF"/>
    <w:rsid w:val="00BB6A10"/>
    <w:rsid w:val="00BB7903"/>
    <w:rsid w:val="00BC2496"/>
    <w:rsid w:val="00BC5655"/>
    <w:rsid w:val="00BD03B1"/>
    <w:rsid w:val="00BD32EF"/>
    <w:rsid w:val="00BD3604"/>
    <w:rsid w:val="00BD4FC4"/>
    <w:rsid w:val="00BD5A98"/>
    <w:rsid w:val="00BD7DE5"/>
    <w:rsid w:val="00BE1252"/>
    <w:rsid w:val="00BE79A9"/>
    <w:rsid w:val="00BF0E6C"/>
    <w:rsid w:val="00BF1601"/>
    <w:rsid w:val="00BF34BD"/>
    <w:rsid w:val="00BF74CF"/>
    <w:rsid w:val="00C00B3A"/>
    <w:rsid w:val="00C0253B"/>
    <w:rsid w:val="00C02766"/>
    <w:rsid w:val="00C04B20"/>
    <w:rsid w:val="00C04D07"/>
    <w:rsid w:val="00C07285"/>
    <w:rsid w:val="00C11850"/>
    <w:rsid w:val="00C129B4"/>
    <w:rsid w:val="00C12B91"/>
    <w:rsid w:val="00C157DA"/>
    <w:rsid w:val="00C15DA0"/>
    <w:rsid w:val="00C212C1"/>
    <w:rsid w:val="00C27A0A"/>
    <w:rsid w:val="00C3085B"/>
    <w:rsid w:val="00C33AAE"/>
    <w:rsid w:val="00C3473F"/>
    <w:rsid w:val="00C349AF"/>
    <w:rsid w:val="00C40E6B"/>
    <w:rsid w:val="00C417BE"/>
    <w:rsid w:val="00C41C72"/>
    <w:rsid w:val="00C42296"/>
    <w:rsid w:val="00C43E9D"/>
    <w:rsid w:val="00C445A9"/>
    <w:rsid w:val="00C445CC"/>
    <w:rsid w:val="00C44DB8"/>
    <w:rsid w:val="00C4677D"/>
    <w:rsid w:val="00C50317"/>
    <w:rsid w:val="00C50388"/>
    <w:rsid w:val="00C5567E"/>
    <w:rsid w:val="00C5579E"/>
    <w:rsid w:val="00C56C1D"/>
    <w:rsid w:val="00C602F3"/>
    <w:rsid w:val="00C606F2"/>
    <w:rsid w:val="00C6101D"/>
    <w:rsid w:val="00C6163D"/>
    <w:rsid w:val="00C63249"/>
    <w:rsid w:val="00C63644"/>
    <w:rsid w:val="00C65C04"/>
    <w:rsid w:val="00C71300"/>
    <w:rsid w:val="00C71A8F"/>
    <w:rsid w:val="00C71E39"/>
    <w:rsid w:val="00C71F68"/>
    <w:rsid w:val="00C72B10"/>
    <w:rsid w:val="00C7778D"/>
    <w:rsid w:val="00C778BE"/>
    <w:rsid w:val="00C806A3"/>
    <w:rsid w:val="00C81819"/>
    <w:rsid w:val="00C81DDA"/>
    <w:rsid w:val="00C8226D"/>
    <w:rsid w:val="00C827C6"/>
    <w:rsid w:val="00C829CD"/>
    <w:rsid w:val="00C83543"/>
    <w:rsid w:val="00C84B04"/>
    <w:rsid w:val="00C84C90"/>
    <w:rsid w:val="00C84E2A"/>
    <w:rsid w:val="00C86150"/>
    <w:rsid w:val="00C872C4"/>
    <w:rsid w:val="00C878A7"/>
    <w:rsid w:val="00C87A10"/>
    <w:rsid w:val="00C90FAF"/>
    <w:rsid w:val="00C92C43"/>
    <w:rsid w:val="00C92DA7"/>
    <w:rsid w:val="00C94D5E"/>
    <w:rsid w:val="00CA39D7"/>
    <w:rsid w:val="00CA3BDA"/>
    <w:rsid w:val="00CA536C"/>
    <w:rsid w:val="00CA5846"/>
    <w:rsid w:val="00CA5D17"/>
    <w:rsid w:val="00CB0E34"/>
    <w:rsid w:val="00CB160F"/>
    <w:rsid w:val="00CB3D22"/>
    <w:rsid w:val="00CB3DA4"/>
    <w:rsid w:val="00CB4541"/>
    <w:rsid w:val="00CB45D0"/>
    <w:rsid w:val="00CB5033"/>
    <w:rsid w:val="00CB536B"/>
    <w:rsid w:val="00CB6B45"/>
    <w:rsid w:val="00CB793D"/>
    <w:rsid w:val="00CB7C9C"/>
    <w:rsid w:val="00CC0874"/>
    <w:rsid w:val="00CC174A"/>
    <w:rsid w:val="00CC1F62"/>
    <w:rsid w:val="00CC2765"/>
    <w:rsid w:val="00CC2DE5"/>
    <w:rsid w:val="00CC411D"/>
    <w:rsid w:val="00CC693C"/>
    <w:rsid w:val="00CD0913"/>
    <w:rsid w:val="00CD4164"/>
    <w:rsid w:val="00CD5C33"/>
    <w:rsid w:val="00CD7BB9"/>
    <w:rsid w:val="00CE2F19"/>
    <w:rsid w:val="00CE45F4"/>
    <w:rsid w:val="00CE4CD1"/>
    <w:rsid w:val="00CE5D6F"/>
    <w:rsid w:val="00CE6548"/>
    <w:rsid w:val="00CE6EB7"/>
    <w:rsid w:val="00CF065D"/>
    <w:rsid w:val="00CF0AD2"/>
    <w:rsid w:val="00CF122E"/>
    <w:rsid w:val="00CF20A9"/>
    <w:rsid w:val="00CF5409"/>
    <w:rsid w:val="00D0083E"/>
    <w:rsid w:val="00D00DB6"/>
    <w:rsid w:val="00D01E60"/>
    <w:rsid w:val="00D021CF"/>
    <w:rsid w:val="00D036F1"/>
    <w:rsid w:val="00D0535E"/>
    <w:rsid w:val="00D10BFC"/>
    <w:rsid w:val="00D11B7E"/>
    <w:rsid w:val="00D12384"/>
    <w:rsid w:val="00D137E6"/>
    <w:rsid w:val="00D141F9"/>
    <w:rsid w:val="00D167B2"/>
    <w:rsid w:val="00D167DD"/>
    <w:rsid w:val="00D172C3"/>
    <w:rsid w:val="00D173A4"/>
    <w:rsid w:val="00D1782F"/>
    <w:rsid w:val="00D17D68"/>
    <w:rsid w:val="00D20CE0"/>
    <w:rsid w:val="00D22CA8"/>
    <w:rsid w:val="00D248B5"/>
    <w:rsid w:val="00D25B23"/>
    <w:rsid w:val="00D272C0"/>
    <w:rsid w:val="00D27F54"/>
    <w:rsid w:val="00D31937"/>
    <w:rsid w:val="00D32311"/>
    <w:rsid w:val="00D34EA7"/>
    <w:rsid w:val="00D37F1C"/>
    <w:rsid w:val="00D41107"/>
    <w:rsid w:val="00D4200B"/>
    <w:rsid w:val="00D42426"/>
    <w:rsid w:val="00D44D3E"/>
    <w:rsid w:val="00D44EF0"/>
    <w:rsid w:val="00D46EFD"/>
    <w:rsid w:val="00D50273"/>
    <w:rsid w:val="00D53D2C"/>
    <w:rsid w:val="00D543B0"/>
    <w:rsid w:val="00D54F38"/>
    <w:rsid w:val="00D55602"/>
    <w:rsid w:val="00D5685B"/>
    <w:rsid w:val="00D5707C"/>
    <w:rsid w:val="00D60461"/>
    <w:rsid w:val="00D60824"/>
    <w:rsid w:val="00D611BD"/>
    <w:rsid w:val="00D61997"/>
    <w:rsid w:val="00D621F2"/>
    <w:rsid w:val="00D6488A"/>
    <w:rsid w:val="00D64AD5"/>
    <w:rsid w:val="00D65273"/>
    <w:rsid w:val="00D66DE6"/>
    <w:rsid w:val="00D72724"/>
    <w:rsid w:val="00D72955"/>
    <w:rsid w:val="00D73A33"/>
    <w:rsid w:val="00D74D7D"/>
    <w:rsid w:val="00D819F7"/>
    <w:rsid w:val="00D81EBC"/>
    <w:rsid w:val="00D84BB2"/>
    <w:rsid w:val="00D86301"/>
    <w:rsid w:val="00D86CD8"/>
    <w:rsid w:val="00D8778A"/>
    <w:rsid w:val="00D877F9"/>
    <w:rsid w:val="00D87F12"/>
    <w:rsid w:val="00D916E7"/>
    <w:rsid w:val="00D92309"/>
    <w:rsid w:val="00D947B1"/>
    <w:rsid w:val="00D963C7"/>
    <w:rsid w:val="00D96FE4"/>
    <w:rsid w:val="00DA0FE5"/>
    <w:rsid w:val="00DA1B86"/>
    <w:rsid w:val="00DA3E68"/>
    <w:rsid w:val="00DA3E85"/>
    <w:rsid w:val="00DA683C"/>
    <w:rsid w:val="00DA6D54"/>
    <w:rsid w:val="00DB3056"/>
    <w:rsid w:val="00DB6C1B"/>
    <w:rsid w:val="00DB7E51"/>
    <w:rsid w:val="00DC206E"/>
    <w:rsid w:val="00DC393D"/>
    <w:rsid w:val="00DC4C3E"/>
    <w:rsid w:val="00DC6E13"/>
    <w:rsid w:val="00DC7027"/>
    <w:rsid w:val="00DC7FD1"/>
    <w:rsid w:val="00DD0380"/>
    <w:rsid w:val="00DD08C4"/>
    <w:rsid w:val="00DD167B"/>
    <w:rsid w:val="00DD21E1"/>
    <w:rsid w:val="00DD25F1"/>
    <w:rsid w:val="00DD30F1"/>
    <w:rsid w:val="00DD4B92"/>
    <w:rsid w:val="00DD53D6"/>
    <w:rsid w:val="00DD5C11"/>
    <w:rsid w:val="00DE0169"/>
    <w:rsid w:val="00DE1EB8"/>
    <w:rsid w:val="00DE3673"/>
    <w:rsid w:val="00DE3DA3"/>
    <w:rsid w:val="00DE3FBF"/>
    <w:rsid w:val="00DF0CE1"/>
    <w:rsid w:val="00DF2A5B"/>
    <w:rsid w:val="00DF38AC"/>
    <w:rsid w:val="00DF472D"/>
    <w:rsid w:val="00DF7B25"/>
    <w:rsid w:val="00E00C08"/>
    <w:rsid w:val="00E0348E"/>
    <w:rsid w:val="00E04AB4"/>
    <w:rsid w:val="00E0684A"/>
    <w:rsid w:val="00E07427"/>
    <w:rsid w:val="00E140EA"/>
    <w:rsid w:val="00E14E58"/>
    <w:rsid w:val="00E169FB"/>
    <w:rsid w:val="00E20196"/>
    <w:rsid w:val="00E20C93"/>
    <w:rsid w:val="00E23880"/>
    <w:rsid w:val="00E241C2"/>
    <w:rsid w:val="00E247F7"/>
    <w:rsid w:val="00E26BD7"/>
    <w:rsid w:val="00E30FAC"/>
    <w:rsid w:val="00E31522"/>
    <w:rsid w:val="00E344A7"/>
    <w:rsid w:val="00E344AB"/>
    <w:rsid w:val="00E37757"/>
    <w:rsid w:val="00E4287C"/>
    <w:rsid w:val="00E4637C"/>
    <w:rsid w:val="00E47040"/>
    <w:rsid w:val="00E4777C"/>
    <w:rsid w:val="00E5097B"/>
    <w:rsid w:val="00E53D95"/>
    <w:rsid w:val="00E56FDC"/>
    <w:rsid w:val="00E621FA"/>
    <w:rsid w:val="00E64116"/>
    <w:rsid w:val="00E64D5C"/>
    <w:rsid w:val="00E651C3"/>
    <w:rsid w:val="00E70148"/>
    <w:rsid w:val="00E71D21"/>
    <w:rsid w:val="00E7306D"/>
    <w:rsid w:val="00E73365"/>
    <w:rsid w:val="00E739B5"/>
    <w:rsid w:val="00E73FFE"/>
    <w:rsid w:val="00E808BC"/>
    <w:rsid w:val="00E81CF7"/>
    <w:rsid w:val="00E81FC5"/>
    <w:rsid w:val="00E82576"/>
    <w:rsid w:val="00E831CE"/>
    <w:rsid w:val="00E832F4"/>
    <w:rsid w:val="00E84750"/>
    <w:rsid w:val="00E84E48"/>
    <w:rsid w:val="00E86814"/>
    <w:rsid w:val="00E875F6"/>
    <w:rsid w:val="00E91399"/>
    <w:rsid w:val="00E92C87"/>
    <w:rsid w:val="00E9371E"/>
    <w:rsid w:val="00E959D8"/>
    <w:rsid w:val="00E96678"/>
    <w:rsid w:val="00E9799A"/>
    <w:rsid w:val="00E97B03"/>
    <w:rsid w:val="00EA2D83"/>
    <w:rsid w:val="00EA5629"/>
    <w:rsid w:val="00EA7B2D"/>
    <w:rsid w:val="00EA7B47"/>
    <w:rsid w:val="00EB0015"/>
    <w:rsid w:val="00EB46FD"/>
    <w:rsid w:val="00EB4822"/>
    <w:rsid w:val="00EB48DA"/>
    <w:rsid w:val="00EB5431"/>
    <w:rsid w:val="00EB73D5"/>
    <w:rsid w:val="00EC08FF"/>
    <w:rsid w:val="00EC0A54"/>
    <w:rsid w:val="00EC7929"/>
    <w:rsid w:val="00ED2658"/>
    <w:rsid w:val="00ED2E46"/>
    <w:rsid w:val="00ED2FCE"/>
    <w:rsid w:val="00ED2FF4"/>
    <w:rsid w:val="00ED369A"/>
    <w:rsid w:val="00ED4210"/>
    <w:rsid w:val="00ED58FD"/>
    <w:rsid w:val="00ED5AF4"/>
    <w:rsid w:val="00ED6471"/>
    <w:rsid w:val="00ED7734"/>
    <w:rsid w:val="00EE0A45"/>
    <w:rsid w:val="00EE2E71"/>
    <w:rsid w:val="00EE3D65"/>
    <w:rsid w:val="00EE48F3"/>
    <w:rsid w:val="00EE6576"/>
    <w:rsid w:val="00EF0209"/>
    <w:rsid w:val="00EF09DE"/>
    <w:rsid w:val="00EF3286"/>
    <w:rsid w:val="00EF3B04"/>
    <w:rsid w:val="00EF739F"/>
    <w:rsid w:val="00EF7594"/>
    <w:rsid w:val="00EF7B67"/>
    <w:rsid w:val="00EF7D84"/>
    <w:rsid w:val="00F0209F"/>
    <w:rsid w:val="00F03554"/>
    <w:rsid w:val="00F0443F"/>
    <w:rsid w:val="00F060CC"/>
    <w:rsid w:val="00F06ED7"/>
    <w:rsid w:val="00F10454"/>
    <w:rsid w:val="00F11FF1"/>
    <w:rsid w:val="00F15231"/>
    <w:rsid w:val="00F15FF1"/>
    <w:rsid w:val="00F162F1"/>
    <w:rsid w:val="00F162F4"/>
    <w:rsid w:val="00F16872"/>
    <w:rsid w:val="00F1774C"/>
    <w:rsid w:val="00F2491B"/>
    <w:rsid w:val="00F24CC8"/>
    <w:rsid w:val="00F27989"/>
    <w:rsid w:val="00F27AEC"/>
    <w:rsid w:val="00F27CAA"/>
    <w:rsid w:val="00F315F7"/>
    <w:rsid w:val="00F33428"/>
    <w:rsid w:val="00F339B4"/>
    <w:rsid w:val="00F35C02"/>
    <w:rsid w:val="00F40761"/>
    <w:rsid w:val="00F4118C"/>
    <w:rsid w:val="00F41BDA"/>
    <w:rsid w:val="00F4254F"/>
    <w:rsid w:val="00F42CE9"/>
    <w:rsid w:val="00F44968"/>
    <w:rsid w:val="00F452B5"/>
    <w:rsid w:val="00F46A9A"/>
    <w:rsid w:val="00F47679"/>
    <w:rsid w:val="00F4768A"/>
    <w:rsid w:val="00F50A1E"/>
    <w:rsid w:val="00F50E8E"/>
    <w:rsid w:val="00F51596"/>
    <w:rsid w:val="00F51B5D"/>
    <w:rsid w:val="00F51DB3"/>
    <w:rsid w:val="00F51F17"/>
    <w:rsid w:val="00F52679"/>
    <w:rsid w:val="00F52F2F"/>
    <w:rsid w:val="00F55E41"/>
    <w:rsid w:val="00F5691B"/>
    <w:rsid w:val="00F608E3"/>
    <w:rsid w:val="00F60F27"/>
    <w:rsid w:val="00F61273"/>
    <w:rsid w:val="00F6184C"/>
    <w:rsid w:val="00F62870"/>
    <w:rsid w:val="00F62BD9"/>
    <w:rsid w:val="00F6318E"/>
    <w:rsid w:val="00F638E3"/>
    <w:rsid w:val="00F705AC"/>
    <w:rsid w:val="00F70CED"/>
    <w:rsid w:val="00F728F3"/>
    <w:rsid w:val="00F729B3"/>
    <w:rsid w:val="00F735AC"/>
    <w:rsid w:val="00F73907"/>
    <w:rsid w:val="00F7542B"/>
    <w:rsid w:val="00F8042C"/>
    <w:rsid w:val="00F827EF"/>
    <w:rsid w:val="00F83052"/>
    <w:rsid w:val="00F8363F"/>
    <w:rsid w:val="00F8574C"/>
    <w:rsid w:val="00F86883"/>
    <w:rsid w:val="00F86F15"/>
    <w:rsid w:val="00F90A02"/>
    <w:rsid w:val="00F92DC3"/>
    <w:rsid w:val="00F93831"/>
    <w:rsid w:val="00F95996"/>
    <w:rsid w:val="00F95AC5"/>
    <w:rsid w:val="00F95B94"/>
    <w:rsid w:val="00F95F0C"/>
    <w:rsid w:val="00F96CAF"/>
    <w:rsid w:val="00F96F43"/>
    <w:rsid w:val="00F9761C"/>
    <w:rsid w:val="00FA0A8C"/>
    <w:rsid w:val="00FA2003"/>
    <w:rsid w:val="00FA6856"/>
    <w:rsid w:val="00FA6925"/>
    <w:rsid w:val="00FA7252"/>
    <w:rsid w:val="00FB1105"/>
    <w:rsid w:val="00FB1A61"/>
    <w:rsid w:val="00FB1D1B"/>
    <w:rsid w:val="00FB6CA9"/>
    <w:rsid w:val="00FC1237"/>
    <w:rsid w:val="00FC1517"/>
    <w:rsid w:val="00FC20A7"/>
    <w:rsid w:val="00FC2813"/>
    <w:rsid w:val="00FC3240"/>
    <w:rsid w:val="00FC3B93"/>
    <w:rsid w:val="00FC3BC2"/>
    <w:rsid w:val="00FC3DC7"/>
    <w:rsid w:val="00FC435A"/>
    <w:rsid w:val="00FC657A"/>
    <w:rsid w:val="00FD2DD8"/>
    <w:rsid w:val="00FD6345"/>
    <w:rsid w:val="00FD6AB1"/>
    <w:rsid w:val="00FD6B6B"/>
    <w:rsid w:val="00FE0811"/>
    <w:rsid w:val="00FE0B3A"/>
    <w:rsid w:val="00FE0D68"/>
    <w:rsid w:val="00FE0EF8"/>
    <w:rsid w:val="00FE2010"/>
    <w:rsid w:val="00FE23AF"/>
    <w:rsid w:val="00FE3091"/>
    <w:rsid w:val="00FE4550"/>
    <w:rsid w:val="00FE71E3"/>
    <w:rsid w:val="00FE7266"/>
    <w:rsid w:val="00FF38E8"/>
    <w:rsid w:val="00FF4394"/>
    <w:rsid w:val="00FF4A16"/>
    <w:rsid w:val="00FF4D51"/>
    <w:rsid w:val="00FF51ED"/>
    <w:rsid w:val="00FF6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9E1FE8B-A51B-43BD-8CD4-102244C51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4D2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fmc1">
    <w:name w:val="xfmc1"/>
    <w:basedOn w:val="a"/>
    <w:rsid w:val="00174218"/>
    <w:pPr>
      <w:spacing w:before="100" w:beforeAutospacing="1" w:after="100" w:afterAutospacing="1"/>
    </w:pPr>
  </w:style>
  <w:style w:type="paragraph" w:styleId="a3">
    <w:name w:val="Normal (Web)"/>
    <w:basedOn w:val="a"/>
    <w:rsid w:val="0017421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74218"/>
  </w:style>
  <w:style w:type="paragraph" w:customStyle="1" w:styleId="xfmc2">
    <w:name w:val="xfmc2"/>
    <w:basedOn w:val="a"/>
    <w:rsid w:val="00174218"/>
    <w:pPr>
      <w:spacing w:before="100" w:beforeAutospacing="1" w:after="100" w:afterAutospacing="1"/>
    </w:pPr>
  </w:style>
  <w:style w:type="paragraph" w:customStyle="1" w:styleId="xfmc3">
    <w:name w:val="xfmc3"/>
    <w:basedOn w:val="a"/>
    <w:rsid w:val="00174218"/>
    <w:pPr>
      <w:spacing w:before="100" w:beforeAutospacing="1" w:after="100" w:afterAutospacing="1"/>
    </w:pPr>
  </w:style>
  <w:style w:type="paragraph" w:customStyle="1" w:styleId="xfmc4">
    <w:name w:val="xfmc4"/>
    <w:basedOn w:val="a"/>
    <w:rsid w:val="00174218"/>
    <w:pPr>
      <w:spacing w:before="100" w:beforeAutospacing="1" w:after="100" w:afterAutospacing="1"/>
    </w:pPr>
  </w:style>
  <w:style w:type="paragraph" w:customStyle="1" w:styleId="xfmc5">
    <w:name w:val="xfmc5"/>
    <w:basedOn w:val="a"/>
    <w:rsid w:val="00174218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6C1711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6C1711"/>
    <w:rPr>
      <w:sz w:val="24"/>
      <w:szCs w:val="24"/>
      <w:lang w:val="ru-RU" w:eastAsia="ru-RU"/>
    </w:rPr>
  </w:style>
  <w:style w:type="paragraph" w:styleId="a6">
    <w:name w:val="footer"/>
    <w:basedOn w:val="a"/>
    <w:link w:val="a7"/>
    <w:rsid w:val="006C1711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rsid w:val="006C1711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0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7BFABC-CA18-4FAC-B09B-9B65408292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981470-0650-4B35-A94B-6B1E6ABF7D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497D28-E593-4DA2-B160-D03BA043A70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2711</Words>
  <Characters>1546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2020-10-29T12:48:00Z</dcterms:created>
  <dcterms:modified xsi:type="dcterms:W3CDTF">2020-10-29T12:48:00Z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