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496" w:rsidRPr="008D763A" w:rsidRDefault="00B50496" w:rsidP="008D763A">
      <w:pPr>
        <w:widowControl w:val="0"/>
        <w:ind w:firstLine="720"/>
        <w:rPr>
          <w:u w:val="single"/>
        </w:rPr>
      </w:pPr>
    </w:p>
    <w:p w:rsidR="00B50496" w:rsidRPr="008D763A" w:rsidRDefault="00B50496" w:rsidP="008D763A">
      <w:pPr>
        <w:widowControl w:val="0"/>
        <w:ind w:firstLine="720"/>
        <w:rPr>
          <w:u w:val="single"/>
        </w:rPr>
      </w:pPr>
    </w:p>
    <w:p w:rsidR="002934C4" w:rsidRPr="008D763A" w:rsidRDefault="002934C4" w:rsidP="008D763A">
      <w:pPr>
        <w:widowControl w:val="0"/>
        <w:ind w:firstLine="720"/>
        <w:rPr>
          <w:u w:val="single"/>
        </w:rPr>
      </w:pPr>
    </w:p>
    <w:p w:rsidR="002934C4" w:rsidRPr="008D763A" w:rsidRDefault="002934C4" w:rsidP="008D763A">
      <w:pPr>
        <w:widowControl w:val="0"/>
        <w:ind w:firstLine="720"/>
        <w:rPr>
          <w:u w:val="single"/>
        </w:rPr>
      </w:pPr>
    </w:p>
    <w:p w:rsidR="000F6F18" w:rsidRPr="008D763A" w:rsidRDefault="00B50496" w:rsidP="008D763A">
      <w:pPr>
        <w:pStyle w:val="2"/>
        <w:keepNext w:val="0"/>
        <w:widowControl w:val="0"/>
        <w:ind w:left="0" w:firstLine="720"/>
        <w:jc w:val="right"/>
        <w:rPr>
          <w:rFonts w:ascii="Times New Roman" w:hAnsi="Times New Roman"/>
          <w:b w:val="0"/>
          <w:i w:val="0"/>
        </w:rPr>
      </w:pPr>
      <w:r w:rsidRPr="008D763A">
        <w:rPr>
          <w:rFonts w:ascii="Times New Roman" w:hAnsi="Times New Roman"/>
          <w:b w:val="0"/>
          <w:i w:val="0"/>
        </w:rPr>
        <w:t xml:space="preserve">   </w:t>
      </w:r>
    </w:p>
    <w:p w:rsidR="000F6F18" w:rsidRPr="008D763A" w:rsidRDefault="000F6F18" w:rsidP="008D763A">
      <w:pPr>
        <w:pStyle w:val="2"/>
        <w:keepNext w:val="0"/>
        <w:widowControl w:val="0"/>
        <w:ind w:left="0" w:firstLine="720"/>
        <w:jc w:val="right"/>
        <w:rPr>
          <w:rFonts w:ascii="Times New Roman" w:hAnsi="Times New Roman"/>
          <w:b w:val="0"/>
          <w:i w:val="0"/>
        </w:rPr>
      </w:pPr>
    </w:p>
    <w:p w:rsidR="000F6F18" w:rsidRPr="008D763A" w:rsidRDefault="000F6F18" w:rsidP="008D763A">
      <w:pPr>
        <w:pStyle w:val="2"/>
        <w:keepNext w:val="0"/>
        <w:widowControl w:val="0"/>
        <w:ind w:left="0" w:firstLine="720"/>
        <w:jc w:val="right"/>
        <w:rPr>
          <w:rFonts w:ascii="Times New Roman" w:hAnsi="Times New Roman"/>
          <w:b w:val="0"/>
          <w:i w:val="0"/>
        </w:rPr>
      </w:pPr>
    </w:p>
    <w:p w:rsidR="000F6F18" w:rsidRPr="008D763A" w:rsidRDefault="000F6F18" w:rsidP="008D763A">
      <w:pPr>
        <w:pStyle w:val="2"/>
        <w:keepNext w:val="0"/>
        <w:widowControl w:val="0"/>
        <w:ind w:left="0" w:firstLine="720"/>
        <w:jc w:val="right"/>
        <w:rPr>
          <w:rFonts w:ascii="Times New Roman" w:hAnsi="Times New Roman"/>
          <w:b w:val="0"/>
          <w:i w:val="0"/>
        </w:rPr>
      </w:pPr>
    </w:p>
    <w:p w:rsidR="000F6F18" w:rsidRPr="008D763A" w:rsidRDefault="000F6F18" w:rsidP="008D763A">
      <w:pPr>
        <w:pStyle w:val="2"/>
        <w:keepNext w:val="0"/>
        <w:widowControl w:val="0"/>
        <w:ind w:left="0" w:firstLine="720"/>
        <w:jc w:val="right"/>
        <w:rPr>
          <w:rFonts w:ascii="Times New Roman" w:hAnsi="Times New Roman"/>
          <w:b w:val="0"/>
          <w:i w:val="0"/>
        </w:rPr>
      </w:pPr>
    </w:p>
    <w:p w:rsidR="00452F76" w:rsidRPr="008D763A" w:rsidRDefault="00452F76" w:rsidP="008D763A">
      <w:pPr>
        <w:pStyle w:val="2"/>
        <w:keepNext w:val="0"/>
        <w:widowControl w:val="0"/>
        <w:ind w:left="0" w:firstLine="720"/>
        <w:jc w:val="right"/>
        <w:rPr>
          <w:rFonts w:ascii="Times New Roman" w:hAnsi="Times New Roman"/>
          <w:b w:val="0"/>
          <w:i w:val="0"/>
          <w:lang w:val="uk-UA"/>
        </w:rPr>
      </w:pPr>
    </w:p>
    <w:p w:rsidR="00452F76" w:rsidRPr="008D763A" w:rsidRDefault="00452F76" w:rsidP="008D763A">
      <w:pPr>
        <w:pStyle w:val="2"/>
        <w:keepNext w:val="0"/>
        <w:widowControl w:val="0"/>
        <w:ind w:left="0" w:firstLine="720"/>
        <w:jc w:val="right"/>
        <w:rPr>
          <w:rFonts w:ascii="Times New Roman" w:hAnsi="Times New Roman"/>
          <w:b w:val="0"/>
          <w:i w:val="0"/>
          <w:lang w:val="uk-UA"/>
        </w:rPr>
      </w:pPr>
    </w:p>
    <w:p w:rsidR="00B50496" w:rsidRPr="008D763A" w:rsidRDefault="008D763A" w:rsidP="008D763A">
      <w:pPr>
        <w:pStyle w:val="2"/>
        <w:keepNext w:val="0"/>
        <w:widowControl w:val="0"/>
        <w:ind w:left="0" w:firstLine="720"/>
        <w:jc w:val="right"/>
        <w:rPr>
          <w:rFonts w:ascii="Times New Roman" w:hAnsi="Times New Roman"/>
          <w:i w:val="0"/>
        </w:rPr>
      </w:pPr>
      <w:r w:rsidRPr="008D763A">
        <w:rPr>
          <w:rFonts w:ascii="Times New Roman" w:hAnsi="Times New Roman"/>
          <w:i w:val="0"/>
        </w:rPr>
        <w:t>ВЕРХОВНА РАДА УКРАЇНИ</w:t>
      </w:r>
    </w:p>
    <w:p w:rsidR="00B50496" w:rsidRPr="008D763A" w:rsidRDefault="00B50496" w:rsidP="008D763A">
      <w:pPr>
        <w:widowControl w:val="0"/>
        <w:ind w:firstLine="720"/>
        <w:rPr>
          <w:bCs/>
          <w:sz w:val="28"/>
          <w:szCs w:val="28"/>
        </w:rPr>
      </w:pPr>
    </w:p>
    <w:p w:rsidR="00256094" w:rsidRPr="008D763A" w:rsidRDefault="00256094" w:rsidP="008D763A">
      <w:pPr>
        <w:widowControl w:val="0"/>
        <w:ind w:firstLine="720"/>
        <w:rPr>
          <w:iCs/>
          <w:sz w:val="24"/>
          <w:szCs w:val="24"/>
        </w:rPr>
      </w:pPr>
    </w:p>
    <w:p w:rsidR="00551A84" w:rsidRDefault="00B50496" w:rsidP="00551A84">
      <w:pPr>
        <w:widowControl w:val="0"/>
        <w:ind w:firstLine="720"/>
        <w:jc w:val="both"/>
        <w:rPr>
          <w:sz w:val="28"/>
          <w:szCs w:val="28"/>
        </w:rPr>
      </w:pPr>
      <w:r w:rsidRPr="008D763A">
        <w:rPr>
          <w:sz w:val="28"/>
          <w:szCs w:val="28"/>
        </w:rPr>
        <w:t xml:space="preserve">Відповідно до статті 93 Конституції України </w:t>
      </w:r>
      <w:r w:rsidR="006223DC" w:rsidRPr="008D763A">
        <w:rPr>
          <w:sz w:val="28"/>
          <w:szCs w:val="28"/>
        </w:rPr>
        <w:t xml:space="preserve">та статті 9 Закону України </w:t>
      </w:r>
      <w:r w:rsidR="00551A84">
        <w:rPr>
          <w:sz w:val="28"/>
          <w:szCs w:val="28"/>
        </w:rPr>
        <w:t>"</w:t>
      </w:r>
      <w:r w:rsidR="006223DC" w:rsidRPr="008D763A">
        <w:rPr>
          <w:sz w:val="28"/>
          <w:szCs w:val="28"/>
        </w:rPr>
        <w:t>Про міжнародні договори України</w:t>
      </w:r>
      <w:r w:rsidR="00551A84">
        <w:rPr>
          <w:sz w:val="28"/>
          <w:szCs w:val="28"/>
        </w:rPr>
        <w:t>"</w:t>
      </w:r>
      <w:r w:rsidR="00B53860" w:rsidRPr="008D763A">
        <w:rPr>
          <w:sz w:val="28"/>
          <w:szCs w:val="28"/>
        </w:rPr>
        <w:t xml:space="preserve"> </w:t>
      </w:r>
      <w:proofErr w:type="spellStart"/>
      <w:r w:rsidRPr="008D763A">
        <w:rPr>
          <w:sz w:val="28"/>
          <w:szCs w:val="28"/>
        </w:rPr>
        <w:t>вношу</w:t>
      </w:r>
      <w:proofErr w:type="spellEnd"/>
      <w:r w:rsidRPr="008D763A">
        <w:rPr>
          <w:sz w:val="28"/>
          <w:szCs w:val="28"/>
        </w:rPr>
        <w:t xml:space="preserve"> на розгляд Верховної Ради України </w:t>
      </w:r>
      <w:r w:rsidR="00A93890" w:rsidRPr="008D763A">
        <w:rPr>
          <w:sz w:val="28"/>
          <w:szCs w:val="28"/>
        </w:rPr>
        <w:t>про</w:t>
      </w:r>
      <w:r w:rsidR="00551A84">
        <w:rPr>
          <w:sz w:val="28"/>
          <w:szCs w:val="28"/>
        </w:rPr>
        <w:t>е</w:t>
      </w:r>
      <w:r w:rsidR="00A93890" w:rsidRPr="008D763A">
        <w:rPr>
          <w:sz w:val="28"/>
          <w:szCs w:val="28"/>
        </w:rPr>
        <w:t xml:space="preserve">кт Закону України </w:t>
      </w:r>
      <w:r w:rsidR="00551A84">
        <w:rPr>
          <w:sz w:val="28"/>
          <w:szCs w:val="28"/>
        </w:rPr>
        <w:t>"</w:t>
      </w:r>
      <w:r w:rsidR="00A93890" w:rsidRPr="008D763A">
        <w:rPr>
          <w:sz w:val="28"/>
          <w:szCs w:val="28"/>
        </w:rPr>
        <w:t xml:space="preserve">Про ратифікацію Поправки до </w:t>
      </w:r>
      <w:r w:rsidR="00BA660F" w:rsidRPr="008D763A">
        <w:rPr>
          <w:sz w:val="28"/>
          <w:szCs w:val="28"/>
        </w:rPr>
        <w:br/>
      </w:r>
      <w:r w:rsidR="00A93890" w:rsidRPr="008D763A">
        <w:rPr>
          <w:sz w:val="28"/>
          <w:szCs w:val="28"/>
        </w:rPr>
        <w:t xml:space="preserve">статті 24 Статуту Організації Чорноморського </w:t>
      </w:r>
      <w:r w:rsidR="00551A84">
        <w:rPr>
          <w:sz w:val="28"/>
          <w:szCs w:val="28"/>
        </w:rPr>
        <w:t>Е</w:t>
      </w:r>
      <w:r w:rsidR="00A93890" w:rsidRPr="008D763A">
        <w:rPr>
          <w:sz w:val="28"/>
          <w:szCs w:val="28"/>
        </w:rPr>
        <w:t xml:space="preserve">кономічного </w:t>
      </w:r>
      <w:r w:rsidR="00551A84">
        <w:rPr>
          <w:sz w:val="28"/>
          <w:szCs w:val="28"/>
        </w:rPr>
        <w:t>С</w:t>
      </w:r>
      <w:r w:rsidR="00A93890" w:rsidRPr="008D763A">
        <w:rPr>
          <w:sz w:val="28"/>
          <w:szCs w:val="28"/>
        </w:rPr>
        <w:t>півробітництва</w:t>
      </w:r>
      <w:r w:rsidR="00551A84">
        <w:rPr>
          <w:sz w:val="28"/>
          <w:szCs w:val="28"/>
        </w:rPr>
        <w:t>"</w:t>
      </w:r>
      <w:r w:rsidR="00347D4C" w:rsidRPr="008D763A">
        <w:rPr>
          <w:sz w:val="28"/>
          <w:szCs w:val="28"/>
        </w:rPr>
        <w:t xml:space="preserve">. </w:t>
      </w:r>
    </w:p>
    <w:p w:rsidR="00551A84" w:rsidRDefault="00551A84" w:rsidP="00551A84">
      <w:pPr>
        <w:widowControl w:val="0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Доповідати</w:t>
      </w:r>
      <w:r w:rsidR="00E709A7">
        <w:rPr>
          <w:sz w:val="28"/>
          <w:szCs w:val="28"/>
        </w:rPr>
        <w:t>ме</w:t>
      </w:r>
      <w:bookmarkStart w:id="0" w:name="_GoBack"/>
      <w:bookmarkEnd w:id="0"/>
      <w:r>
        <w:rPr>
          <w:sz w:val="28"/>
          <w:szCs w:val="28"/>
        </w:rPr>
        <w:t xml:space="preserve"> законопроект під час його розгляду на пленарному засіданні</w:t>
      </w:r>
      <w:r w:rsidR="001C5C55" w:rsidRPr="008D763A">
        <w:rPr>
          <w:bCs/>
          <w:sz w:val="28"/>
          <w:szCs w:val="28"/>
        </w:rPr>
        <w:t xml:space="preserve"> Верховн</w:t>
      </w:r>
      <w:r>
        <w:rPr>
          <w:bCs/>
          <w:sz w:val="28"/>
          <w:szCs w:val="28"/>
        </w:rPr>
        <w:t>ої</w:t>
      </w:r>
      <w:r w:rsidR="001C5C55" w:rsidRPr="008D763A">
        <w:rPr>
          <w:bCs/>
          <w:sz w:val="28"/>
          <w:szCs w:val="28"/>
        </w:rPr>
        <w:t xml:space="preserve"> Рад</w:t>
      </w:r>
      <w:r>
        <w:rPr>
          <w:bCs/>
          <w:sz w:val="28"/>
          <w:szCs w:val="28"/>
        </w:rPr>
        <w:t>и</w:t>
      </w:r>
      <w:r w:rsidR="001C5C55" w:rsidRPr="008D763A">
        <w:rPr>
          <w:bCs/>
          <w:sz w:val="28"/>
          <w:szCs w:val="28"/>
        </w:rPr>
        <w:t xml:space="preserve"> України </w:t>
      </w:r>
      <w:r w:rsidRPr="00551A84">
        <w:rPr>
          <w:bCs/>
          <w:sz w:val="28"/>
          <w:szCs w:val="28"/>
        </w:rPr>
        <w:t xml:space="preserve">заступник Міністра освіти і науки України з питань європейської інтеграції </w:t>
      </w:r>
      <w:proofErr w:type="spellStart"/>
      <w:r>
        <w:rPr>
          <w:bCs/>
          <w:sz w:val="28"/>
          <w:szCs w:val="28"/>
        </w:rPr>
        <w:t>С.</w:t>
      </w:r>
      <w:r w:rsidRPr="00551A84">
        <w:rPr>
          <w:bCs/>
          <w:sz w:val="28"/>
          <w:szCs w:val="28"/>
        </w:rPr>
        <w:t>Шкарлет</w:t>
      </w:r>
      <w:proofErr w:type="spellEnd"/>
      <w:r>
        <w:rPr>
          <w:bCs/>
          <w:sz w:val="28"/>
          <w:szCs w:val="28"/>
        </w:rPr>
        <w:t>.</w:t>
      </w:r>
    </w:p>
    <w:p w:rsidR="00551A84" w:rsidRDefault="00551A84" w:rsidP="00551A84">
      <w:pPr>
        <w:widowControl w:val="0"/>
        <w:jc w:val="both"/>
        <w:rPr>
          <w:bCs/>
          <w:sz w:val="28"/>
          <w:szCs w:val="28"/>
        </w:rPr>
      </w:pPr>
    </w:p>
    <w:p w:rsidR="00551A84" w:rsidRDefault="00551A84" w:rsidP="00551A84">
      <w:pPr>
        <w:widowControl w:val="0"/>
        <w:jc w:val="both"/>
        <w:rPr>
          <w:bCs/>
          <w:sz w:val="28"/>
          <w:szCs w:val="28"/>
        </w:rPr>
      </w:pPr>
    </w:p>
    <w:p w:rsidR="00551A84" w:rsidRDefault="00551A84" w:rsidP="00551A84">
      <w:pPr>
        <w:widowControl w:val="0"/>
        <w:ind w:left="648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</w:p>
    <w:p w:rsidR="00B50496" w:rsidRPr="008D763A" w:rsidRDefault="00551A84" w:rsidP="00551A84">
      <w:pPr>
        <w:widowControl w:val="0"/>
        <w:ind w:left="6480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8D763A" w:rsidRPr="008D763A">
        <w:rPr>
          <w:b/>
          <w:bCs/>
          <w:sz w:val="28"/>
          <w:szCs w:val="28"/>
        </w:rPr>
        <w:t>В.ЗЕЛЕНСЬКИЙ</w:t>
      </w:r>
    </w:p>
    <w:p w:rsidR="00B50496" w:rsidRPr="008D763A" w:rsidRDefault="00B50496" w:rsidP="008D763A">
      <w:pPr>
        <w:pStyle w:val="a3"/>
        <w:widowControl w:val="0"/>
        <w:ind w:left="0" w:firstLine="720"/>
      </w:pPr>
    </w:p>
    <w:p w:rsidR="00B50496" w:rsidRPr="008D763A" w:rsidRDefault="00B50496" w:rsidP="008D763A">
      <w:pPr>
        <w:widowControl w:val="0"/>
        <w:ind w:firstLine="720"/>
        <w:jc w:val="both"/>
        <w:rPr>
          <w:sz w:val="28"/>
          <w:szCs w:val="28"/>
        </w:rPr>
      </w:pPr>
    </w:p>
    <w:sectPr w:rsidR="00B50496" w:rsidRPr="008D763A" w:rsidSect="008D763A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69"/>
    <w:rsid w:val="00004400"/>
    <w:rsid w:val="000166DB"/>
    <w:rsid w:val="00046D1E"/>
    <w:rsid w:val="00077E06"/>
    <w:rsid w:val="000A3D0F"/>
    <w:rsid w:val="000F6F18"/>
    <w:rsid w:val="0013500C"/>
    <w:rsid w:val="001567B4"/>
    <w:rsid w:val="00193168"/>
    <w:rsid w:val="001C5C55"/>
    <w:rsid w:val="002336E4"/>
    <w:rsid w:val="00256094"/>
    <w:rsid w:val="00256FBC"/>
    <w:rsid w:val="002934C4"/>
    <w:rsid w:val="002C507C"/>
    <w:rsid w:val="002D3257"/>
    <w:rsid w:val="002E3B2D"/>
    <w:rsid w:val="003115C5"/>
    <w:rsid w:val="00312D0A"/>
    <w:rsid w:val="00323A69"/>
    <w:rsid w:val="003316FE"/>
    <w:rsid w:val="003413CF"/>
    <w:rsid w:val="00344411"/>
    <w:rsid w:val="00347D4C"/>
    <w:rsid w:val="003D1ADA"/>
    <w:rsid w:val="003D35EB"/>
    <w:rsid w:val="00404B8C"/>
    <w:rsid w:val="004116E1"/>
    <w:rsid w:val="00452F76"/>
    <w:rsid w:val="00461F26"/>
    <w:rsid w:val="004B3E43"/>
    <w:rsid w:val="004E33D0"/>
    <w:rsid w:val="00535D10"/>
    <w:rsid w:val="00551A84"/>
    <w:rsid w:val="00567561"/>
    <w:rsid w:val="005C0D76"/>
    <w:rsid w:val="005D0219"/>
    <w:rsid w:val="005E7AA0"/>
    <w:rsid w:val="006223DC"/>
    <w:rsid w:val="00651BBC"/>
    <w:rsid w:val="00656308"/>
    <w:rsid w:val="0068687C"/>
    <w:rsid w:val="006C785B"/>
    <w:rsid w:val="006F60D5"/>
    <w:rsid w:val="007258B9"/>
    <w:rsid w:val="00757C1B"/>
    <w:rsid w:val="00761022"/>
    <w:rsid w:val="00785854"/>
    <w:rsid w:val="007C0030"/>
    <w:rsid w:val="007F5E72"/>
    <w:rsid w:val="00821CE9"/>
    <w:rsid w:val="00892634"/>
    <w:rsid w:val="008D2B68"/>
    <w:rsid w:val="008D763A"/>
    <w:rsid w:val="008E626F"/>
    <w:rsid w:val="00903E52"/>
    <w:rsid w:val="00921A26"/>
    <w:rsid w:val="00936C04"/>
    <w:rsid w:val="009434B6"/>
    <w:rsid w:val="009B3738"/>
    <w:rsid w:val="00A10D8A"/>
    <w:rsid w:val="00A162B9"/>
    <w:rsid w:val="00A215F3"/>
    <w:rsid w:val="00A73BD6"/>
    <w:rsid w:val="00A804B5"/>
    <w:rsid w:val="00A827CD"/>
    <w:rsid w:val="00A8655E"/>
    <w:rsid w:val="00A90A42"/>
    <w:rsid w:val="00A93890"/>
    <w:rsid w:val="00AC108B"/>
    <w:rsid w:val="00AC7409"/>
    <w:rsid w:val="00AD00DB"/>
    <w:rsid w:val="00AE0031"/>
    <w:rsid w:val="00B159A6"/>
    <w:rsid w:val="00B40F6B"/>
    <w:rsid w:val="00B41882"/>
    <w:rsid w:val="00B50496"/>
    <w:rsid w:val="00B53860"/>
    <w:rsid w:val="00B80445"/>
    <w:rsid w:val="00B937F3"/>
    <w:rsid w:val="00B9669D"/>
    <w:rsid w:val="00BA660F"/>
    <w:rsid w:val="00BE7D0C"/>
    <w:rsid w:val="00BF6011"/>
    <w:rsid w:val="00C0008C"/>
    <w:rsid w:val="00C058EB"/>
    <w:rsid w:val="00C313F9"/>
    <w:rsid w:val="00C56419"/>
    <w:rsid w:val="00C61FEA"/>
    <w:rsid w:val="00C912E6"/>
    <w:rsid w:val="00CA1BC4"/>
    <w:rsid w:val="00CB3C68"/>
    <w:rsid w:val="00CC385E"/>
    <w:rsid w:val="00CD3585"/>
    <w:rsid w:val="00CE0759"/>
    <w:rsid w:val="00D254FD"/>
    <w:rsid w:val="00D44C5C"/>
    <w:rsid w:val="00DE268A"/>
    <w:rsid w:val="00E238DA"/>
    <w:rsid w:val="00E4380B"/>
    <w:rsid w:val="00E709A7"/>
    <w:rsid w:val="00E86938"/>
    <w:rsid w:val="00EB3ED9"/>
    <w:rsid w:val="00EE39B3"/>
    <w:rsid w:val="00EF633E"/>
    <w:rsid w:val="00F443DA"/>
    <w:rsid w:val="00FC5FDA"/>
    <w:rsid w:val="00FD006F"/>
    <w:rsid w:val="00FE3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E5074C"/>
  <w15:chartTrackingRefBased/>
  <w15:docId w15:val="{1B388989-E7C4-4DB4-9ECB-1CB430C6D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ind w:left="720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qFormat/>
    <w:pPr>
      <w:keepNext/>
      <w:ind w:left="4253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paragraph" w:styleId="a3">
    <w:name w:val="Body Text Indent"/>
    <w:basedOn w:val="a"/>
    <w:link w:val="a4"/>
    <w:uiPriority w:val="99"/>
    <w:pPr>
      <w:ind w:left="-284" w:firstLine="710"/>
      <w:jc w:val="both"/>
    </w:pPr>
    <w:rPr>
      <w:lang w:val="x-none"/>
    </w:rPr>
  </w:style>
  <w:style w:type="character" w:customStyle="1" w:styleId="a4">
    <w:name w:val="Основний текст з відступом Знак"/>
    <w:link w:val="a3"/>
    <w:uiPriority w:val="99"/>
    <w:semiHidden/>
    <w:locked/>
    <w:rPr>
      <w:rFonts w:cs="Times New Roman"/>
      <w:sz w:val="20"/>
      <w:szCs w:val="20"/>
      <w:lang w:val="x-none" w:eastAsia="ru-RU"/>
    </w:rPr>
  </w:style>
  <w:style w:type="paragraph" w:styleId="a5">
    <w:name w:val="Block Text"/>
    <w:basedOn w:val="a"/>
    <w:uiPriority w:val="99"/>
    <w:pPr>
      <w:ind w:left="-284" w:right="-1" w:firstLine="851"/>
      <w:jc w:val="both"/>
    </w:pPr>
    <w:rPr>
      <w:sz w:val="28"/>
      <w:szCs w:val="28"/>
    </w:rPr>
  </w:style>
  <w:style w:type="paragraph" w:styleId="a6">
    <w:name w:val="Body Text"/>
    <w:basedOn w:val="a"/>
    <w:link w:val="a7"/>
    <w:uiPriority w:val="99"/>
    <w:pPr>
      <w:jc w:val="center"/>
    </w:pPr>
    <w:rPr>
      <w:lang w:val="x-none"/>
    </w:rPr>
  </w:style>
  <w:style w:type="character" w:customStyle="1" w:styleId="a7">
    <w:name w:val="Основний текст Знак"/>
    <w:link w:val="a6"/>
    <w:uiPriority w:val="99"/>
    <w:semiHidden/>
    <w:locked/>
    <w:rPr>
      <w:rFonts w:cs="Times New Roman"/>
      <w:sz w:val="20"/>
      <w:szCs w:val="20"/>
      <w:lang w:val="x-none" w:eastAsia="ru-RU"/>
    </w:rPr>
  </w:style>
  <w:style w:type="paragraph" w:styleId="21">
    <w:name w:val="Body Text Indent 2"/>
    <w:basedOn w:val="a"/>
    <w:link w:val="22"/>
    <w:uiPriority w:val="99"/>
    <w:pPr>
      <w:ind w:left="-284"/>
      <w:jc w:val="both"/>
    </w:pPr>
    <w:rPr>
      <w:lang w:val="x-none"/>
    </w:rPr>
  </w:style>
  <w:style w:type="character" w:customStyle="1" w:styleId="22">
    <w:name w:val="Основний текст з відступом 2 Знак"/>
    <w:link w:val="21"/>
    <w:uiPriority w:val="99"/>
    <w:semiHidden/>
    <w:locked/>
    <w:rPr>
      <w:rFonts w:cs="Times New Roman"/>
      <w:sz w:val="20"/>
      <w:szCs w:val="20"/>
      <w:lang w:val="x-none" w:eastAsia="ru-RU"/>
    </w:rPr>
  </w:style>
  <w:style w:type="paragraph" w:styleId="a8">
    <w:name w:val="Balloon Text"/>
    <w:basedOn w:val="a"/>
    <w:link w:val="a9"/>
    <w:uiPriority w:val="99"/>
    <w:semiHidden/>
    <w:rsid w:val="00757C1B"/>
    <w:rPr>
      <w:rFonts w:ascii="Tahoma" w:hAnsi="Tahoma"/>
      <w:sz w:val="16"/>
      <w:szCs w:val="16"/>
      <w:lang w:val="x-none"/>
    </w:rPr>
  </w:style>
  <w:style w:type="character" w:customStyle="1" w:styleId="a9">
    <w:name w:val="Текст у виносці Знак"/>
    <w:link w:val="a8"/>
    <w:uiPriority w:val="99"/>
    <w:semiHidden/>
    <w:locked/>
    <w:rPr>
      <w:rFonts w:ascii="Tahoma" w:hAnsi="Tahoma" w:cs="Tahoma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334</Words>
  <Characters>191</Characters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2014-01-31T09:26:00Z</cp:lastPrinted>
  <dcterms:created xsi:type="dcterms:W3CDTF">2020-09-14T15:33:00Z</dcterms:created>
  <dcterms:modified xsi:type="dcterms:W3CDTF">2020-09-14T15:37:00Z</dcterms:modified>
</cp:coreProperties>
</file>