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E3F" w:rsidRPr="003D7E3F" w:rsidRDefault="00DD5B2F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  <w:lang w:val="uk-UA"/>
        </w:rPr>
      </w:pPr>
      <w:bookmarkStart w:id="0" w:name="_GoBack"/>
      <w:bookmarkEnd w:id="0"/>
      <w:r w:rsidRPr="003D7E3F">
        <w:rPr>
          <w:rFonts w:ascii="Times New Roman" w:hAnsi="Times New Roman"/>
          <w:i/>
          <w:sz w:val="20"/>
          <w:szCs w:val="20"/>
          <w:lang w:val="uk-UA"/>
        </w:rPr>
        <w:t xml:space="preserve">До реєстр. № </w:t>
      </w:r>
      <w:r w:rsidR="000B620C" w:rsidRPr="003D7E3F">
        <w:rPr>
          <w:rFonts w:ascii="Times New Roman" w:hAnsi="Times New Roman"/>
          <w:i/>
          <w:sz w:val="20"/>
          <w:szCs w:val="20"/>
          <w:lang w:val="uk-UA"/>
        </w:rPr>
        <w:t>4</w:t>
      </w:r>
      <w:r w:rsidR="009E2EE5" w:rsidRPr="003D7E3F">
        <w:rPr>
          <w:rFonts w:ascii="Times New Roman" w:hAnsi="Times New Roman"/>
          <w:i/>
          <w:sz w:val="20"/>
          <w:szCs w:val="20"/>
          <w:lang w:val="uk-UA"/>
        </w:rPr>
        <w:t>3</w:t>
      </w:r>
      <w:r w:rsidR="00A524BF">
        <w:rPr>
          <w:rFonts w:ascii="Times New Roman" w:hAnsi="Times New Roman"/>
          <w:i/>
          <w:sz w:val="20"/>
          <w:szCs w:val="20"/>
          <w:lang w:val="uk-UA"/>
        </w:rPr>
        <w:t>37</w:t>
      </w:r>
      <w:r w:rsidR="009D366C" w:rsidRPr="003D7E3F">
        <w:rPr>
          <w:rFonts w:ascii="Times New Roman" w:hAnsi="Times New Roman"/>
          <w:i/>
          <w:sz w:val="20"/>
          <w:szCs w:val="20"/>
          <w:lang w:val="uk-UA"/>
        </w:rPr>
        <w:t>,</w:t>
      </w:r>
      <w:r w:rsidR="003D7E3F" w:rsidRPr="003D7E3F">
        <w:rPr>
          <w:rFonts w:ascii="Times New Roman" w:hAnsi="Times New Roman"/>
          <w:i/>
          <w:sz w:val="20"/>
          <w:szCs w:val="20"/>
          <w:lang w:val="uk-UA"/>
        </w:rPr>
        <w:t xml:space="preserve"> </w:t>
      </w:r>
      <w:r w:rsidR="009D366C" w:rsidRPr="003D7E3F">
        <w:rPr>
          <w:rFonts w:ascii="Times New Roman" w:hAnsi="Times New Roman"/>
          <w:i/>
          <w:sz w:val="20"/>
          <w:szCs w:val="20"/>
          <w:lang w:val="uk-UA"/>
        </w:rPr>
        <w:t>н</w:t>
      </w:r>
      <w:r w:rsidRPr="003D7E3F">
        <w:rPr>
          <w:rFonts w:ascii="Times New Roman" w:hAnsi="Times New Roman"/>
          <w:i/>
          <w:sz w:val="20"/>
          <w:szCs w:val="20"/>
          <w:lang w:val="uk-UA"/>
        </w:rPr>
        <w:t>.д.</w:t>
      </w:r>
      <w:r w:rsidR="003D7E3F">
        <w:rPr>
          <w:rFonts w:ascii="Times New Roman" w:hAnsi="Times New Roman"/>
          <w:i/>
          <w:sz w:val="20"/>
          <w:szCs w:val="20"/>
          <w:lang w:val="uk-UA"/>
        </w:rPr>
        <w:t xml:space="preserve"> </w:t>
      </w:r>
      <w:r w:rsidRPr="003D7E3F">
        <w:rPr>
          <w:rFonts w:ascii="Times New Roman" w:hAnsi="Times New Roman"/>
          <w:i/>
          <w:sz w:val="20"/>
          <w:szCs w:val="20"/>
          <w:lang w:val="uk-UA"/>
        </w:rPr>
        <w:t xml:space="preserve">України </w:t>
      </w:r>
    </w:p>
    <w:p w:rsidR="00DD5B2F" w:rsidRPr="003D7E3F" w:rsidRDefault="00A524BF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>Порошенка П</w:t>
      </w:r>
      <w:r w:rsidR="009E2EE5" w:rsidRPr="003D7E3F">
        <w:rPr>
          <w:rFonts w:ascii="Times New Roman" w:hAnsi="Times New Roman"/>
          <w:i/>
          <w:sz w:val="20"/>
          <w:szCs w:val="20"/>
          <w:lang w:val="uk-UA"/>
        </w:rPr>
        <w:t>.</w:t>
      </w:r>
      <w:r>
        <w:rPr>
          <w:rFonts w:ascii="Times New Roman" w:hAnsi="Times New Roman"/>
          <w:i/>
          <w:sz w:val="20"/>
          <w:szCs w:val="20"/>
          <w:lang w:val="uk-UA"/>
        </w:rPr>
        <w:t>О.</w:t>
      </w:r>
      <w:r w:rsidR="00DD5B2F" w:rsidRPr="003D7E3F">
        <w:rPr>
          <w:rFonts w:ascii="Times New Roman" w:hAnsi="Times New Roman"/>
          <w:i/>
          <w:sz w:val="20"/>
          <w:szCs w:val="20"/>
          <w:lang w:val="uk-UA"/>
        </w:rPr>
        <w:t xml:space="preserve"> та інш.</w:t>
      </w:r>
    </w:p>
    <w:p w:rsidR="00D428DC" w:rsidRPr="003D7E3F" w:rsidRDefault="00D428DC" w:rsidP="00D428DC">
      <w:pPr>
        <w:spacing w:after="0" w:line="240" w:lineRule="auto"/>
        <w:ind w:firstLine="567"/>
        <w:jc w:val="right"/>
        <w:rPr>
          <w:rFonts w:ascii="Times New Roman" w:hAnsi="Times New Roman"/>
          <w:i/>
          <w:sz w:val="20"/>
          <w:szCs w:val="20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4878"/>
      </w:tblGrid>
      <w:tr w:rsidR="00DD5B2F" w:rsidRPr="007467DA" w:rsidTr="003113FA">
        <w:tc>
          <w:tcPr>
            <w:tcW w:w="4904" w:type="dxa"/>
          </w:tcPr>
          <w:p w:rsidR="00DD5B2F" w:rsidRPr="007467DA" w:rsidRDefault="00DD5B2F" w:rsidP="003113FA">
            <w:pPr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878" w:type="dxa"/>
          </w:tcPr>
          <w:p w:rsidR="00DD5B2F" w:rsidRPr="001310D1" w:rsidRDefault="00DD5B2F" w:rsidP="003113FA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1310D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A64450" w:rsidRDefault="00CD12C5" w:rsidP="00A64450">
      <w:pPr>
        <w:tabs>
          <w:tab w:val="left" w:pos="4260"/>
        </w:tabs>
        <w:rPr>
          <w:rFonts w:ascii="Times New Roman" w:hAnsi="Times New Roman"/>
          <w:sz w:val="28"/>
          <w:szCs w:val="28"/>
          <w:lang w:val="uk-UA"/>
        </w:rPr>
      </w:pPr>
      <w:r w:rsidRPr="007467DA">
        <w:rPr>
          <w:rFonts w:ascii="Times New Roman" w:hAnsi="Times New Roman"/>
          <w:sz w:val="28"/>
          <w:szCs w:val="28"/>
          <w:lang w:val="uk-UA"/>
        </w:rPr>
        <w:tab/>
      </w:r>
    </w:p>
    <w:p w:rsidR="00DD5B2F" w:rsidRPr="001310D1" w:rsidRDefault="00DD5B2F" w:rsidP="00A64450">
      <w:pPr>
        <w:tabs>
          <w:tab w:val="left" w:pos="4260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310D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A524BF" w:rsidRDefault="00DD5B2F" w:rsidP="00FD45E8">
      <w:pPr>
        <w:pStyle w:val="3"/>
        <w:spacing w:before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1310D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на </w:t>
      </w:r>
      <w:r w:rsidR="00D428DC" w:rsidRPr="001310D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проект </w:t>
      </w:r>
      <w:r w:rsidR="00765091" w:rsidRPr="001310D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П</w:t>
      </w:r>
      <w:r w:rsidR="000B620C" w:rsidRPr="001310D1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останови </w:t>
      </w:r>
      <w:r w:rsidR="00A524BF" w:rsidRPr="00A524B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про вжиття невідкладних заходів з розширення </w:t>
      </w:r>
    </w:p>
    <w:p w:rsidR="00847E73" w:rsidRPr="001310D1" w:rsidRDefault="00A524BF" w:rsidP="00FD45E8">
      <w:pPr>
        <w:pStyle w:val="3"/>
        <w:spacing w:before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A524B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мережі закладів охорони здоров’я, що надають стаціонарну медичну допомогу пацієнтам з гострою респіраторною хворобою COVID-19, спр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ичиненою коронавірусом SARS-CoV-2</w:t>
      </w:r>
      <w:r w:rsidRPr="00A524B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, поданий народним депутатом України Порошенком П.О. та іншими народними депутатами України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,</w:t>
      </w:r>
      <w:r w:rsidRPr="00A524BF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 (реєстр. № 4337) </w:t>
      </w:r>
    </w:p>
    <w:p w:rsidR="00DD5B2F" w:rsidRPr="007467DA" w:rsidRDefault="00CD12C5" w:rsidP="00CD12C5">
      <w:pPr>
        <w:tabs>
          <w:tab w:val="left" w:pos="1695"/>
        </w:tabs>
        <w:ind w:firstLine="709"/>
        <w:rPr>
          <w:rFonts w:ascii="Times New Roman" w:hAnsi="Times New Roman"/>
          <w:sz w:val="16"/>
          <w:szCs w:val="16"/>
          <w:lang w:val="uk-UA"/>
        </w:rPr>
      </w:pPr>
      <w:r w:rsidRPr="007467DA">
        <w:rPr>
          <w:rFonts w:ascii="Times New Roman" w:hAnsi="Times New Roman"/>
          <w:sz w:val="28"/>
          <w:szCs w:val="28"/>
          <w:lang w:val="uk-UA"/>
        </w:rPr>
        <w:tab/>
      </w:r>
    </w:p>
    <w:p w:rsidR="003D7E3F" w:rsidRPr="001E591B" w:rsidRDefault="0084246A" w:rsidP="00A524BF">
      <w:pPr>
        <w:pStyle w:val="3"/>
        <w:spacing w:before="0" w:line="240" w:lineRule="auto"/>
        <w:ind w:firstLine="709"/>
        <w:jc w:val="both"/>
        <w:rPr>
          <w:rFonts w:ascii="Times New Roman" w:hAnsi="Times New Roman"/>
          <w:color w:val="auto"/>
          <w:sz w:val="28"/>
          <w:szCs w:val="28"/>
          <w:lang w:val="uk-UA"/>
        </w:rPr>
      </w:pPr>
      <w:r w:rsidRP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 xml:space="preserve">За дорученням Голови Верховної Ради України </w:t>
      </w:r>
      <w:r w:rsidR="00DD5B2F" w:rsidRP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 xml:space="preserve">Комітет з питань здоров’я нації, медичної допомоги та медичного страхування розглянув </w:t>
      </w:r>
      <w:r w:rsidR="003D7E3F" w:rsidRP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 xml:space="preserve">на своєму засіданні </w:t>
      </w:r>
      <w:r w:rsidR="00A524BF" w:rsidRP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>проект Постанови про вжиття невідкладних заходів з розширення мережі закладів охорони здоров’я, що надають стаціонарну медичну допомогу пацієнтам з гострою респіраторною хворобою COVID-19, спричиненою коронавірусом SARS-CoV-2</w:t>
      </w:r>
      <w:r w:rsid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 xml:space="preserve"> </w:t>
      </w:r>
      <w:r w:rsidR="00A524BF" w:rsidRPr="00A524BF">
        <w:rPr>
          <w:rFonts w:ascii="Times New Roman" w:eastAsia="Calibri" w:hAnsi="Times New Roman" w:cs="Times New Roman"/>
          <w:color w:val="auto"/>
          <w:sz w:val="28"/>
          <w:szCs w:val="28"/>
          <w:lang w:val="uk-UA"/>
        </w:rPr>
        <w:t xml:space="preserve">(реєстр. № 4337), поданий народним депутатом України Порошенком П.О. та іншими народними депутатами України  </w:t>
      </w:r>
      <w:r w:rsidR="003D7E3F" w:rsidRPr="009C611B">
        <w:rPr>
          <w:rFonts w:ascii="Times New Roman" w:hAnsi="Times New Roman"/>
          <w:color w:val="auto"/>
          <w:sz w:val="28"/>
          <w:szCs w:val="28"/>
          <w:lang w:val="uk-UA"/>
        </w:rPr>
        <w:t xml:space="preserve">(протокол № 51 від </w:t>
      </w:r>
      <w:r w:rsidR="00275694" w:rsidRPr="009C611B">
        <w:rPr>
          <w:rFonts w:ascii="Times New Roman" w:hAnsi="Times New Roman"/>
          <w:color w:val="auto"/>
          <w:sz w:val="28"/>
          <w:szCs w:val="28"/>
          <w:lang w:val="uk-UA"/>
        </w:rPr>
        <w:t xml:space="preserve">16 </w:t>
      </w:r>
      <w:r w:rsidR="003D7E3F" w:rsidRPr="009C611B">
        <w:rPr>
          <w:rFonts w:ascii="Times New Roman" w:hAnsi="Times New Roman"/>
          <w:color w:val="auto"/>
          <w:sz w:val="28"/>
          <w:szCs w:val="28"/>
          <w:lang w:val="uk-UA"/>
        </w:rPr>
        <w:t>листопада 2020 року).</w:t>
      </w:r>
    </w:p>
    <w:p w:rsidR="00EC7F6E" w:rsidRDefault="0007092D" w:rsidP="00AC65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</w:t>
      </w:r>
      <w:r w:rsidRPr="0007092D">
        <w:rPr>
          <w:rFonts w:ascii="Times New Roman" w:hAnsi="Times New Roman"/>
          <w:sz w:val="28"/>
          <w:szCs w:val="28"/>
          <w:lang w:val="uk-UA"/>
        </w:rPr>
        <w:t>к зазначено у пояснювальній записці</w:t>
      </w:r>
      <w:r>
        <w:rPr>
          <w:rFonts w:ascii="Times New Roman" w:hAnsi="Times New Roman"/>
          <w:sz w:val="28"/>
          <w:szCs w:val="28"/>
          <w:lang w:val="uk-UA"/>
        </w:rPr>
        <w:t xml:space="preserve">, проект Постанови </w:t>
      </w:r>
      <w:r w:rsidRPr="0007092D">
        <w:rPr>
          <w:rFonts w:ascii="Times New Roman" w:hAnsi="Times New Roman"/>
          <w:sz w:val="28"/>
          <w:szCs w:val="28"/>
          <w:lang w:val="uk-UA"/>
        </w:rPr>
        <w:t>ма</w:t>
      </w:r>
      <w:r w:rsidR="00A524BF">
        <w:rPr>
          <w:rFonts w:ascii="Times New Roman" w:hAnsi="Times New Roman"/>
          <w:sz w:val="28"/>
          <w:szCs w:val="28"/>
          <w:lang w:val="uk-UA"/>
        </w:rPr>
        <w:t>є</w:t>
      </w:r>
      <w:r w:rsidRPr="0007092D">
        <w:rPr>
          <w:rFonts w:ascii="Times New Roman" w:hAnsi="Times New Roman"/>
          <w:sz w:val="28"/>
          <w:szCs w:val="28"/>
          <w:lang w:val="uk-UA"/>
        </w:rPr>
        <w:t xml:space="preserve"> на меті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вжиття Кабінетом Міністрів України</w:t>
      </w:r>
      <w:r w:rsidR="00EC7F6E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центральними органами виконавчої влади заходів </w:t>
      </w:r>
      <w:r w:rsidR="00EC7F6E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мобілізації відомчих закладів охорони здоров’я для переорієнтації їх на надання необхідної стаціонарної медичної допомоги </w:t>
      </w:r>
      <w:r w:rsidR="00275694">
        <w:rPr>
          <w:rFonts w:ascii="Times New Roman" w:hAnsi="Times New Roman"/>
          <w:sz w:val="28"/>
          <w:szCs w:val="28"/>
          <w:lang w:val="uk-UA"/>
        </w:rPr>
        <w:t>хворим на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7F6E">
        <w:rPr>
          <w:rFonts w:ascii="Times New Roman" w:hAnsi="Times New Roman"/>
          <w:sz w:val="28"/>
          <w:szCs w:val="28"/>
          <w:lang w:val="uk-UA"/>
        </w:rPr>
        <w:t>коронавірусн</w:t>
      </w:r>
      <w:r w:rsidR="00275694">
        <w:rPr>
          <w:rFonts w:ascii="Times New Roman" w:hAnsi="Times New Roman"/>
          <w:sz w:val="28"/>
          <w:szCs w:val="28"/>
          <w:lang w:val="uk-UA"/>
        </w:rPr>
        <w:t>у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хвороб</w:t>
      </w:r>
      <w:r w:rsidR="00275694">
        <w:rPr>
          <w:rFonts w:ascii="Times New Roman" w:hAnsi="Times New Roman"/>
          <w:sz w:val="28"/>
          <w:szCs w:val="28"/>
          <w:lang w:val="uk-UA"/>
        </w:rPr>
        <w:t>у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7F6E">
        <w:rPr>
          <w:rFonts w:ascii="Times New Roman" w:hAnsi="Times New Roman"/>
          <w:sz w:val="28"/>
          <w:szCs w:val="28"/>
          <w:lang w:val="uk-UA"/>
        </w:rPr>
        <w:t>(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COVID-19</w:t>
      </w:r>
      <w:r w:rsidR="00EC7F6E">
        <w:rPr>
          <w:rFonts w:ascii="Times New Roman" w:hAnsi="Times New Roman"/>
          <w:sz w:val="28"/>
          <w:szCs w:val="28"/>
          <w:lang w:val="uk-UA"/>
        </w:rPr>
        <w:t>)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в умовах дії встановлених </w:t>
      </w:r>
      <w:r w:rsidR="00EC7F6E">
        <w:rPr>
          <w:rFonts w:ascii="Times New Roman" w:hAnsi="Times New Roman"/>
          <w:sz w:val="28"/>
          <w:szCs w:val="28"/>
          <w:lang w:val="uk-UA"/>
        </w:rPr>
        <w:t>у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рядом карантинних заходів.</w:t>
      </w:r>
    </w:p>
    <w:p w:rsidR="00EC7F6E" w:rsidRPr="00EC7F6E" w:rsidRDefault="00345655" w:rsidP="00EC7F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45655">
        <w:rPr>
          <w:rFonts w:ascii="Times New Roman" w:hAnsi="Times New Roman"/>
          <w:sz w:val="28"/>
          <w:szCs w:val="28"/>
          <w:lang w:val="uk-UA"/>
        </w:rPr>
        <w:t>Проект</w:t>
      </w:r>
      <w:r w:rsidR="00EC2784">
        <w:rPr>
          <w:rFonts w:ascii="Times New Roman" w:hAnsi="Times New Roman"/>
          <w:sz w:val="28"/>
          <w:szCs w:val="28"/>
          <w:lang w:val="uk-UA"/>
        </w:rPr>
        <w:t>ом</w:t>
      </w:r>
      <w:r w:rsidRPr="00345655">
        <w:rPr>
          <w:rFonts w:ascii="Times New Roman" w:hAnsi="Times New Roman"/>
          <w:sz w:val="28"/>
          <w:szCs w:val="28"/>
          <w:lang w:val="uk-UA"/>
        </w:rPr>
        <w:t xml:space="preserve"> Постанови 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рекомендовано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Кабінет</w:t>
      </w:r>
      <w:r w:rsidR="001E591B">
        <w:rPr>
          <w:rFonts w:ascii="Times New Roman" w:hAnsi="Times New Roman"/>
          <w:sz w:val="28"/>
          <w:szCs w:val="28"/>
          <w:lang w:val="uk-UA"/>
        </w:rPr>
        <w:t>у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Міністрів України невідкладно вжити заходів </w:t>
      </w:r>
      <w:r w:rsidR="001E591B">
        <w:rPr>
          <w:rFonts w:ascii="Times New Roman" w:hAnsi="Times New Roman"/>
          <w:sz w:val="28"/>
          <w:szCs w:val="28"/>
          <w:lang w:val="uk-UA"/>
        </w:rPr>
        <w:t>для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залучення на період дії карантину 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потужностей відомчих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закладів охорони здоров’я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, зокрема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Національної академії медичних наук України, Державного управління справами, Міністерства оборони України, Міністерства внутрішніх справ України, Служби безпеки України, Державної прикордонної служби України, Акціонерного товариства «Українська залізниця»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для надання стаціонарної медичної допомоги </w:t>
      </w:r>
      <w:r w:rsidR="00534CD2">
        <w:rPr>
          <w:rFonts w:ascii="Times New Roman" w:hAnsi="Times New Roman"/>
          <w:sz w:val="28"/>
          <w:szCs w:val="28"/>
          <w:lang w:val="uk-UA"/>
        </w:rPr>
        <w:t>хвори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м </w:t>
      </w:r>
      <w:r w:rsidR="00D37D9D">
        <w:rPr>
          <w:rFonts w:ascii="Times New Roman" w:hAnsi="Times New Roman"/>
          <w:sz w:val="28"/>
          <w:szCs w:val="28"/>
          <w:lang w:val="uk-UA"/>
        </w:rPr>
        <w:t>на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591B" w:rsidRPr="00EC7F6E">
        <w:rPr>
          <w:rFonts w:ascii="Times New Roman" w:hAnsi="Times New Roman"/>
          <w:sz w:val="28"/>
          <w:szCs w:val="28"/>
          <w:lang w:val="uk-UA"/>
        </w:rPr>
        <w:t>коронавірус</w:t>
      </w:r>
      <w:r w:rsidR="001E591B">
        <w:rPr>
          <w:rFonts w:ascii="Times New Roman" w:hAnsi="Times New Roman"/>
          <w:sz w:val="28"/>
          <w:szCs w:val="28"/>
          <w:lang w:val="uk-UA"/>
        </w:rPr>
        <w:t>н</w:t>
      </w:r>
      <w:r w:rsidR="00D37D9D">
        <w:rPr>
          <w:rFonts w:ascii="Times New Roman" w:hAnsi="Times New Roman"/>
          <w:sz w:val="28"/>
          <w:szCs w:val="28"/>
          <w:lang w:val="uk-UA"/>
        </w:rPr>
        <w:t>у</w:t>
      </w:r>
      <w:r w:rsidR="001E591B"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хвороб</w:t>
      </w:r>
      <w:r w:rsidR="00D37D9D">
        <w:rPr>
          <w:rFonts w:ascii="Times New Roman" w:hAnsi="Times New Roman"/>
          <w:sz w:val="28"/>
          <w:szCs w:val="28"/>
          <w:lang w:val="uk-UA"/>
        </w:rPr>
        <w:t>у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591B">
        <w:rPr>
          <w:rFonts w:ascii="Times New Roman" w:hAnsi="Times New Roman"/>
          <w:sz w:val="28"/>
          <w:szCs w:val="28"/>
          <w:lang w:val="uk-UA"/>
        </w:rPr>
        <w:t>(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COVID-19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), а також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 xml:space="preserve">забезпечити </w:t>
      </w:r>
      <w:r w:rsidR="001E591B">
        <w:rPr>
          <w:rFonts w:ascii="Times New Roman" w:hAnsi="Times New Roman"/>
          <w:sz w:val="28"/>
          <w:szCs w:val="28"/>
          <w:lang w:val="uk-UA"/>
        </w:rPr>
        <w:t xml:space="preserve">їх </w:t>
      </w:r>
      <w:r w:rsidR="00EC7F6E" w:rsidRPr="00EC7F6E">
        <w:rPr>
          <w:rFonts w:ascii="Times New Roman" w:hAnsi="Times New Roman"/>
          <w:sz w:val="28"/>
          <w:szCs w:val="28"/>
          <w:lang w:val="uk-UA"/>
        </w:rPr>
        <w:t>необхідними засобами індивідуального захисту, лікарськими засобами та медичними препаратами згідно з установленими нормативами</w:t>
      </w:r>
      <w:r w:rsidR="00D37D9D">
        <w:rPr>
          <w:rFonts w:ascii="Times New Roman" w:hAnsi="Times New Roman"/>
          <w:sz w:val="28"/>
          <w:szCs w:val="28"/>
          <w:lang w:val="uk-UA"/>
        </w:rPr>
        <w:t xml:space="preserve"> за рахунок коштів д</w:t>
      </w:r>
      <w:r w:rsidR="00D37D9D" w:rsidRPr="00EC7F6E">
        <w:rPr>
          <w:rFonts w:ascii="Times New Roman" w:hAnsi="Times New Roman"/>
          <w:sz w:val="28"/>
          <w:szCs w:val="28"/>
          <w:lang w:val="uk-UA"/>
        </w:rPr>
        <w:t>ержавн</w:t>
      </w:r>
      <w:r w:rsidR="00D37D9D">
        <w:rPr>
          <w:rFonts w:ascii="Times New Roman" w:hAnsi="Times New Roman"/>
          <w:sz w:val="28"/>
          <w:szCs w:val="28"/>
          <w:lang w:val="uk-UA"/>
        </w:rPr>
        <w:t>ого</w:t>
      </w:r>
      <w:r w:rsidR="00D37D9D" w:rsidRPr="00EC7F6E">
        <w:rPr>
          <w:rFonts w:ascii="Times New Roman" w:hAnsi="Times New Roman"/>
          <w:sz w:val="28"/>
          <w:szCs w:val="28"/>
          <w:lang w:val="uk-UA"/>
        </w:rPr>
        <w:t xml:space="preserve"> бюджет</w:t>
      </w:r>
      <w:r w:rsidR="00D37D9D">
        <w:rPr>
          <w:rFonts w:ascii="Times New Roman" w:hAnsi="Times New Roman"/>
          <w:sz w:val="28"/>
          <w:szCs w:val="28"/>
          <w:lang w:val="uk-UA"/>
        </w:rPr>
        <w:t>у.</w:t>
      </w:r>
    </w:p>
    <w:p w:rsidR="00D37D9D" w:rsidRPr="000B56A2" w:rsidRDefault="00534CD2" w:rsidP="00EC7F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Підготовк</w:t>
      </w:r>
      <w:r w:rsidR="00D37D9D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персоналу цих закладів до </w:t>
      </w:r>
      <w:r w:rsidRPr="00EC7F6E">
        <w:rPr>
          <w:rFonts w:ascii="Times New Roman" w:hAnsi="Times New Roman"/>
          <w:sz w:val="28"/>
          <w:szCs w:val="28"/>
          <w:lang w:val="uk-UA"/>
        </w:rPr>
        <w:t>надання стаціонарної медичної допомоги</w:t>
      </w:r>
      <w:r w:rsidRPr="00534CD2">
        <w:t xml:space="preserve"> </w:t>
      </w:r>
      <w:r w:rsidRPr="00534CD2">
        <w:rPr>
          <w:rFonts w:ascii="Times New Roman" w:hAnsi="Times New Roman"/>
          <w:sz w:val="28"/>
          <w:szCs w:val="28"/>
          <w:lang w:val="uk-UA"/>
        </w:rPr>
        <w:t xml:space="preserve">хворим </w:t>
      </w:r>
      <w:r w:rsidR="00D37D9D">
        <w:rPr>
          <w:rFonts w:ascii="Times New Roman" w:hAnsi="Times New Roman"/>
          <w:sz w:val="28"/>
          <w:szCs w:val="28"/>
          <w:lang w:val="uk-UA"/>
        </w:rPr>
        <w:t>на</w:t>
      </w:r>
      <w:r w:rsidRPr="00534CD2">
        <w:rPr>
          <w:rFonts w:ascii="Times New Roman" w:hAnsi="Times New Roman"/>
          <w:sz w:val="28"/>
          <w:szCs w:val="28"/>
          <w:lang w:val="uk-UA"/>
        </w:rPr>
        <w:t xml:space="preserve"> коро</w:t>
      </w:r>
      <w:r>
        <w:rPr>
          <w:rFonts w:ascii="Times New Roman" w:hAnsi="Times New Roman"/>
          <w:sz w:val="28"/>
          <w:szCs w:val="28"/>
          <w:lang w:val="uk-UA"/>
        </w:rPr>
        <w:t>навірусн</w:t>
      </w:r>
      <w:r w:rsidR="00D37D9D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хвороб</w:t>
      </w:r>
      <w:r w:rsidR="00D37D9D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(COVID-19)</w:t>
      </w:r>
      <w:r w:rsidR="00D37D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C7F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7D9D">
        <w:rPr>
          <w:rFonts w:ascii="Times New Roman" w:hAnsi="Times New Roman"/>
          <w:sz w:val="28"/>
          <w:szCs w:val="28"/>
          <w:lang w:val="uk-UA"/>
        </w:rPr>
        <w:t xml:space="preserve">покладається на </w:t>
      </w:r>
      <w:r w:rsidR="00EC7F6E" w:rsidRPr="000B56A2">
        <w:rPr>
          <w:rFonts w:ascii="Times New Roman" w:hAnsi="Times New Roman"/>
          <w:sz w:val="28"/>
          <w:szCs w:val="28"/>
          <w:lang w:val="uk-UA"/>
        </w:rPr>
        <w:t>Міністерств</w:t>
      </w:r>
      <w:r w:rsidR="00D37D9D" w:rsidRPr="000B56A2">
        <w:rPr>
          <w:rFonts w:ascii="Times New Roman" w:hAnsi="Times New Roman"/>
          <w:sz w:val="28"/>
          <w:szCs w:val="28"/>
          <w:lang w:val="uk-UA"/>
        </w:rPr>
        <w:t>о</w:t>
      </w:r>
      <w:r w:rsidR="00EC7F6E" w:rsidRPr="000B56A2">
        <w:rPr>
          <w:rFonts w:ascii="Times New Roman" w:hAnsi="Times New Roman"/>
          <w:sz w:val="28"/>
          <w:szCs w:val="28"/>
          <w:lang w:val="uk-UA"/>
        </w:rPr>
        <w:t xml:space="preserve"> охорони здоров’я України</w:t>
      </w:r>
      <w:r w:rsidR="00D37D9D" w:rsidRPr="000B56A2">
        <w:rPr>
          <w:rFonts w:ascii="Times New Roman" w:hAnsi="Times New Roman"/>
          <w:sz w:val="28"/>
          <w:szCs w:val="28"/>
          <w:lang w:val="uk-UA"/>
        </w:rPr>
        <w:t>.</w:t>
      </w:r>
    </w:p>
    <w:p w:rsidR="004411FB" w:rsidRDefault="000B56A2" w:rsidP="000B56A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B56A2">
        <w:rPr>
          <w:rFonts w:ascii="Times New Roman" w:hAnsi="Times New Roman"/>
          <w:sz w:val="28"/>
          <w:szCs w:val="28"/>
          <w:lang w:val="uk-UA"/>
        </w:rPr>
        <w:t xml:space="preserve">У ході обговорення цієї законодавчої ініціативи </w:t>
      </w:r>
      <w:r>
        <w:rPr>
          <w:rFonts w:ascii="Times New Roman" w:hAnsi="Times New Roman"/>
          <w:sz w:val="28"/>
          <w:szCs w:val="28"/>
          <w:lang w:val="uk-UA"/>
        </w:rPr>
        <w:t xml:space="preserve">на засіданні Комітету за участі представників  Міністерства охорони здоров’я України, Міністерства оборони України, Міністерства внутрішніх справ України, Служби безпеки України, </w:t>
      </w:r>
      <w:r w:rsidRPr="000B56A2">
        <w:rPr>
          <w:rFonts w:ascii="Times New Roman" w:hAnsi="Times New Roman"/>
          <w:sz w:val="28"/>
          <w:szCs w:val="28"/>
          <w:lang w:val="uk-UA"/>
        </w:rPr>
        <w:t>Державної прикордонної служби України, Національної академії медичних наук України, Державного управління справами, Акціонерного товариства «Українська залізниця»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B56A2">
        <w:rPr>
          <w:rFonts w:ascii="Times New Roman" w:hAnsi="Times New Roman"/>
          <w:sz w:val="28"/>
          <w:szCs w:val="28"/>
          <w:lang w:val="uk-UA"/>
        </w:rPr>
        <w:t xml:space="preserve">зазначалося, що в питаннях організації надання стаціонарної медичної допомоги хворим на коронавірусну хворобу (COVID-19)  Міністерство охорони здоров’я </w:t>
      </w:r>
      <w:r w:rsidR="0085105B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Pr="000B56A2">
        <w:rPr>
          <w:rFonts w:ascii="Times New Roman" w:hAnsi="Times New Roman"/>
          <w:sz w:val="28"/>
          <w:szCs w:val="28"/>
          <w:lang w:val="uk-UA"/>
        </w:rPr>
        <w:t xml:space="preserve">вже співпрацює з відомствами, до сфери управління яких належать заклади </w:t>
      </w:r>
      <w:r w:rsidR="004411FB">
        <w:rPr>
          <w:rFonts w:ascii="Times New Roman" w:hAnsi="Times New Roman"/>
          <w:sz w:val="28"/>
          <w:szCs w:val="28"/>
          <w:lang w:val="uk-UA"/>
        </w:rPr>
        <w:t xml:space="preserve">охорони здоров’я </w:t>
      </w:r>
      <w:r w:rsidRPr="000B56A2">
        <w:rPr>
          <w:rFonts w:ascii="Times New Roman" w:hAnsi="Times New Roman"/>
          <w:sz w:val="28"/>
          <w:szCs w:val="28"/>
          <w:lang w:val="uk-UA"/>
        </w:rPr>
        <w:t>з обслуговування цивільного населення</w:t>
      </w:r>
      <w:r>
        <w:rPr>
          <w:rFonts w:ascii="Times New Roman" w:hAnsi="Times New Roman"/>
          <w:sz w:val="28"/>
          <w:szCs w:val="28"/>
          <w:lang w:val="uk-UA"/>
        </w:rPr>
        <w:t>, зокрема з НАМН України, ДУС та АТ «Укрзалізниця»</w:t>
      </w:r>
      <w:r w:rsidRPr="000B56A2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411FB" w:rsidRDefault="004411FB" w:rsidP="004411F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Також народні депутати України – члени Комітету вважають недоцільним </w:t>
      </w:r>
      <w:r w:rsidR="000B56A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залучення </w:t>
      </w:r>
      <w:r w:rsidR="000B56A2">
        <w:rPr>
          <w:rFonts w:ascii="Times New Roman" w:hAnsi="Times New Roman"/>
          <w:sz w:val="28"/>
          <w:szCs w:val="28"/>
          <w:lang w:val="uk-UA"/>
        </w:rPr>
        <w:t xml:space="preserve">закладів </w:t>
      </w:r>
      <w:r>
        <w:rPr>
          <w:rFonts w:ascii="Times New Roman" w:hAnsi="Times New Roman"/>
          <w:sz w:val="28"/>
          <w:szCs w:val="28"/>
          <w:lang w:val="uk-UA"/>
        </w:rPr>
        <w:t xml:space="preserve">охорони здоров’я </w:t>
      </w:r>
      <w:r w:rsidR="000B56A2">
        <w:rPr>
          <w:rFonts w:ascii="Times New Roman" w:hAnsi="Times New Roman"/>
          <w:sz w:val="28"/>
          <w:szCs w:val="28"/>
          <w:lang w:val="uk-UA"/>
        </w:rPr>
        <w:t>силових відомств</w:t>
      </w:r>
      <w:r>
        <w:rPr>
          <w:rFonts w:ascii="Times New Roman" w:hAnsi="Times New Roman"/>
          <w:sz w:val="28"/>
          <w:szCs w:val="28"/>
          <w:lang w:val="uk-UA"/>
        </w:rPr>
        <w:t xml:space="preserve"> до обслуговування цивільного </w:t>
      </w:r>
      <w:r w:rsidRPr="004411FB">
        <w:rPr>
          <w:rFonts w:ascii="Times New Roman" w:hAnsi="Times New Roman"/>
          <w:sz w:val="28"/>
          <w:szCs w:val="28"/>
          <w:lang w:val="uk-UA"/>
        </w:rPr>
        <w:t>населення</w:t>
      </w:r>
      <w:r>
        <w:rPr>
          <w:rFonts w:ascii="Times New Roman" w:hAnsi="Times New Roman"/>
          <w:sz w:val="28"/>
          <w:szCs w:val="28"/>
          <w:lang w:val="uk-UA"/>
        </w:rPr>
        <w:t xml:space="preserve">, оскільки вони виконують свої завдання з медичного обслуговування прикріпленого контингенту, у тому числі забезпечують лікування  </w:t>
      </w:r>
      <w:r w:rsidRPr="004411FB">
        <w:rPr>
          <w:rFonts w:ascii="Times New Roman" w:hAnsi="Times New Roman"/>
          <w:sz w:val="28"/>
          <w:szCs w:val="28"/>
          <w:lang w:val="uk-UA"/>
        </w:rPr>
        <w:t>хвори</w:t>
      </w:r>
      <w:r>
        <w:rPr>
          <w:rFonts w:ascii="Times New Roman" w:hAnsi="Times New Roman"/>
          <w:sz w:val="28"/>
          <w:szCs w:val="28"/>
          <w:lang w:val="uk-UA"/>
        </w:rPr>
        <w:t>х</w:t>
      </w:r>
      <w:r w:rsidRPr="004411FB">
        <w:rPr>
          <w:rFonts w:ascii="Times New Roman" w:hAnsi="Times New Roman"/>
          <w:sz w:val="28"/>
          <w:szCs w:val="28"/>
          <w:lang w:val="uk-UA"/>
        </w:rPr>
        <w:t xml:space="preserve"> на коронавірусну хворобу (COVID-19)</w:t>
      </w:r>
      <w:r>
        <w:rPr>
          <w:rFonts w:ascii="Times New Roman" w:hAnsi="Times New Roman"/>
          <w:sz w:val="28"/>
          <w:szCs w:val="28"/>
          <w:lang w:val="uk-UA"/>
        </w:rPr>
        <w:t xml:space="preserve"> серед особового складу. Крім того, на думку Комітету, неприпустимо послаблювати  </w:t>
      </w:r>
      <w:r w:rsidRPr="004411FB">
        <w:rPr>
          <w:rFonts w:ascii="Times New Roman" w:hAnsi="Times New Roman"/>
          <w:sz w:val="28"/>
          <w:szCs w:val="28"/>
          <w:lang w:val="uk-UA"/>
        </w:rPr>
        <w:t>військову медицину в країні, яка перебуває у стані війни.</w:t>
      </w:r>
    </w:p>
    <w:p w:rsidR="00CA5B26" w:rsidRDefault="008A08C3" w:rsidP="00AC652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огляду на зазначене, 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 xml:space="preserve">Комітет </w:t>
      </w:r>
      <w:r>
        <w:rPr>
          <w:rFonts w:ascii="Times New Roman" w:hAnsi="Times New Roman"/>
          <w:sz w:val="28"/>
          <w:szCs w:val="28"/>
          <w:lang w:val="uk-UA"/>
        </w:rPr>
        <w:t xml:space="preserve">ухвалив рішення 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 xml:space="preserve">рекомендувати Верховній Раді </w:t>
      </w:r>
      <w:r w:rsidR="00CA5B26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 xml:space="preserve">не включати до порядку денного </w:t>
      </w:r>
      <w:r w:rsidR="00CA5B26" w:rsidRPr="003D5C67">
        <w:rPr>
          <w:rFonts w:ascii="Times New Roman" w:hAnsi="Times New Roman"/>
          <w:sz w:val="28"/>
          <w:szCs w:val="28"/>
          <w:lang w:val="uk-UA"/>
        </w:rPr>
        <w:t xml:space="preserve">четвертої сесії Верховної Ради України дев’ятого скликання 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>про</w:t>
      </w:r>
      <w:r w:rsidR="00CA5B26">
        <w:rPr>
          <w:rFonts w:ascii="Times New Roman" w:hAnsi="Times New Roman"/>
          <w:sz w:val="28"/>
          <w:szCs w:val="28"/>
          <w:lang w:val="uk-UA"/>
        </w:rPr>
        <w:t>е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>кт Постанови</w:t>
      </w:r>
      <w:r w:rsidR="00CA5B26" w:rsidRPr="00CA5B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5B26" w:rsidRPr="00A524BF">
        <w:rPr>
          <w:rFonts w:ascii="Times New Roman" w:hAnsi="Times New Roman"/>
          <w:sz w:val="28"/>
          <w:szCs w:val="28"/>
          <w:lang w:val="uk-UA"/>
        </w:rPr>
        <w:t>про вжиття невідкладних заходів з розширення мережі закладів охорони здоров’я, що надають стаціонарну медичну допомогу пацієнтам з гострою респіраторною хворобою COVID-19, спричиненою коронавірусом SARS-CoV-2</w:t>
      </w:r>
      <w:r w:rsidR="00CA5B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5B26" w:rsidRPr="00A524BF">
        <w:rPr>
          <w:rFonts w:ascii="Times New Roman" w:hAnsi="Times New Roman"/>
          <w:sz w:val="28"/>
          <w:szCs w:val="28"/>
          <w:lang w:val="uk-UA"/>
        </w:rPr>
        <w:t xml:space="preserve">(реєстр. № 4337), </w:t>
      </w:r>
      <w:r w:rsidR="000B56A2" w:rsidRPr="000B56A2">
        <w:rPr>
          <w:rFonts w:ascii="Times New Roman" w:hAnsi="Times New Roman"/>
          <w:sz w:val="28"/>
          <w:szCs w:val="28"/>
          <w:lang w:val="uk-UA"/>
        </w:rPr>
        <w:t>а у разі включення відхилити</w:t>
      </w:r>
      <w:r w:rsidR="00CA5B26" w:rsidRPr="00CA5B26">
        <w:t xml:space="preserve"> </w:t>
      </w:r>
      <w:r w:rsidR="00CA5B26" w:rsidRPr="00CA5B26">
        <w:rPr>
          <w:rFonts w:ascii="Times New Roman" w:hAnsi="Times New Roman"/>
          <w:sz w:val="28"/>
          <w:szCs w:val="28"/>
          <w:lang w:val="uk-UA"/>
        </w:rPr>
        <w:t xml:space="preserve">його за результатами розгляду.   </w:t>
      </w:r>
      <w:r w:rsidR="00CA5B26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D5B2F" w:rsidRPr="007467DA" w:rsidRDefault="00DD5B2F" w:rsidP="00AC652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467DA">
        <w:rPr>
          <w:rFonts w:ascii="Times New Roman" w:hAnsi="Times New Roman"/>
          <w:sz w:val="28"/>
          <w:szCs w:val="28"/>
          <w:lang w:val="uk-UA"/>
        </w:rPr>
        <w:t xml:space="preserve">Співдоповідачем із зазначеного питання при розгляді його на пленарному засіданні Верховної Ради України </w:t>
      </w:r>
      <w:r w:rsidRPr="00CA5B26">
        <w:rPr>
          <w:rFonts w:ascii="Times New Roman" w:hAnsi="Times New Roman"/>
          <w:sz w:val="28"/>
          <w:szCs w:val="28"/>
          <w:lang w:val="uk-UA"/>
        </w:rPr>
        <w:t>визначено Голову Комітету з питань здоров’я нації, медичної допомоги та медичного страхування, народного депутата України Радуцького Михайла Борисовича.</w:t>
      </w:r>
    </w:p>
    <w:p w:rsidR="00033F10" w:rsidRPr="007467DA" w:rsidRDefault="00033F10" w:rsidP="00AC65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142E" w:rsidRDefault="00DD5B2F" w:rsidP="005A568B">
      <w:pPr>
        <w:spacing w:after="60"/>
        <w:ind w:left="-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93D2A">
        <w:rPr>
          <w:rFonts w:ascii="Times New Roman" w:hAnsi="Times New Roman"/>
          <w:b/>
          <w:sz w:val="28"/>
          <w:szCs w:val="28"/>
          <w:lang w:val="uk-UA"/>
        </w:rPr>
        <w:t xml:space="preserve">        </w:t>
      </w:r>
      <w:r w:rsidR="00051320" w:rsidRPr="00F93D2A"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</w:p>
    <w:p w:rsidR="0034621D" w:rsidRPr="00F93D2A" w:rsidRDefault="00051320" w:rsidP="0019142E">
      <w:pPr>
        <w:spacing w:after="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93D2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A5B26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F93D2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</w:r>
      <w:r w:rsidRPr="00F93D2A">
        <w:rPr>
          <w:rFonts w:ascii="Times New Roman" w:hAnsi="Times New Roman"/>
          <w:b/>
          <w:sz w:val="28"/>
          <w:szCs w:val="28"/>
          <w:lang w:val="uk-UA"/>
        </w:rPr>
        <w:t xml:space="preserve">                    </w:t>
      </w:r>
      <w:r w:rsidR="00DD5B2F" w:rsidRPr="00F93D2A">
        <w:rPr>
          <w:rFonts w:ascii="Times New Roman" w:hAnsi="Times New Roman"/>
          <w:b/>
          <w:sz w:val="28"/>
          <w:szCs w:val="28"/>
          <w:lang w:val="uk-UA"/>
        </w:rPr>
        <w:tab/>
        <w:t xml:space="preserve"> М.Б. Радуцький</w:t>
      </w:r>
    </w:p>
    <w:sectPr w:rsidR="0034621D" w:rsidRPr="00F93D2A" w:rsidSect="00237338">
      <w:headerReference w:type="default" r:id="rId8"/>
      <w:headerReference w:type="first" r:id="rId9"/>
      <w:footerReference w:type="first" r:id="rId10"/>
      <w:pgSz w:w="11906" w:h="16838" w:code="9"/>
      <w:pgMar w:top="0" w:right="707" w:bottom="993" w:left="1417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A47" w:rsidRDefault="00E54A47" w:rsidP="005E306B">
      <w:pPr>
        <w:spacing w:after="0" w:line="240" w:lineRule="auto"/>
      </w:pPr>
      <w:r>
        <w:separator/>
      </w:r>
    </w:p>
  </w:endnote>
  <w:endnote w:type="continuationSeparator" w:id="0">
    <w:p w:rsidR="00E54A47" w:rsidRDefault="00E54A4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B86CF6" w:rsidP="00B86CF6">
    <w:pPr>
      <w:pStyle w:val="a5"/>
      <w:tabs>
        <w:tab w:val="left" w:pos="4175"/>
      </w:tabs>
    </w:pPr>
    <w:r>
      <w:tab/>
    </w:r>
    <w:r>
      <w:tab/>
    </w: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A47" w:rsidRDefault="00E54A47" w:rsidP="005E306B">
      <w:pPr>
        <w:spacing w:after="0" w:line="240" w:lineRule="auto"/>
      </w:pPr>
      <w:r>
        <w:separator/>
      </w:r>
    </w:p>
  </w:footnote>
  <w:footnote w:type="continuationSeparator" w:id="0">
    <w:p w:rsidR="00E54A47" w:rsidRDefault="00E54A4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968788"/>
      <w:docPartObj>
        <w:docPartGallery w:val="Page Numbers (Top of Page)"/>
        <w:docPartUnique/>
      </w:docPartObj>
    </w:sdtPr>
    <w:sdtEndPr/>
    <w:sdtContent>
      <w:p w:rsidR="00473A43" w:rsidRDefault="00473A4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F0E" w:rsidRPr="00D76F0E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96F3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A623C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здоров’я нації, медичної допомоги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та </w:t>
          </w:r>
          <w:r w:rsidR="002A623C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медичного страхування</w:t>
          </w:r>
        </w:p>
        <w:p w:rsidR="00C27AE9" w:rsidRPr="00C86266" w:rsidRDefault="0080545D" w:rsidP="002A623C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91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59, 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тел.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2A623C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21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85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96F3B" w:rsidRPr="00053776" w:rsidTr="00B96F3B">
      <w:tc>
        <w:tcPr>
          <w:tcW w:w="1087" w:type="dxa"/>
          <w:tcBorders>
            <w:top w:val="nil"/>
          </w:tcBorders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96F3B" w:rsidRPr="00053776" w:rsidRDefault="00B96F3B" w:rsidP="00B96F3B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927B2"/>
    <w:multiLevelType w:val="hybridMultilevel"/>
    <w:tmpl w:val="A1C0CC5A"/>
    <w:lvl w:ilvl="0" w:tplc="5322B49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A03BC"/>
    <w:multiLevelType w:val="hybridMultilevel"/>
    <w:tmpl w:val="7E82D0E2"/>
    <w:lvl w:ilvl="0" w:tplc="5322B49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1C96289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A4AF730">
      <w:start w:val="4"/>
      <w:numFmt w:val="bullet"/>
      <w:lvlText w:val="-"/>
      <w:lvlJc w:val="left"/>
      <w:pPr>
        <w:ind w:left="2685" w:hanging="705"/>
      </w:pPr>
      <w:rPr>
        <w:rFonts w:ascii="Times New Roman" w:eastAsia="Times New Roman" w:hAnsi="Times New Roman" w:cs="Times New Roman" w:hint="default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DB3119"/>
    <w:multiLevelType w:val="hybridMultilevel"/>
    <w:tmpl w:val="E9A046B4"/>
    <w:lvl w:ilvl="0" w:tplc="78921B1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530" w:hanging="360"/>
      </w:pPr>
    </w:lvl>
    <w:lvl w:ilvl="2" w:tplc="2000001B">
      <w:start w:val="1"/>
      <w:numFmt w:val="lowerRoman"/>
      <w:lvlText w:val="%3."/>
      <w:lvlJc w:val="right"/>
      <w:pPr>
        <w:ind w:left="2250" w:hanging="180"/>
      </w:pPr>
    </w:lvl>
    <w:lvl w:ilvl="3" w:tplc="2000000F">
      <w:start w:val="1"/>
      <w:numFmt w:val="decimal"/>
      <w:lvlText w:val="%4."/>
      <w:lvlJc w:val="left"/>
      <w:pPr>
        <w:ind w:left="2970" w:hanging="360"/>
      </w:pPr>
    </w:lvl>
    <w:lvl w:ilvl="4" w:tplc="20000019">
      <w:start w:val="1"/>
      <w:numFmt w:val="lowerLetter"/>
      <w:lvlText w:val="%5."/>
      <w:lvlJc w:val="left"/>
      <w:pPr>
        <w:ind w:left="3690" w:hanging="360"/>
      </w:pPr>
    </w:lvl>
    <w:lvl w:ilvl="5" w:tplc="2000001B">
      <w:start w:val="1"/>
      <w:numFmt w:val="lowerRoman"/>
      <w:lvlText w:val="%6."/>
      <w:lvlJc w:val="right"/>
      <w:pPr>
        <w:ind w:left="4410" w:hanging="180"/>
      </w:pPr>
    </w:lvl>
    <w:lvl w:ilvl="6" w:tplc="2000000F">
      <w:start w:val="1"/>
      <w:numFmt w:val="decimal"/>
      <w:lvlText w:val="%7."/>
      <w:lvlJc w:val="left"/>
      <w:pPr>
        <w:ind w:left="5130" w:hanging="360"/>
      </w:pPr>
    </w:lvl>
    <w:lvl w:ilvl="7" w:tplc="20000019">
      <w:start w:val="1"/>
      <w:numFmt w:val="lowerLetter"/>
      <w:lvlText w:val="%8."/>
      <w:lvlJc w:val="left"/>
      <w:pPr>
        <w:ind w:left="5850" w:hanging="360"/>
      </w:pPr>
    </w:lvl>
    <w:lvl w:ilvl="8" w:tplc="2000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87B2EEF"/>
    <w:multiLevelType w:val="hybridMultilevel"/>
    <w:tmpl w:val="A1C0CC5A"/>
    <w:lvl w:ilvl="0" w:tplc="5322B49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776"/>
    <w:rsid w:val="00004FC7"/>
    <w:rsid w:val="00011439"/>
    <w:rsid w:val="000163C3"/>
    <w:rsid w:val="00016CED"/>
    <w:rsid w:val="0002708D"/>
    <w:rsid w:val="000278CA"/>
    <w:rsid w:val="00033F10"/>
    <w:rsid w:val="00036C64"/>
    <w:rsid w:val="00047698"/>
    <w:rsid w:val="0004795E"/>
    <w:rsid w:val="00051320"/>
    <w:rsid w:val="000656A4"/>
    <w:rsid w:val="00067A05"/>
    <w:rsid w:val="0007092D"/>
    <w:rsid w:val="00085C69"/>
    <w:rsid w:val="0009587C"/>
    <w:rsid w:val="00095A68"/>
    <w:rsid w:val="000A76A8"/>
    <w:rsid w:val="000B56A2"/>
    <w:rsid w:val="000B620C"/>
    <w:rsid w:val="000C6D91"/>
    <w:rsid w:val="000D08A0"/>
    <w:rsid w:val="000E265B"/>
    <w:rsid w:val="000E37F7"/>
    <w:rsid w:val="000F1586"/>
    <w:rsid w:val="000F1A9F"/>
    <w:rsid w:val="000F6452"/>
    <w:rsid w:val="00103348"/>
    <w:rsid w:val="00103F0D"/>
    <w:rsid w:val="00104B0A"/>
    <w:rsid w:val="00106D8B"/>
    <w:rsid w:val="00121233"/>
    <w:rsid w:val="00121F8A"/>
    <w:rsid w:val="00123A0D"/>
    <w:rsid w:val="001310D1"/>
    <w:rsid w:val="001322A0"/>
    <w:rsid w:val="00136A01"/>
    <w:rsid w:val="00141617"/>
    <w:rsid w:val="0015755F"/>
    <w:rsid w:val="00171045"/>
    <w:rsid w:val="00180F6B"/>
    <w:rsid w:val="0018330C"/>
    <w:rsid w:val="001863E7"/>
    <w:rsid w:val="0019108F"/>
    <w:rsid w:val="0019142E"/>
    <w:rsid w:val="001954B5"/>
    <w:rsid w:val="001966F0"/>
    <w:rsid w:val="001A079E"/>
    <w:rsid w:val="001A17AD"/>
    <w:rsid w:val="001A48A8"/>
    <w:rsid w:val="001A7210"/>
    <w:rsid w:val="001A7E71"/>
    <w:rsid w:val="001B615D"/>
    <w:rsid w:val="001C1FC9"/>
    <w:rsid w:val="001C4CA4"/>
    <w:rsid w:val="001D3C24"/>
    <w:rsid w:val="001D6567"/>
    <w:rsid w:val="001E591B"/>
    <w:rsid w:val="001F5D3C"/>
    <w:rsid w:val="001F6C3B"/>
    <w:rsid w:val="0021032F"/>
    <w:rsid w:val="00224565"/>
    <w:rsid w:val="00225F60"/>
    <w:rsid w:val="0023571E"/>
    <w:rsid w:val="00235CD7"/>
    <w:rsid w:val="00237223"/>
    <w:rsid w:val="00237338"/>
    <w:rsid w:val="002412DD"/>
    <w:rsid w:val="00252D88"/>
    <w:rsid w:val="00252F2D"/>
    <w:rsid w:val="00255CEB"/>
    <w:rsid w:val="00266029"/>
    <w:rsid w:val="002747F3"/>
    <w:rsid w:val="00275694"/>
    <w:rsid w:val="002905E1"/>
    <w:rsid w:val="002A074E"/>
    <w:rsid w:val="002A3B66"/>
    <w:rsid w:val="002A5D4C"/>
    <w:rsid w:val="002A623C"/>
    <w:rsid w:val="002B2591"/>
    <w:rsid w:val="002B3259"/>
    <w:rsid w:val="002B5FC1"/>
    <w:rsid w:val="002D0561"/>
    <w:rsid w:val="002D5B14"/>
    <w:rsid w:val="002E0A18"/>
    <w:rsid w:val="002E31BF"/>
    <w:rsid w:val="002E44DA"/>
    <w:rsid w:val="002E6B07"/>
    <w:rsid w:val="002F155A"/>
    <w:rsid w:val="0030654C"/>
    <w:rsid w:val="003113FA"/>
    <w:rsid w:val="003227A1"/>
    <w:rsid w:val="00332190"/>
    <w:rsid w:val="00345655"/>
    <w:rsid w:val="0034621D"/>
    <w:rsid w:val="00352425"/>
    <w:rsid w:val="003541F1"/>
    <w:rsid w:val="00360FB4"/>
    <w:rsid w:val="003810B9"/>
    <w:rsid w:val="003843A6"/>
    <w:rsid w:val="00396A92"/>
    <w:rsid w:val="003A246B"/>
    <w:rsid w:val="003A2FB1"/>
    <w:rsid w:val="003A31F2"/>
    <w:rsid w:val="003A3ED8"/>
    <w:rsid w:val="003A4CF8"/>
    <w:rsid w:val="003A6B33"/>
    <w:rsid w:val="003B1D53"/>
    <w:rsid w:val="003B3CBB"/>
    <w:rsid w:val="003C0A20"/>
    <w:rsid w:val="003C3438"/>
    <w:rsid w:val="003C7CC7"/>
    <w:rsid w:val="003D1CBA"/>
    <w:rsid w:val="003D20FA"/>
    <w:rsid w:val="003D5C67"/>
    <w:rsid w:val="003D75E7"/>
    <w:rsid w:val="003D7B41"/>
    <w:rsid w:val="003D7E3F"/>
    <w:rsid w:val="003E15DD"/>
    <w:rsid w:val="003E43DE"/>
    <w:rsid w:val="003E4DF8"/>
    <w:rsid w:val="003E6DFE"/>
    <w:rsid w:val="004074AF"/>
    <w:rsid w:val="0042636A"/>
    <w:rsid w:val="00426D71"/>
    <w:rsid w:val="004411FB"/>
    <w:rsid w:val="004417B1"/>
    <w:rsid w:val="0044292B"/>
    <w:rsid w:val="00451750"/>
    <w:rsid w:val="0046445B"/>
    <w:rsid w:val="004679AF"/>
    <w:rsid w:val="004720BB"/>
    <w:rsid w:val="00473A43"/>
    <w:rsid w:val="00476980"/>
    <w:rsid w:val="004826B5"/>
    <w:rsid w:val="004852FA"/>
    <w:rsid w:val="00486349"/>
    <w:rsid w:val="004A2F62"/>
    <w:rsid w:val="004A4CAB"/>
    <w:rsid w:val="004B34AD"/>
    <w:rsid w:val="004B667A"/>
    <w:rsid w:val="004B747A"/>
    <w:rsid w:val="004C5C96"/>
    <w:rsid w:val="004E1B46"/>
    <w:rsid w:val="004E4F5C"/>
    <w:rsid w:val="004E6B47"/>
    <w:rsid w:val="004F0365"/>
    <w:rsid w:val="004F0C90"/>
    <w:rsid w:val="004F3A11"/>
    <w:rsid w:val="004F7133"/>
    <w:rsid w:val="004F7B8A"/>
    <w:rsid w:val="0050620F"/>
    <w:rsid w:val="00534CD2"/>
    <w:rsid w:val="00536C2A"/>
    <w:rsid w:val="0055005A"/>
    <w:rsid w:val="0055742B"/>
    <w:rsid w:val="0056039F"/>
    <w:rsid w:val="0056352F"/>
    <w:rsid w:val="0057045D"/>
    <w:rsid w:val="00571C3A"/>
    <w:rsid w:val="00581D44"/>
    <w:rsid w:val="00582EAC"/>
    <w:rsid w:val="005851E5"/>
    <w:rsid w:val="0059461C"/>
    <w:rsid w:val="00595DA5"/>
    <w:rsid w:val="005A14A5"/>
    <w:rsid w:val="005A4728"/>
    <w:rsid w:val="005A568B"/>
    <w:rsid w:val="005B59C8"/>
    <w:rsid w:val="005B71F5"/>
    <w:rsid w:val="005C4F9D"/>
    <w:rsid w:val="005C6120"/>
    <w:rsid w:val="005C79BB"/>
    <w:rsid w:val="005D116F"/>
    <w:rsid w:val="005E0CE0"/>
    <w:rsid w:val="005E306B"/>
    <w:rsid w:val="005F20B5"/>
    <w:rsid w:val="005F5059"/>
    <w:rsid w:val="00625345"/>
    <w:rsid w:val="00626A3E"/>
    <w:rsid w:val="00630F99"/>
    <w:rsid w:val="00630FAB"/>
    <w:rsid w:val="0063387D"/>
    <w:rsid w:val="00660B13"/>
    <w:rsid w:val="006655C5"/>
    <w:rsid w:val="0066623D"/>
    <w:rsid w:val="00667B0D"/>
    <w:rsid w:val="00670713"/>
    <w:rsid w:val="006742A1"/>
    <w:rsid w:val="006819E4"/>
    <w:rsid w:val="00686E5D"/>
    <w:rsid w:val="00691BB2"/>
    <w:rsid w:val="006948C9"/>
    <w:rsid w:val="006A6256"/>
    <w:rsid w:val="006A680D"/>
    <w:rsid w:val="006D38CA"/>
    <w:rsid w:val="006E0EEC"/>
    <w:rsid w:val="006F059F"/>
    <w:rsid w:val="006F10E8"/>
    <w:rsid w:val="006F17FA"/>
    <w:rsid w:val="006F3E5B"/>
    <w:rsid w:val="006F47F2"/>
    <w:rsid w:val="00700F03"/>
    <w:rsid w:val="00713E93"/>
    <w:rsid w:val="00727929"/>
    <w:rsid w:val="0073224C"/>
    <w:rsid w:val="00745577"/>
    <w:rsid w:val="007467DA"/>
    <w:rsid w:val="00746FF6"/>
    <w:rsid w:val="007569D3"/>
    <w:rsid w:val="00760D65"/>
    <w:rsid w:val="00765091"/>
    <w:rsid w:val="0078032E"/>
    <w:rsid w:val="00782DDD"/>
    <w:rsid w:val="00785FB5"/>
    <w:rsid w:val="007C45EF"/>
    <w:rsid w:val="007F5D91"/>
    <w:rsid w:val="00804B10"/>
    <w:rsid w:val="0080545D"/>
    <w:rsid w:val="00812F6A"/>
    <w:rsid w:val="008273C5"/>
    <w:rsid w:val="00834D1B"/>
    <w:rsid w:val="00841D70"/>
    <w:rsid w:val="0084246A"/>
    <w:rsid w:val="00847E73"/>
    <w:rsid w:val="0085105B"/>
    <w:rsid w:val="0085668A"/>
    <w:rsid w:val="008651E5"/>
    <w:rsid w:val="00882160"/>
    <w:rsid w:val="00885B6E"/>
    <w:rsid w:val="00893763"/>
    <w:rsid w:val="00895A66"/>
    <w:rsid w:val="008967D3"/>
    <w:rsid w:val="008A08C3"/>
    <w:rsid w:val="008B179D"/>
    <w:rsid w:val="008B68AF"/>
    <w:rsid w:val="008B6A97"/>
    <w:rsid w:val="008C6E76"/>
    <w:rsid w:val="008F2F9C"/>
    <w:rsid w:val="00901E2C"/>
    <w:rsid w:val="009228F4"/>
    <w:rsid w:val="009449F9"/>
    <w:rsid w:val="00945B68"/>
    <w:rsid w:val="00947E8C"/>
    <w:rsid w:val="00950B5C"/>
    <w:rsid w:val="0095291B"/>
    <w:rsid w:val="00957D31"/>
    <w:rsid w:val="009A023D"/>
    <w:rsid w:val="009A457D"/>
    <w:rsid w:val="009A720A"/>
    <w:rsid w:val="009B3A8C"/>
    <w:rsid w:val="009B6BB6"/>
    <w:rsid w:val="009C0689"/>
    <w:rsid w:val="009C50D6"/>
    <w:rsid w:val="009C611B"/>
    <w:rsid w:val="009D366C"/>
    <w:rsid w:val="009E2EE5"/>
    <w:rsid w:val="009E5E06"/>
    <w:rsid w:val="00A00059"/>
    <w:rsid w:val="00A129AD"/>
    <w:rsid w:val="00A12CD8"/>
    <w:rsid w:val="00A178D1"/>
    <w:rsid w:val="00A20838"/>
    <w:rsid w:val="00A4391B"/>
    <w:rsid w:val="00A4574D"/>
    <w:rsid w:val="00A524BF"/>
    <w:rsid w:val="00A53618"/>
    <w:rsid w:val="00A57371"/>
    <w:rsid w:val="00A576DC"/>
    <w:rsid w:val="00A620B8"/>
    <w:rsid w:val="00A64450"/>
    <w:rsid w:val="00A75A0E"/>
    <w:rsid w:val="00A7635E"/>
    <w:rsid w:val="00A833C8"/>
    <w:rsid w:val="00AA03F7"/>
    <w:rsid w:val="00AB0B10"/>
    <w:rsid w:val="00AB4AED"/>
    <w:rsid w:val="00AC6523"/>
    <w:rsid w:val="00AD4BEA"/>
    <w:rsid w:val="00AD7F82"/>
    <w:rsid w:val="00AE3F62"/>
    <w:rsid w:val="00B05715"/>
    <w:rsid w:val="00B07FEC"/>
    <w:rsid w:val="00B209CB"/>
    <w:rsid w:val="00B333F3"/>
    <w:rsid w:val="00B416AF"/>
    <w:rsid w:val="00B54385"/>
    <w:rsid w:val="00B55F14"/>
    <w:rsid w:val="00B765A8"/>
    <w:rsid w:val="00B82C33"/>
    <w:rsid w:val="00B84FF6"/>
    <w:rsid w:val="00B85329"/>
    <w:rsid w:val="00B86CF6"/>
    <w:rsid w:val="00B92305"/>
    <w:rsid w:val="00B96F3B"/>
    <w:rsid w:val="00BA217B"/>
    <w:rsid w:val="00BC2220"/>
    <w:rsid w:val="00BD0801"/>
    <w:rsid w:val="00BD62E9"/>
    <w:rsid w:val="00BD7BF3"/>
    <w:rsid w:val="00BE2138"/>
    <w:rsid w:val="00BF1E95"/>
    <w:rsid w:val="00C021A1"/>
    <w:rsid w:val="00C0546C"/>
    <w:rsid w:val="00C05CED"/>
    <w:rsid w:val="00C11FB6"/>
    <w:rsid w:val="00C22D43"/>
    <w:rsid w:val="00C27AE9"/>
    <w:rsid w:val="00C30BAC"/>
    <w:rsid w:val="00C30EDB"/>
    <w:rsid w:val="00C36915"/>
    <w:rsid w:val="00C550E9"/>
    <w:rsid w:val="00C571EC"/>
    <w:rsid w:val="00C57F14"/>
    <w:rsid w:val="00C62D09"/>
    <w:rsid w:val="00C86266"/>
    <w:rsid w:val="00CA5B26"/>
    <w:rsid w:val="00CA7044"/>
    <w:rsid w:val="00CB5893"/>
    <w:rsid w:val="00CC39A1"/>
    <w:rsid w:val="00CC799F"/>
    <w:rsid w:val="00CD12C5"/>
    <w:rsid w:val="00CD4A38"/>
    <w:rsid w:val="00CE1432"/>
    <w:rsid w:val="00CE3E1B"/>
    <w:rsid w:val="00CE6A4B"/>
    <w:rsid w:val="00CE7E32"/>
    <w:rsid w:val="00CF210B"/>
    <w:rsid w:val="00CF4E6D"/>
    <w:rsid w:val="00D161C8"/>
    <w:rsid w:val="00D242C2"/>
    <w:rsid w:val="00D24AE1"/>
    <w:rsid w:val="00D37D9D"/>
    <w:rsid w:val="00D37FA2"/>
    <w:rsid w:val="00D428DC"/>
    <w:rsid w:val="00D52549"/>
    <w:rsid w:val="00D55A08"/>
    <w:rsid w:val="00D57E1B"/>
    <w:rsid w:val="00D60AC4"/>
    <w:rsid w:val="00D7107B"/>
    <w:rsid w:val="00D76F0E"/>
    <w:rsid w:val="00D83A2A"/>
    <w:rsid w:val="00D85BE5"/>
    <w:rsid w:val="00DA25E6"/>
    <w:rsid w:val="00DB1416"/>
    <w:rsid w:val="00DB45B3"/>
    <w:rsid w:val="00DC12C6"/>
    <w:rsid w:val="00DD1F2A"/>
    <w:rsid w:val="00DD2FDA"/>
    <w:rsid w:val="00DD5A4A"/>
    <w:rsid w:val="00DD5B2F"/>
    <w:rsid w:val="00DF0115"/>
    <w:rsid w:val="00DF133C"/>
    <w:rsid w:val="00E05AD6"/>
    <w:rsid w:val="00E13A55"/>
    <w:rsid w:val="00E21AFA"/>
    <w:rsid w:val="00E22EAA"/>
    <w:rsid w:val="00E30129"/>
    <w:rsid w:val="00E40D8D"/>
    <w:rsid w:val="00E544AE"/>
    <w:rsid w:val="00E54A47"/>
    <w:rsid w:val="00E64FB1"/>
    <w:rsid w:val="00E85E36"/>
    <w:rsid w:val="00E92465"/>
    <w:rsid w:val="00E927DD"/>
    <w:rsid w:val="00EA65F6"/>
    <w:rsid w:val="00EB003B"/>
    <w:rsid w:val="00EB2C04"/>
    <w:rsid w:val="00EB7B14"/>
    <w:rsid w:val="00EC2784"/>
    <w:rsid w:val="00EC410A"/>
    <w:rsid w:val="00EC6949"/>
    <w:rsid w:val="00EC7F6E"/>
    <w:rsid w:val="00EF2C6A"/>
    <w:rsid w:val="00F012BC"/>
    <w:rsid w:val="00F04468"/>
    <w:rsid w:val="00F05939"/>
    <w:rsid w:val="00F10404"/>
    <w:rsid w:val="00F14F25"/>
    <w:rsid w:val="00F158B8"/>
    <w:rsid w:val="00F20C08"/>
    <w:rsid w:val="00F25691"/>
    <w:rsid w:val="00F327C1"/>
    <w:rsid w:val="00F472C4"/>
    <w:rsid w:val="00F55423"/>
    <w:rsid w:val="00F60368"/>
    <w:rsid w:val="00F61FC8"/>
    <w:rsid w:val="00F70810"/>
    <w:rsid w:val="00F8105D"/>
    <w:rsid w:val="00F812A3"/>
    <w:rsid w:val="00F91DD3"/>
    <w:rsid w:val="00F93D2A"/>
    <w:rsid w:val="00FA5E7B"/>
    <w:rsid w:val="00FA6BDD"/>
    <w:rsid w:val="00FB0D33"/>
    <w:rsid w:val="00FB1636"/>
    <w:rsid w:val="00FB3C90"/>
    <w:rsid w:val="00FB3F29"/>
    <w:rsid w:val="00FB7EE0"/>
    <w:rsid w:val="00FC279C"/>
    <w:rsid w:val="00FC3DF4"/>
    <w:rsid w:val="00FC6F37"/>
    <w:rsid w:val="00FD3A1B"/>
    <w:rsid w:val="00FD45E8"/>
    <w:rsid w:val="00FD4D6C"/>
    <w:rsid w:val="00FD5B25"/>
    <w:rsid w:val="00FD6FD8"/>
    <w:rsid w:val="00FE1B53"/>
    <w:rsid w:val="00FE6A63"/>
    <w:rsid w:val="00FF16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4E27368-2D95-408B-9A6A-451419C1E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unhideWhenUsed/>
    <w:qFormat/>
    <w:locked/>
    <w:rsid w:val="007650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rvps2">
    <w:name w:val="rvps2"/>
    <w:basedOn w:val="a"/>
    <w:uiPriority w:val="99"/>
    <w:rsid w:val="00D83A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rvts9">
    <w:name w:val="rvts9"/>
    <w:basedOn w:val="a0"/>
    <w:uiPriority w:val="99"/>
    <w:rsid w:val="00D83A2A"/>
    <w:rPr>
      <w:rFonts w:ascii="Times New Roman" w:hAnsi="Times New Roman" w:cs="Times New Roman" w:hint="default"/>
    </w:rPr>
  </w:style>
  <w:style w:type="character" w:customStyle="1" w:styleId="ab">
    <w:name w:val="Основной текст_"/>
    <w:basedOn w:val="a0"/>
    <w:link w:val="1"/>
    <w:locked/>
    <w:rsid w:val="00F327C1"/>
    <w:rPr>
      <w:rFonts w:ascii="Times New Roman" w:eastAsia="Times New Roman" w:hAnsi="Times New Roman"/>
      <w:shd w:val="clear" w:color="auto" w:fill="FFFFFF"/>
    </w:rPr>
  </w:style>
  <w:style w:type="paragraph" w:customStyle="1" w:styleId="1">
    <w:name w:val="Основной текст1"/>
    <w:basedOn w:val="a"/>
    <w:link w:val="ab"/>
    <w:rsid w:val="00F327C1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/>
      <w:lang w:val="en-US"/>
    </w:rPr>
  </w:style>
  <w:style w:type="paragraph" w:styleId="ac">
    <w:name w:val="List Paragraph"/>
    <w:basedOn w:val="a"/>
    <w:uiPriority w:val="34"/>
    <w:qFormat/>
    <w:rsid w:val="006F47F2"/>
    <w:pPr>
      <w:spacing w:after="200" w:line="276" w:lineRule="auto"/>
      <w:ind w:left="720"/>
      <w:contextualSpacing/>
    </w:pPr>
    <w:rPr>
      <w:lang w:val="uk-UA"/>
    </w:rPr>
  </w:style>
  <w:style w:type="character" w:customStyle="1" w:styleId="rvts0">
    <w:name w:val="rvts0"/>
    <w:rsid w:val="004B667A"/>
  </w:style>
  <w:style w:type="character" w:customStyle="1" w:styleId="30">
    <w:name w:val="Заголовок 3 Знак"/>
    <w:basedOn w:val="a0"/>
    <w:link w:val="3"/>
    <w:rsid w:val="0076509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ad">
    <w:name w:val="Body Text Indent"/>
    <w:basedOn w:val="a"/>
    <w:link w:val="ae"/>
    <w:uiPriority w:val="99"/>
    <w:semiHidden/>
    <w:rsid w:val="00D7107B"/>
    <w:pPr>
      <w:spacing w:after="0" w:line="240" w:lineRule="auto"/>
      <w:ind w:firstLine="709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D7107B"/>
    <w:rPr>
      <w:rFonts w:ascii="Times New Roman" w:eastAsia="Times New Roman" w:hAnsi="Times New Roman"/>
      <w:b/>
      <w:bCs/>
      <w:sz w:val="28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5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3580A-4A59-4731-8F5C-20A07AA65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2704</Words>
  <Characters>1542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Миколаївна Аронова</cp:lastModifiedBy>
  <cp:revision>2</cp:revision>
  <cp:lastPrinted>2020-10-16T06:38:00Z</cp:lastPrinted>
  <dcterms:created xsi:type="dcterms:W3CDTF">2020-11-17T11:20:00Z</dcterms:created>
  <dcterms:modified xsi:type="dcterms:W3CDTF">2020-11-17T11:20:00Z</dcterms:modified>
</cp:coreProperties>
</file>