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A2094E" w:rsidRDefault="00A2094E" w:rsidP="00A2094E">
      <w:pPr>
        <w:pStyle w:val="a4"/>
        <w:spacing w:before="0"/>
        <w:rPr>
          <w:rFonts w:ascii="Times New Roman" w:hAnsi="Times New Roman"/>
          <w:sz w:val="32"/>
          <w:szCs w:val="32"/>
        </w:rPr>
      </w:pPr>
    </w:p>
    <w:p w:rsidR="00A2094E" w:rsidRDefault="00A2094E" w:rsidP="00A2094E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Про ратифікацію Угоди між Кабінетом Міністрів України та </w:t>
      </w:r>
    </w:p>
    <w:p w:rsidR="00A2094E" w:rsidRDefault="00A2094E" w:rsidP="00A2094E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Урядом Республіки Польща про утримання прикордонних дорожніх</w:t>
      </w:r>
    </w:p>
    <w:p w:rsidR="00A2094E" w:rsidRDefault="00A2094E" w:rsidP="00A2094E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мостових об’єктів на українсько-польському державному кордоні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__________________________________________________</w:t>
      </w:r>
    </w:p>
    <w:p w:rsidR="00A2094E" w:rsidRDefault="00A2094E" w:rsidP="00A2094E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2094E" w:rsidRPr="00A2094E" w:rsidRDefault="00A2094E" w:rsidP="00A2094E">
      <w:pPr>
        <w:pStyle w:val="a3"/>
        <w:rPr>
          <w:rFonts w:ascii="Times New Roman" w:hAnsi="Times New Roman"/>
          <w:sz w:val="28"/>
        </w:rPr>
      </w:pPr>
      <w:r w:rsidRPr="00A2094E">
        <w:rPr>
          <w:rFonts w:ascii="Times New Roman" w:hAnsi="Times New Roman"/>
          <w:sz w:val="28"/>
        </w:rPr>
        <w:t>Верховна Рада України п о с т а н о в л я є:</w:t>
      </w:r>
    </w:p>
    <w:p w:rsidR="00A2094E" w:rsidRPr="00A2094E" w:rsidRDefault="00A2094E" w:rsidP="00A2094E">
      <w:pPr>
        <w:pStyle w:val="a3"/>
        <w:rPr>
          <w:rFonts w:ascii="Times New Roman" w:eastAsia="Calibri" w:hAnsi="Times New Roman"/>
          <w:sz w:val="28"/>
          <w:lang w:eastAsia="en-US"/>
        </w:rPr>
      </w:pPr>
      <w:r w:rsidRPr="00A2094E">
        <w:rPr>
          <w:rFonts w:ascii="Times New Roman" w:eastAsia="Calibri" w:hAnsi="Times New Roman"/>
          <w:sz w:val="28"/>
        </w:rPr>
        <w:t>Угоду між Кабінетом Міністрів України та Урядом Республіки Польща п</w:t>
      </w:r>
      <w:r w:rsidRPr="00A2094E">
        <w:rPr>
          <w:rFonts w:ascii="Times New Roman" w:eastAsia="Calibri" w:hAnsi="Times New Roman"/>
          <w:sz w:val="28"/>
          <w:lang w:eastAsia="en-US"/>
        </w:rPr>
        <w:t>ро утримання прикордонних дорожніх мостових об’єктів на українсько-польському державному кордоні, вчинену 22 червня 2018 р. у м. Варшав</w:t>
      </w:r>
      <w:r w:rsidR="00A76DC8">
        <w:rPr>
          <w:rFonts w:ascii="Times New Roman" w:eastAsia="Calibri" w:hAnsi="Times New Roman"/>
          <w:sz w:val="28"/>
          <w:lang w:eastAsia="en-US"/>
        </w:rPr>
        <w:t>і</w:t>
      </w:r>
      <w:r w:rsidRPr="00A2094E">
        <w:rPr>
          <w:rFonts w:ascii="Times New Roman" w:eastAsia="Calibri" w:hAnsi="Times New Roman"/>
          <w:sz w:val="28"/>
          <w:lang w:eastAsia="en-US"/>
        </w:rPr>
        <w:t>, яка набирає чинності з дати отримання дипломатичними каналами останнього письмового повідомлення про виконання Договірними Сторонами внутрішньодержавних процедур, необхідних для набрання нею чинності, ратифікувати (додається).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83E" w:rsidRDefault="0036783E">
      <w:r>
        <w:separator/>
      </w:r>
    </w:p>
  </w:endnote>
  <w:endnote w:type="continuationSeparator" w:id="0">
    <w:p w:rsidR="0036783E" w:rsidRDefault="00367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83E" w:rsidRDefault="0036783E">
      <w:r>
        <w:separator/>
      </w:r>
    </w:p>
  </w:footnote>
  <w:footnote w:type="continuationSeparator" w:id="0">
    <w:p w:rsidR="0036783E" w:rsidRDefault="00367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0C2C"/>
    <w:rsid w:val="000C703E"/>
    <w:rsid w:val="000D1AE4"/>
    <w:rsid w:val="00221301"/>
    <w:rsid w:val="002223C5"/>
    <w:rsid w:val="00222A07"/>
    <w:rsid w:val="002729B5"/>
    <w:rsid w:val="002B53D3"/>
    <w:rsid w:val="002D5098"/>
    <w:rsid w:val="002F1A96"/>
    <w:rsid w:val="00337CEA"/>
    <w:rsid w:val="0036783E"/>
    <w:rsid w:val="00445A63"/>
    <w:rsid w:val="00455CFC"/>
    <w:rsid w:val="005C3CB4"/>
    <w:rsid w:val="006C6D58"/>
    <w:rsid w:val="006E75A6"/>
    <w:rsid w:val="0070300F"/>
    <w:rsid w:val="007370F8"/>
    <w:rsid w:val="00757FFD"/>
    <w:rsid w:val="00764C95"/>
    <w:rsid w:val="00780723"/>
    <w:rsid w:val="007B1BF3"/>
    <w:rsid w:val="007B5FAB"/>
    <w:rsid w:val="007D1318"/>
    <w:rsid w:val="008016F2"/>
    <w:rsid w:val="008D506E"/>
    <w:rsid w:val="008E0FCE"/>
    <w:rsid w:val="008F04D7"/>
    <w:rsid w:val="00906AB0"/>
    <w:rsid w:val="00944E92"/>
    <w:rsid w:val="009800EE"/>
    <w:rsid w:val="00A2094E"/>
    <w:rsid w:val="00A455BA"/>
    <w:rsid w:val="00A76DC8"/>
    <w:rsid w:val="00AD6988"/>
    <w:rsid w:val="00B76F4B"/>
    <w:rsid w:val="00BB56AD"/>
    <w:rsid w:val="00C3481E"/>
    <w:rsid w:val="00C362EA"/>
    <w:rsid w:val="00CB44E4"/>
    <w:rsid w:val="00D4191B"/>
    <w:rsid w:val="00E826FB"/>
    <w:rsid w:val="00EB01B4"/>
    <w:rsid w:val="00EB1365"/>
    <w:rsid w:val="00ED305E"/>
    <w:rsid w:val="00ED4BFF"/>
    <w:rsid w:val="00EF00F7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2020-11-12T14:57:00Z</dcterms:created>
  <dcterms:modified xsi:type="dcterms:W3CDTF">2020-11-12T14:57:00Z</dcterms:modified>
</cp:coreProperties>
</file>