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22D" w:rsidRPr="00057763" w:rsidRDefault="00CF2441" w:rsidP="00BF5DDA">
      <w:pPr>
        <w:pStyle w:val="ac"/>
        <w:spacing w:after="0"/>
        <w:ind w:firstLine="72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9E541D">
        <w:rPr>
          <w:lang w:val="uk-UA"/>
        </w:rPr>
        <w:t xml:space="preserve">       </w:t>
      </w:r>
      <w:r w:rsidR="004B7185" w:rsidRPr="009E541D">
        <w:rPr>
          <w:lang w:val="uk-UA"/>
        </w:rPr>
        <w:tab/>
      </w:r>
      <w:r w:rsidR="004B7185" w:rsidRPr="009E541D">
        <w:rPr>
          <w:lang w:val="uk-UA"/>
        </w:rPr>
        <w:tab/>
      </w:r>
      <w:r w:rsidR="004B7185" w:rsidRPr="009E541D">
        <w:rPr>
          <w:lang w:val="uk-UA"/>
        </w:rPr>
        <w:tab/>
      </w:r>
      <w:r w:rsidR="004B7185" w:rsidRPr="009E541D">
        <w:rPr>
          <w:lang w:val="uk-UA"/>
        </w:rPr>
        <w:tab/>
      </w:r>
      <w:r w:rsidR="004B7185" w:rsidRPr="009E541D">
        <w:rPr>
          <w:lang w:val="uk-UA"/>
        </w:rPr>
        <w:tab/>
      </w:r>
      <w:r w:rsidR="004B7185" w:rsidRPr="00057763">
        <w:rPr>
          <w:sz w:val="28"/>
          <w:szCs w:val="28"/>
          <w:lang w:val="uk-UA"/>
        </w:rPr>
        <w:tab/>
      </w:r>
      <w:r w:rsidR="004B7185" w:rsidRPr="00057763">
        <w:rPr>
          <w:sz w:val="28"/>
          <w:szCs w:val="28"/>
          <w:lang w:val="uk-UA"/>
        </w:rPr>
        <w:tab/>
      </w:r>
      <w:r w:rsidR="004B7185" w:rsidRPr="00057763">
        <w:rPr>
          <w:sz w:val="28"/>
          <w:szCs w:val="28"/>
          <w:lang w:val="uk-UA"/>
        </w:rPr>
        <w:tab/>
      </w:r>
      <w:r w:rsidR="004B7185" w:rsidRPr="00057763">
        <w:rPr>
          <w:sz w:val="28"/>
          <w:szCs w:val="28"/>
          <w:lang w:val="uk-UA"/>
        </w:rPr>
        <w:tab/>
      </w:r>
    </w:p>
    <w:p w:rsidR="004B187C" w:rsidRPr="00057763" w:rsidRDefault="004B187C" w:rsidP="00BF5DDA">
      <w:pPr>
        <w:pStyle w:val="ac"/>
        <w:spacing w:after="0"/>
        <w:ind w:firstLine="720"/>
        <w:rPr>
          <w:sz w:val="28"/>
          <w:szCs w:val="28"/>
          <w:lang w:val="uk-UA"/>
        </w:rPr>
      </w:pPr>
    </w:p>
    <w:p w:rsidR="00DA1181" w:rsidRPr="00057763" w:rsidRDefault="00DA1181" w:rsidP="00BF5DDA">
      <w:pPr>
        <w:pStyle w:val="ac"/>
        <w:spacing w:after="0"/>
        <w:ind w:firstLine="720"/>
        <w:rPr>
          <w:sz w:val="28"/>
          <w:szCs w:val="28"/>
          <w:lang w:val="uk-UA"/>
        </w:rPr>
      </w:pPr>
    </w:p>
    <w:p w:rsidR="0024434B" w:rsidRPr="00057763" w:rsidRDefault="0024434B" w:rsidP="00BF5DDA">
      <w:pPr>
        <w:pStyle w:val="ac"/>
        <w:spacing w:after="0"/>
        <w:ind w:firstLine="720"/>
        <w:rPr>
          <w:sz w:val="28"/>
          <w:szCs w:val="28"/>
          <w:lang w:val="uk-UA"/>
        </w:rPr>
      </w:pPr>
    </w:p>
    <w:p w:rsidR="00BF3EEE" w:rsidRPr="00057763" w:rsidRDefault="00BF3EEE" w:rsidP="00BF5DDA">
      <w:pPr>
        <w:pStyle w:val="ac"/>
        <w:spacing w:after="0"/>
        <w:ind w:firstLine="720"/>
        <w:rPr>
          <w:sz w:val="28"/>
          <w:szCs w:val="28"/>
          <w:lang w:val="uk-UA"/>
        </w:rPr>
      </w:pPr>
    </w:p>
    <w:p w:rsidR="00BF3EEE" w:rsidRPr="00057763" w:rsidRDefault="00BF3EEE" w:rsidP="00BF5DDA">
      <w:pPr>
        <w:pStyle w:val="ac"/>
        <w:spacing w:after="0"/>
        <w:ind w:firstLine="720"/>
        <w:rPr>
          <w:sz w:val="28"/>
          <w:szCs w:val="28"/>
          <w:lang w:val="uk-UA"/>
        </w:rPr>
      </w:pPr>
    </w:p>
    <w:p w:rsidR="00A74C97" w:rsidRPr="00057763" w:rsidRDefault="00A74C97" w:rsidP="00E9771D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:rsidR="00A74C97" w:rsidRPr="00057763" w:rsidRDefault="00A74C97" w:rsidP="00E9771D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:rsidR="009315E3" w:rsidRPr="00740FE4" w:rsidRDefault="009315E3" w:rsidP="00E9771D">
      <w:pPr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  <w:r w:rsidRPr="00740FE4">
        <w:rPr>
          <w:b/>
          <w:bCs/>
          <w:sz w:val="28"/>
          <w:szCs w:val="28"/>
          <w:lang w:val="uk-UA"/>
        </w:rPr>
        <w:t>ВИСНОВОК</w:t>
      </w:r>
    </w:p>
    <w:p w:rsidR="009315E3" w:rsidRPr="00740FE4" w:rsidRDefault="009315E3" w:rsidP="00E9771D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740FE4">
        <w:rPr>
          <w:b/>
          <w:bCs/>
          <w:sz w:val="28"/>
          <w:szCs w:val="28"/>
          <w:lang w:val="uk-UA"/>
        </w:rPr>
        <w:t xml:space="preserve">на проект Закону України </w:t>
      </w:r>
      <w:r w:rsidRPr="00740FE4">
        <w:rPr>
          <w:b/>
          <w:bCs/>
          <w:sz w:val="28"/>
          <w:szCs w:val="28"/>
        </w:rPr>
        <w:t>«</w:t>
      </w:r>
      <w:r w:rsidRPr="00740FE4">
        <w:rPr>
          <w:b/>
          <w:bCs/>
          <w:sz w:val="28"/>
          <w:szCs w:val="28"/>
          <w:lang w:val="uk-UA"/>
        </w:rPr>
        <w:t xml:space="preserve">Про внесення змін до деяких </w:t>
      </w:r>
    </w:p>
    <w:p w:rsidR="00E9771D" w:rsidRPr="00740FE4" w:rsidRDefault="009315E3" w:rsidP="00E9771D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740FE4">
        <w:rPr>
          <w:b/>
          <w:bCs/>
          <w:sz w:val="28"/>
          <w:szCs w:val="28"/>
          <w:lang w:val="uk-UA"/>
        </w:rPr>
        <w:t xml:space="preserve">законодавчих актів України щодо ідентифікації та </w:t>
      </w:r>
    </w:p>
    <w:p w:rsidR="009315E3" w:rsidRPr="00740FE4" w:rsidRDefault="009315E3" w:rsidP="00E9771D">
      <w:pPr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  <w:r w:rsidRPr="00740FE4">
        <w:rPr>
          <w:b/>
          <w:bCs/>
          <w:sz w:val="28"/>
          <w:szCs w:val="28"/>
          <w:lang w:val="uk-UA"/>
        </w:rPr>
        <w:t>реєстрації тварин»</w:t>
      </w:r>
      <w:r w:rsidRPr="00740FE4">
        <w:rPr>
          <w:b/>
          <w:bCs/>
          <w:sz w:val="28"/>
          <w:szCs w:val="28"/>
          <w:lang w:val="uk-UA"/>
        </w:rPr>
        <w:br/>
      </w:r>
    </w:p>
    <w:p w:rsidR="009315E3" w:rsidRPr="00740FE4" w:rsidRDefault="00A74C97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  <w:lang w:val="uk-UA"/>
        </w:rPr>
      </w:pPr>
      <w:r w:rsidRPr="00740FE4">
        <w:rPr>
          <w:sz w:val="28"/>
          <w:szCs w:val="28"/>
          <w:lang w:val="uk-UA"/>
        </w:rPr>
        <w:t xml:space="preserve">Поданий </w:t>
      </w:r>
      <w:r w:rsidR="009315E3" w:rsidRPr="00740FE4">
        <w:rPr>
          <w:sz w:val="28"/>
          <w:szCs w:val="28"/>
          <w:lang w:val="uk-UA"/>
        </w:rPr>
        <w:t>проект</w:t>
      </w:r>
      <w:r w:rsidR="00073A3A" w:rsidRPr="00740FE4">
        <w:rPr>
          <w:sz w:val="28"/>
          <w:szCs w:val="28"/>
          <w:lang w:val="uk-UA"/>
        </w:rPr>
        <w:t>, як</w:t>
      </w:r>
      <w:r w:rsidRPr="00740FE4">
        <w:rPr>
          <w:sz w:val="28"/>
          <w:szCs w:val="28"/>
          <w:lang w:val="uk-UA"/>
        </w:rPr>
        <w:t xml:space="preserve"> зазначено у п. 2 пояснювальної записки до нього, </w:t>
      </w:r>
      <w:r w:rsidR="00246F1C" w:rsidRPr="00740FE4">
        <w:rPr>
          <w:sz w:val="28"/>
          <w:szCs w:val="28"/>
          <w:lang w:val="uk-UA"/>
        </w:rPr>
        <w:t>має на меті</w:t>
      </w:r>
      <w:r w:rsidRPr="00740FE4">
        <w:rPr>
          <w:sz w:val="28"/>
          <w:szCs w:val="28"/>
          <w:lang w:val="uk-UA"/>
        </w:rPr>
        <w:t>, зокрема:</w:t>
      </w:r>
      <w:r w:rsidR="00073A3A" w:rsidRPr="00740FE4">
        <w:rPr>
          <w:sz w:val="28"/>
          <w:szCs w:val="28"/>
          <w:lang w:val="uk-UA"/>
        </w:rPr>
        <w:t xml:space="preserve"> </w:t>
      </w:r>
      <w:r w:rsidRPr="00740FE4">
        <w:rPr>
          <w:sz w:val="28"/>
          <w:szCs w:val="28"/>
          <w:lang w:val="uk-UA"/>
        </w:rPr>
        <w:t>«</w:t>
      </w:r>
      <w:r w:rsidR="009315E3" w:rsidRPr="00740FE4">
        <w:rPr>
          <w:sz w:val="28"/>
          <w:szCs w:val="28"/>
          <w:lang w:val="uk-UA"/>
        </w:rPr>
        <w:t>встановити єдині правила державного нагляду і контролю за ідентифікацією та реєстрацією тварин в господ</w:t>
      </w:r>
      <w:r w:rsidR="00246F1C" w:rsidRPr="00740FE4">
        <w:rPr>
          <w:sz w:val="28"/>
          <w:szCs w:val="28"/>
          <w:lang w:val="uk-UA"/>
        </w:rPr>
        <w:t>арствах операторів ринку тварин;</w:t>
      </w:r>
      <w:r w:rsidR="009315E3" w:rsidRPr="00740FE4">
        <w:rPr>
          <w:sz w:val="28"/>
          <w:szCs w:val="28"/>
          <w:lang w:val="uk-UA"/>
        </w:rPr>
        <w:t xml:space="preserve"> </w:t>
      </w:r>
      <w:r w:rsidR="00073A3A" w:rsidRPr="00740FE4">
        <w:rPr>
          <w:sz w:val="28"/>
          <w:szCs w:val="28"/>
          <w:lang w:val="uk-UA"/>
        </w:rPr>
        <w:t>удосконалити ефективний та дієвий засіб виявлення, локалізації, контролю і при можливості ліквідації хвороб тварин, занесених на територію України;</w:t>
      </w:r>
      <w:r w:rsidR="00246F1C" w:rsidRPr="00740FE4">
        <w:rPr>
          <w:sz w:val="28"/>
          <w:szCs w:val="28"/>
          <w:lang w:val="uk-UA"/>
        </w:rPr>
        <w:t xml:space="preserve"> спрощення механізму відшкодування коштів з Державного бюджету України за проведену ідентифікацію тварин для власників тварин – фізичних осіб; визначення складових системи ідентифікації та реєстрації тварин»</w:t>
      </w:r>
      <w:r w:rsidRPr="00740FE4">
        <w:rPr>
          <w:sz w:val="28"/>
          <w:szCs w:val="28"/>
          <w:lang w:val="uk-UA"/>
        </w:rPr>
        <w:t>. Для цього у ньому про</w:t>
      </w:r>
      <w:r w:rsidR="009315E3" w:rsidRPr="00740FE4">
        <w:rPr>
          <w:sz w:val="28"/>
          <w:szCs w:val="28"/>
          <w:lang w:val="uk-UA"/>
        </w:rPr>
        <w:t xml:space="preserve">понується внести </w:t>
      </w:r>
      <w:r w:rsidRPr="00740FE4">
        <w:rPr>
          <w:sz w:val="28"/>
          <w:szCs w:val="28"/>
          <w:lang w:val="uk-UA"/>
        </w:rPr>
        <w:t xml:space="preserve">ряд </w:t>
      </w:r>
      <w:r w:rsidR="009315E3" w:rsidRPr="00740FE4">
        <w:rPr>
          <w:sz w:val="28"/>
          <w:szCs w:val="28"/>
          <w:lang w:val="uk-UA"/>
        </w:rPr>
        <w:t>змін до законів України «Про ідентифікацію та реєстрацію тварин» (далі – Закон), «Про основні засади державного нагляду (контролю) у сфері господарської діяльності», «Про особливості здійснення державного нагляду (контролю) у сфері господарської діяльності щодо фізичних осіб - підприємців та юридичних осіб, які застосовують спрощену систему оподаткування, обліку та звітност</w:t>
      </w:r>
      <w:r w:rsidR="00246F1C" w:rsidRPr="00740FE4">
        <w:rPr>
          <w:sz w:val="28"/>
          <w:szCs w:val="28"/>
          <w:lang w:val="uk-UA"/>
        </w:rPr>
        <w:t>і»</w:t>
      </w:r>
      <w:r w:rsidR="009315E3" w:rsidRPr="00740FE4">
        <w:rPr>
          <w:sz w:val="28"/>
          <w:szCs w:val="28"/>
          <w:lang w:val="uk-UA"/>
        </w:rPr>
        <w:t>. У цих змінах</w:t>
      </w:r>
      <w:r w:rsidR="00246F1C" w:rsidRPr="00740FE4">
        <w:rPr>
          <w:sz w:val="28"/>
          <w:szCs w:val="28"/>
          <w:lang w:val="uk-UA"/>
        </w:rPr>
        <w:t>, зокрема</w:t>
      </w:r>
      <w:r w:rsidR="009315E3" w:rsidRPr="00740FE4">
        <w:rPr>
          <w:sz w:val="28"/>
          <w:szCs w:val="28"/>
          <w:lang w:val="uk-UA"/>
        </w:rPr>
        <w:t xml:space="preserve">: визначаються нові та уточнюються деякі чинні терміни у цій сфері; </w:t>
      </w:r>
      <w:r w:rsidR="00057763" w:rsidRPr="00740FE4">
        <w:rPr>
          <w:sz w:val="28"/>
          <w:szCs w:val="28"/>
          <w:lang w:val="uk-UA"/>
        </w:rPr>
        <w:t xml:space="preserve">встановлюються повноваження </w:t>
      </w:r>
      <w:r w:rsidR="009315E3" w:rsidRPr="00740FE4">
        <w:rPr>
          <w:sz w:val="28"/>
          <w:szCs w:val="28"/>
          <w:lang w:val="uk-UA"/>
        </w:rPr>
        <w:t>«</w:t>
      </w:r>
      <w:r w:rsidR="009315E3" w:rsidRPr="00740FE4">
        <w:rPr>
          <w:sz w:val="28"/>
          <w:szCs w:val="28"/>
          <w:shd w:val="clear" w:color="auto" w:fill="FFFFFF"/>
          <w:lang w:val="uk-UA"/>
        </w:rPr>
        <w:t xml:space="preserve">центрального органу виконавчої влади </w:t>
      </w:r>
      <w:r w:rsidR="009315E3" w:rsidRPr="00740FE4">
        <w:rPr>
          <w:sz w:val="28"/>
          <w:szCs w:val="28"/>
          <w:lang w:val="uk-UA"/>
        </w:rPr>
        <w:t>виконавчої влади, що реалізує державну політику у сфері ідентифікації та реєстрації тварин»;</w:t>
      </w:r>
      <w:r w:rsidR="009315E3" w:rsidRPr="00740FE4">
        <w:rPr>
          <w:i/>
          <w:sz w:val="28"/>
          <w:szCs w:val="28"/>
          <w:lang w:val="uk-UA"/>
        </w:rPr>
        <w:t xml:space="preserve"> </w:t>
      </w:r>
      <w:r w:rsidR="009315E3" w:rsidRPr="00740FE4">
        <w:rPr>
          <w:sz w:val="28"/>
          <w:szCs w:val="28"/>
          <w:lang w:val="uk-UA"/>
        </w:rPr>
        <w:t>уточнюється порядок здійснення державного нагляду і контролю; запроваджується державна підтримка шляхом «обов’язкової компенсації державою витрат на ідентифікацію та реєстрацію тва</w:t>
      </w:r>
      <w:r w:rsidR="00AC073B" w:rsidRPr="00740FE4">
        <w:rPr>
          <w:sz w:val="28"/>
          <w:szCs w:val="28"/>
          <w:lang w:val="uk-UA"/>
        </w:rPr>
        <w:t>рин фізичних та юридичних осіб»</w:t>
      </w:r>
      <w:r w:rsidR="00057763" w:rsidRPr="00740FE4">
        <w:rPr>
          <w:sz w:val="28"/>
          <w:szCs w:val="28"/>
          <w:lang w:val="uk-UA"/>
        </w:rPr>
        <w:t>;</w:t>
      </w:r>
      <w:r w:rsidR="00AC073B" w:rsidRPr="00740FE4">
        <w:rPr>
          <w:sz w:val="28"/>
          <w:szCs w:val="28"/>
          <w:lang w:val="uk-UA"/>
        </w:rPr>
        <w:t xml:space="preserve"> посилюється юридична відповідальність у відповідній сфері </w:t>
      </w:r>
      <w:r w:rsidR="009315E3" w:rsidRPr="00740FE4">
        <w:rPr>
          <w:sz w:val="28"/>
          <w:szCs w:val="28"/>
          <w:lang w:val="uk-UA"/>
        </w:rPr>
        <w:t>тощо.</w:t>
      </w:r>
    </w:p>
    <w:p w:rsidR="009315E3" w:rsidRPr="00740FE4" w:rsidRDefault="009315E3" w:rsidP="00A74C97">
      <w:pPr>
        <w:ind w:firstLine="709"/>
        <w:jc w:val="both"/>
        <w:rPr>
          <w:sz w:val="28"/>
          <w:szCs w:val="28"/>
          <w:highlight w:val="yellow"/>
          <w:lang w:val="uk-UA"/>
        </w:rPr>
      </w:pPr>
      <w:r w:rsidRPr="00740FE4">
        <w:rPr>
          <w:sz w:val="28"/>
          <w:szCs w:val="28"/>
          <w:lang w:val="uk-UA"/>
        </w:rPr>
        <w:t xml:space="preserve">Прийняття проекту, на думку суб’єктів права законодавчої ініціативи, зокрема, </w:t>
      </w:r>
      <w:r w:rsidR="006A5FB2" w:rsidRPr="00740FE4">
        <w:rPr>
          <w:sz w:val="28"/>
          <w:szCs w:val="28"/>
          <w:lang w:val="uk-UA"/>
        </w:rPr>
        <w:t xml:space="preserve">призведе до </w:t>
      </w:r>
      <w:r w:rsidR="00246F1C" w:rsidRPr="00740FE4">
        <w:rPr>
          <w:sz w:val="28"/>
          <w:szCs w:val="28"/>
          <w:lang w:val="uk-UA"/>
        </w:rPr>
        <w:t>«забезпечення належного обліку тварин, виконання міжнародних зобов’язань щодо торгівлі тваринами, продукцією тваринного походження, підвищення перспектив відкриття нових ринків збуту для сільськогосподарських тварин та продукції з них, покращення санітарно-епідемічної та епізоотичної ситуації в країні, посилення охорони території України від занесення особливо небезпечних хвороб тварин та хвороб, спільних для людей і тварин, виконання міжнародних зобов’язань України у зазначеній сфері</w:t>
      </w:r>
      <w:r w:rsidR="006A5FB2" w:rsidRPr="00740FE4">
        <w:rPr>
          <w:sz w:val="28"/>
          <w:szCs w:val="28"/>
          <w:lang w:val="uk-UA"/>
        </w:rPr>
        <w:t xml:space="preserve">» тощо </w:t>
      </w:r>
      <w:r w:rsidRPr="00740FE4">
        <w:rPr>
          <w:sz w:val="28"/>
          <w:szCs w:val="28"/>
          <w:lang w:val="uk-UA"/>
        </w:rPr>
        <w:t xml:space="preserve">(п. 6 пояснювальної записки до нього). </w:t>
      </w:r>
    </w:p>
    <w:p w:rsidR="009315E3" w:rsidRPr="000B24C7" w:rsidRDefault="009315E3" w:rsidP="00A74C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40FE4">
        <w:rPr>
          <w:sz w:val="28"/>
          <w:szCs w:val="28"/>
          <w:lang w:val="uk-UA"/>
        </w:rPr>
        <w:lastRenderedPageBreak/>
        <w:t>Головне управління, розглянувши законопроект, вважає</w:t>
      </w:r>
      <w:r w:rsidRPr="00740FE4">
        <w:rPr>
          <w:sz w:val="28"/>
          <w:szCs w:val="28"/>
        </w:rPr>
        <w:t xml:space="preserve"> </w:t>
      </w:r>
      <w:r w:rsidRPr="00740FE4">
        <w:rPr>
          <w:sz w:val="28"/>
          <w:szCs w:val="28"/>
          <w:lang w:val="uk-UA"/>
        </w:rPr>
        <w:t xml:space="preserve">за доцільне висловити щодо </w:t>
      </w:r>
      <w:r w:rsidRPr="000B24C7">
        <w:rPr>
          <w:sz w:val="28"/>
          <w:szCs w:val="28"/>
          <w:lang w:val="uk-UA"/>
        </w:rPr>
        <w:t>нього наступні зауваження</w:t>
      </w:r>
      <w:r w:rsidR="000A4B24" w:rsidRPr="000B24C7">
        <w:rPr>
          <w:sz w:val="28"/>
          <w:szCs w:val="28"/>
          <w:lang w:val="uk-UA"/>
        </w:rPr>
        <w:t>.</w:t>
      </w:r>
      <w:r w:rsidRPr="000B24C7">
        <w:rPr>
          <w:sz w:val="28"/>
          <w:szCs w:val="28"/>
          <w:lang w:val="uk-UA"/>
        </w:rPr>
        <w:t xml:space="preserve"> </w:t>
      </w:r>
    </w:p>
    <w:p w:rsidR="005A3F8F" w:rsidRPr="000B24C7" w:rsidRDefault="009315E3" w:rsidP="00A74C9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0B24C7">
        <w:rPr>
          <w:b/>
          <w:sz w:val="28"/>
          <w:szCs w:val="28"/>
        </w:rPr>
        <w:t>1.</w:t>
      </w:r>
      <w:r w:rsidRPr="000B24C7">
        <w:rPr>
          <w:sz w:val="28"/>
          <w:szCs w:val="28"/>
        </w:rPr>
        <w:t xml:space="preserve"> </w:t>
      </w:r>
      <w:r w:rsidR="005A3F8F" w:rsidRPr="000B24C7">
        <w:rPr>
          <w:sz w:val="28"/>
          <w:szCs w:val="28"/>
        </w:rPr>
        <w:t>Термінологі</w:t>
      </w:r>
      <w:r w:rsidR="000A4B24" w:rsidRPr="000B24C7">
        <w:rPr>
          <w:sz w:val="28"/>
          <w:szCs w:val="28"/>
        </w:rPr>
        <w:t xml:space="preserve">чний апарат проекту вимагає доопрацювання. Зокрема: </w:t>
      </w:r>
      <w:r w:rsidR="005A3F8F" w:rsidRPr="000B24C7">
        <w:rPr>
          <w:sz w:val="28"/>
          <w:szCs w:val="28"/>
        </w:rPr>
        <w:t xml:space="preserve"> </w:t>
      </w:r>
    </w:p>
    <w:p w:rsidR="009315E3" w:rsidRPr="00740FE4" w:rsidRDefault="005A3F8F" w:rsidP="00A74C9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0B24C7">
        <w:rPr>
          <w:sz w:val="28"/>
          <w:szCs w:val="28"/>
        </w:rPr>
        <w:t xml:space="preserve">1.1. </w:t>
      </w:r>
      <w:r w:rsidR="000A4B24" w:rsidRPr="000B24C7">
        <w:rPr>
          <w:sz w:val="28"/>
          <w:szCs w:val="28"/>
        </w:rPr>
        <w:t>Звертаємо увагу</w:t>
      </w:r>
      <w:r w:rsidR="00740FE4" w:rsidRPr="000B24C7">
        <w:rPr>
          <w:sz w:val="28"/>
          <w:szCs w:val="28"/>
        </w:rPr>
        <w:t xml:space="preserve"> на те</w:t>
      </w:r>
      <w:r w:rsidR="000A4B24" w:rsidRPr="000B24C7">
        <w:rPr>
          <w:sz w:val="28"/>
          <w:szCs w:val="28"/>
        </w:rPr>
        <w:t>, що доповнення Закону визначенням змісту терміну «</w:t>
      </w:r>
      <w:r w:rsidR="000A4B24" w:rsidRPr="000B24C7">
        <w:rPr>
          <w:i/>
          <w:sz w:val="28"/>
          <w:szCs w:val="28"/>
        </w:rPr>
        <w:t>агент з ідентифікації та реєстрації тварин</w:t>
      </w:r>
      <w:r w:rsidR="000A4B24" w:rsidRPr="000B24C7">
        <w:rPr>
          <w:sz w:val="28"/>
          <w:szCs w:val="28"/>
        </w:rPr>
        <w:t xml:space="preserve">» (п. 1 ч. 1 </w:t>
      </w:r>
      <w:r w:rsidR="00E10398" w:rsidRPr="000B24C7">
        <w:rPr>
          <w:sz w:val="28"/>
          <w:szCs w:val="28"/>
        </w:rPr>
        <w:t xml:space="preserve">нової редакції </w:t>
      </w:r>
      <w:r w:rsidR="000A4B24" w:rsidRPr="000B24C7">
        <w:rPr>
          <w:sz w:val="28"/>
          <w:szCs w:val="28"/>
        </w:rPr>
        <w:t xml:space="preserve">ст. 1) виглядає зайвим, оскільки у подальшому у проекті він не використовується. </w:t>
      </w:r>
      <w:r w:rsidR="009315E3" w:rsidRPr="000B24C7">
        <w:rPr>
          <w:sz w:val="28"/>
          <w:szCs w:val="28"/>
        </w:rPr>
        <w:t>Крім того, згідно із запропонованим визначенням «агент</w:t>
      </w:r>
      <w:r w:rsidR="000A4B24" w:rsidRPr="000B24C7">
        <w:rPr>
          <w:sz w:val="28"/>
          <w:szCs w:val="28"/>
        </w:rPr>
        <w:t>ом</w:t>
      </w:r>
      <w:r w:rsidR="009315E3" w:rsidRPr="000B24C7">
        <w:rPr>
          <w:sz w:val="28"/>
          <w:szCs w:val="28"/>
        </w:rPr>
        <w:t xml:space="preserve"> з ідентифікації та реєстрації тварин» в</w:t>
      </w:r>
      <w:r w:rsidR="000A4B24" w:rsidRPr="000B24C7">
        <w:rPr>
          <w:sz w:val="28"/>
          <w:szCs w:val="28"/>
        </w:rPr>
        <w:t xml:space="preserve">изнається також </w:t>
      </w:r>
      <w:r w:rsidR="009315E3" w:rsidRPr="000B24C7">
        <w:rPr>
          <w:sz w:val="28"/>
          <w:szCs w:val="28"/>
        </w:rPr>
        <w:t>«ліцензований лікар ветеринарної медицини, який здійснює ідентифікацію тварин». Однак за умови, що відповідний лікар</w:t>
      </w:r>
      <w:r w:rsidR="009315E3" w:rsidRPr="00740FE4">
        <w:rPr>
          <w:sz w:val="28"/>
          <w:szCs w:val="28"/>
        </w:rPr>
        <w:t xml:space="preserve"> здійснює виключно «</w:t>
      </w:r>
      <w:r w:rsidR="009315E3" w:rsidRPr="00740FE4">
        <w:rPr>
          <w:i/>
          <w:sz w:val="28"/>
          <w:szCs w:val="28"/>
          <w:u w:val="single"/>
        </w:rPr>
        <w:t>ідентифікацію</w:t>
      </w:r>
      <w:r w:rsidR="009315E3" w:rsidRPr="00740FE4">
        <w:rPr>
          <w:sz w:val="28"/>
          <w:szCs w:val="28"/>
        </w:rPr>
        <w:t xml:space="preserve"> тварин»</w:t>
      </w:r>
      <w:r w:rsidR="00740FE4">
        <w:rPr>
          <w:sz w:val="28"/>
          <w:szCs w:val="28"/>
        </w:rPr>
        <w:t xml:space="preserve"> іменувати</w:t>
      </w:r>
      <w:r w:rsidR="009315E3" w:rsidRPr="00740FE4">
        <w:rPr>
          <w:sz w:val="28"/>
          <w:szCs w:val="28"/>
        </w:rPr>
        <w:t xml:space="preserve"> його «агентом </w:t>
      </w:r>
      <w:r w:rsidR="009315E3" w:rsidRPr="00740FE4">
        <w:rPr>
          <w:i/>
          <w:sz w:val="28"/>
          <w:szCs w:val="28"/>
          <w:u w:val="single"/>
        </w:rPr>
        <w:t>з ідентифікації та реєстрації</w:t>
      </w:r>
      <w:r w:rsidR="009315E3" w:rsidRPr="00740FE4">
        <w:rPr>
          <w:sz w:val="28"/>
          <w:szCs w:val="28"/>
        </w:rPr>
        <w:t xml:space="preserve"> тварин»</w:t>
      </w:r>
      <w:r w:rsidR="000A4B24" w:rsidRPr="00740FE4">
        <w:rPr>
          <w:sz w:val="28"/>
          <w:szCs w:val="28"/>
        </w:rPr>
        <w:t xml:space="preserve"> навряд чи </w:t>
      </w:r>
      <w:r w:rsidR="00E10398" w:rsidRPr="00740FE4">
        <w:rPr>
          <w:sz w:val="28"/>
          <w:szCs w:val="28"/>
        </w:rPr>
        <w:t xml:space="preserve">можна визнати </w:t>
      </w:r>
      <w:r w:rsidR="000A4B24" w:rsidRPr="00740FE4">
        <w:rPr>
          <w:sz w:val="28"/>
          <w:szCs w:val="28"/>
        </w:rPr>
        <w:t>логічн</w:t>
      </w:r>
      <w:r w:rsidR="00E10398" w:rsidRPr="00740FE4">
        <w:rPr>
          <w:sz w:val="28"/>
          <w:szCs w:val="28"/>
        </w:rPr>
        <w:t>им</w:t>
      </w:r>
      <w:r w:rsidR="009315E3" w:rsidRPr="00740FE4">
        <w:rPr>
          <w:sz w:val="28"/>
          <w:szCs w:val="28"/>
        </w:rPr>
        <w:t xml:space="preserve">. </w:t>
      </w:r>
    </w:p>
    <w:p w:rsidR="00E10398" w:rsidRPr="00740FE4" w:rsidRDefault="00E10398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40FE4">
        <w:rPr>
          <w:sz w:val="28"/>
          <w:szCs w:val="28"/>
          <w:lang w:val="uk-UA"/>
        </w:rPr>
        <w:t xml:space="preserve">Так само Головне управління не вбачає необхідності у </w:t>
      </w:r>
      <w:r w:rsidR="00BE19F0" w:rsidRPr="00740FE4">
        <w:rPr>
          <w:sz w:val="28"/>
          <w:szCs w:val="28"/>
          <w:lang w:val="uk-UA"/>
        </w:rPr>
        <w:t>визначенн</w:t>
      </w:r>
      <w:r w:rsidRPr="00740FE4">
        <w:rPr>
          <w:sz w:val="28"/>
          <w:szCs w:val="28"/>
          <w:lang w:val="uk-UA"/>
        </w:rPr>
        <w:t>і</w:t>
      </w:r>
      <w:r w:rsidR="00BE19F0" w:rsidRPr="00740FE4">
        <w:rPr>
          <w:sz w:val="28"/>
          <w:szCs w:val="28"/>
          <w:lang w:val="uk-UA"/>
        </w:rPr>
        <w:t xml:space="preserve"> </w:t>
      </w:r>
      <w:r w:rsidR="00633FC0" w:rsidRPr="00740FE4">
        <w:rPr>
          <w:sz w:val="28"/>
          <w:szCs w:val="28"/>
          <w:lang w:val="uk-UA"/>
        </w:rPr>
        <w:t>т</w:t>
      </w:r>
      <w:r w:rsidR="009315E3" w:rsidRPr="00740FE4">
        <w:rPr>
          <w:sz w:val="28"/>
          <w:szCs w:val="28"/>
          <w:lang w:val="uk-UA"/>
        </w:rPr>
        <w:t>ермін</w:t>
      </w:r>
      <w:r w:rsidR="005A3F8F" w:rsidRPr="00740FE4">
        <w:rPr>
          <w:sz w:val="28"/>
          <w:szCs w:val="28"/>
          <w:lang w:val="uk-UA"/>
        </w:rPr>
        <w:t xml:space="preserve">у </w:t>
      </w:r>
      <w:r w:rsidR="00426A6F" w:rsidRPr="00740FE4">
        <w:rPr>
          <w:sz w:val="28"/>
          <w:szCs w:val="28"/>
          <w:lang w:val="uk-UA"/>
        </w:rPr>
        <w:t>«власник тварин»</w:t>
      </w:r>
      <w:r w:rsidRPr="00740FE4">
        <w:rPr>
          <w:sz w:val="28"/>
          <w:szCs w:val="28"/>
          <w:lang w:val="uk-UA"/>
        </w:rPr>
        <w:t xml:space="preserve"> (п. 3 ч. 1 нової редакції ст. 1 Закону)</w:t>
      </w:r>
      <w:r w:rsidR="00426A6F" w:rsidRPr="00740FE4">
        <w:rPr>
          <w:sz w:val="28"/>
          <w:szCs w:val="28"/>
          <w:lang w:val="uk-UA"/>
        </w:rPr>
        <w:t>, зміст якого є й так зрозумілим</w:t>
      </w:r>
      <w:r w:rsidRPr="00740FE4">
        <w:rPr>
          <w:sz w:val="28"/>
          <w:szCs w:val="28"/>
          <w:lang w:val="uk-UA"/>
        </w:rPr>
        <w:t xml:space="preserve">. </w:t>
      </w:r>
    </w:p>
    <w:p w:rsidR="004E510A" w:rsidRPr="00740FE4" w:rsidRDefault="00E10398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40FE4">
        <w:rPr>
          <w:sz w:val="28"/>
          <w:szCs w:val="28"/>
          <w:lang w:val="uk-UA"/>
        </w:rPr>
        <w:t xml:space="preserve">1.2. </w:t>
      </w:r>
      <w:r w:rsidR="002A3550" w:rsidRPr="00740FE4">
        <w:rPr>
          <w:sz w:val="28"/>
          <w:szCs w:val="28"/>
          <w:shd w:val="clear" w:color="auto" w:fill="FFFFFF"/>
          <w:lang w:val="uk-UA"/>
        </w:rPr>
        <w:t>У</w:t>
      </w:r>
      <w:r w:rsidR="005A3F8F" w:rsidRPr="00740FE4">
        <w:rPr>
          <w:sz w:val="28"/>
          <w:szCs w:val="28"/>
          <w:shd w:val="clear" w:color="auto" w:fill="FFFFFF"/>
          <w:lang w:val="uk-UA"/>
        </w:rPr>
        <w:t xml:space="preserve"> проекті (</w:t>
      </w:r>
      <w:r w:rsidR="00253B3A" w:rsidRPr="00740FE4">
        <w:rPr>
          <w:sz w:val="28"/>
          <w:szCs w:val="28"/>
          <w:shd w:val="clear" w:color="auto" w:fill="FFFFFF"/>
          <w:lang w:val="uk-UA"/>
        </w:rPr>
        <w:t>п. 9 ч.</w:t>
      </w:r>
      <w:r w:rsidRPr="00740FE4">
        <w:rPr>
          <w:sz w:val="28"/>
          <w:szCs w:val="28"/>
          <w:shd w:val="clear" w:color="auto" w:fill="FFFFFF"/>
          <w:lang w:val="uk-UA"/>
        </w:rPr>
        <w:t xml:space="preserve"> </w:t>
      </w:r>
      <w:r w:rsidR="00253B3A" w:rsidRPr="00740FE4">
        <w:rPr>
          <w:sz w:val="28"/>
          <w:szCs w:val="28"/>
          <w:shd w:val="clear" w:color="auto" w:fill="FFFFFF"/>
          <w:lang w:val="uk-UA"/>
        </w:rPr>
        <w:t>1 нової редакції ст. 1 Закону</w:t>
      </w:r>
      <w:r w:rsidR="005A3F8F" w:rsidRPr="00740FE4">
        <w:rPr>
          <w:sz w:val="28"/>
          <w:szCs w:val="28"/>
          <w:shd w:val="clear" w:color="auto" w:fill="FFFFFF"/>
          <w:lang w:val="uk-UA"/>
        </w:rPr>
        <w:t>)</w:t>
      </w:r>
      <w:r w:rsidR="00253B3A" w:rsidRPr="00740FE4">
        <w:rPr>
          <w:sz w:val="28"/>
          <w:szCs w:val="28"/>
          <w:shd w:val="clear" w:color="auto" w:fill="FFFFFF"/>
          <w:lang w:val="uk-UA"/>
        </w:rPr>
        <w:t xml:space="preserve"> </w:t>
      </w:r>
      <w:r w:rsidRPr="00740FE4">
        <w:rPr>
          <w:sz w:val="28"/>
          <w:szCs w:val="28"/>
          <w:shd w:val="clear" w:color="auto" w:fill="FFFFFF"/>
          <w:lang w:val="uk-UA"/>
        </w:rPr>
        <w:t xml:space="preserve">запроваджується </w:t>
      </w:r>
      <w:r w:rsidR="002A3550" w:rsidRPr="00740FE4">
        <w:rPr>
          <w:sz w:val="28"/>
          <w:szCs w:val="28"/>
          <w:shd w:val="clear" w:color="auto" w:fill="FFFFFF"/>
          <w:lang w:val="uk-UA"/>
        </w:rPr>
        <w:t>термін «</w:t>
      </w:r>
      <w:r w:rsidR="002A3550" w:rsidRPr="000B24C7">
        <w:rPr>
          <w:sz w:val="28"/>
          <w:szCs w:val="28"/>
          <w:lang w:val="uk-UA"/>
        </w:rPr>
        <w:t>оператор ринку тварин</w:t>
      </w:r>
      <w:r w:rsidR="005A3F8F" w:rsidRPr="000B24C7">
        <w:rPr>
          <w:sz w:val="28"/>
          <w:szCs w:val="28"/>
          <w:lang w:val="uk-UA"/>
        </w:rPr>
        <w:t>»</w:t>
      </w:r>
      <w:r w:rsidR="00057763" w:rsidRPr="000B24C7">
        <w:rPr>
          <w:sz w:val="28"/>
          <w:szCs w:val="28"/>
          <w:lang w:val="uk-UA"/>
        </w:rPr>
        <w:t xml:space="preserve"> як </w:t>
      </w:r>
      <w:r w:rsidR="00F36CF2" w:rsidRPr="000B24C7">
        <w:rPr>
          <w:sz w:val="28"/>
          <w:szCs w:val="28"/>
          <w:lang w:val="uk-UA"/>
        </w:rPr>
        <w:t>«</w:t>
      </w:r>
      <w:r w:rsidR="002A3550" w:rsidRPr="000B24C7">
        <w:rPr>
          <w:sz w:val="28"/>
          <w:szCs w:val="28"/>
          <w:lang w:val="uk-UA"/>
        </w:rPr>
        <w:t>суб’єкт господарювання, який провадить діяльність з метою або без мети отримання прибутку та який володіє, користується (обслуговує) та/або утримує тварин, або відповідає за них на підставі повноважень, наданих власником</w:t>
      </w:r>
      <w:r w:rsidR="00E242CA" w:rsidRPr="000B24C7">
        <w:rPr>
          <w:sz w:val="28"/>
          <w:szCs w:val="28"/>
          <w:lang w:val="uk-UA"/>
        </w:rPr>
        <w:t>»</w:t>
      </w:r>
      <w:r w:rsidR="005A3F8F" w:rsidRPr="000B24C7">
        <w:rPr>
          <w:sz w:val="28"/>
          <w:szCs w:val="28"/>
          <w:lang w:val="uk-UA"/>
        </w:rPr>
        <w:t xml:space="preserve">, а також </w:t>
      </w:r>
      <w:r w:rsidR="00253B3A" w:rsidRPr="000B24C7">
        <w:rPr>
          <w:sz w:val="28"/>
          <w:szCs w:val="28"/>
          <w:lang w:val="uk-UA"/>
        </w:rPr>
        <w:t xml:space="preserve">встановлюється відповідальність операторів ринку «за порушення вимог цього Закону та законодавства з ідентифікації  та реєстрації  тварин» (нова редакція </w:t>
      </w:r>
      <w:r w:rsidR="001F6AC5" w:rsidRPr="000B24C7">
        <w:rPr>
          <w:sz w:val="28"/>
          <w:szCs w:val="28"/>
          <w:lang w:val="uk-UA"/>
        </w:rPr>
        <w:t xml:space="preserve">його </w:t>
      </w:r>
      <w:r w:rsidR="001F6AC5" w:rsidRPr="000B24C7">
        <w:rPr>
          <w:sz w:val="28"/>
          <w:szCs w:val="28"/>
          <w:lang w:val="uk-UA"/>
        </w:rPr>
        <w:br/>
      </w:r>
      <w:r w:rsidR="00253B3A" w:rsidRPr="000B24C7">
        <w:rPr>
          <w:sz w:val="28"/>
          <w:szCs w:val="28"/>
          <w:lang w:val="uk-UA"/>
        </w:rPr>
        <w:t xml:space="preserve">ст. 11). </w:t>
      </w:r>
      <w:r w:rsidRPr="000B24C7">
        <w:rPr>
          <w:sz w:val="28"/>
          <w:szCs w:val="28"/>
          <w:lang w:val="uk-UA"/>
        </w:rPr>
        <w:t>Проте</w:t>
      </w:r>
      <w:r w:rsidR="00740FE4" w:rsidRPr="000B24C7">
        <w:rPr>
          <w:sz w:val="28"/>
          <w:szCs w:val="28"/>
          <w:lang w:val="uk-UA"/>
        </w:rPr>
        <w:t>,</w:t>
      </w:r>
      <w:r w:rsidRPr="000B24C7">
        <w:rPr>
          <w:sz w:val="28"/>
          <w:szCs w:val="28"/>
          <w:lang w:val="uk-UA"/>
        </w:rPr>
        <w:t xml:space="preserve"> при цьому</w:t>
      </w:r>
      <w:r w:rsidR="00740FE4" w:rsidRPr="000B24C7">
        <w:rPr>
          <w:sz w:val="28"/>
          <w:szCs w:val="28"/>
          <w:lang w:val="uk-UA"/>
        </w:rPr>
        <w:t>,</w:t>
      </w:r>
      <w:r w:rsidRPr="000B24C7">
        <w:rPr>
          <w:sz w:val="28"/>
          <w:szCs w:val="28"/>
          <w:lang w:val="uk-UA"/>
        </w:rPr>
        <w:t xml:space="preserve"> у проекті </w:t>
      </w:r>
      <w:r w:rsidR="001F6AC5" w:rsidRPr="000B24C7">
        <w:rPr>
          <w:sz w:val="28"/>
          <w:szCs w:val="28"/>
          <w:lang w:val="uk-UA"/>
        </w:rPr>
        <w:t xml:space="preserve">також надається </w:t>
      </w:r>
      <w:r w:rsidR="00253B3A" w:rsidRPr="000B24C7">
        <w:rPr>
          <w:sz w:val="28"/>
          <w:szCs w:val="28"/>
          <w:lang w:val="uk-UA"/>
        </w:rPr>
        <w:t xml:space="preserve">визначення </w:t>
      </w:r>
      <w:r w:rsidR="001F6AC5" w:rsidRPr="000B24C7">
        <w:rPr>
          <w:sz w:val="28"/>
          <w:szCs w:val="28"/>
          <w:lang w:val="uk-UA"/>
        </w:rPr>
        <w:t xml:space="preserve">поняття </w:t>
      </w:r>
      <w:r w:rsidR="00F36CF2" w:rsidRPr="000B24C7">
        <w:rPr>
          <w:sz w:val="28"/>
          <w:szCs w:val="28"/>
          <w:lang w:val="uk-UA"/>
        </w:rPr>
        <w:t>«</w:t>
      </w:r>
      <w:r w:rsidR="00F36CF2" w:rsidRPr="000B24C7">
        <w:rPr>
          <w:bCs/>
          <w:color w:val="000000"/>
          <w:sz w:val="28"/>
          <w:szCs w:val="28"/>
          <w:lang w:val="uk-UA"/>
        </w:rPr>
        <w:t>утримувач» (п</w:t>
      </w:r>
      <w:r w:rsidR="00253B3A" w:rsidRPr="000B24C7">
        <w:rPr>
          <w:bCs/>
          <w:color w:val="000000"/>
          <w:sz w:val="28"/>
          <w:szCs w:val="28"/>
          <w:lang w:val="uk-UA"/>
        </w:rPr>
        <w:t xml:space="preserve">. </w:t>
      </w:r>
      <w:r w:rsidR="00F36CF2" w:rsidRPr="000B24C7">
        <w:rPr>
          <w:bCs/>
          <w:color w:val="000000"/>
          <w:sz w:val="28"/>
          <w:szCs w:val="28"/>
          <w:lang w:val="uk-UA"/>
        </w:rPr>
        <w:t>13 ч.</w:t>
      </w:r>
      <w:r w:rsidR="001F6AC5" w:rsidRPr="000B24C7">
        <w:rPr>
          <w:bCs/>
          <w:color w:val="000000"/>
          <w:sz w:val="28"/>
          <w:szCs w:val="28"/>
          <w:lang w:val="uk-UA"/>
        </w:rPr>
        <w:t xml:space="preserve"> </w:t>
      </w:r>
      <w:r w:rsidR="00F36CF2" w:rsidRPr="000B24C7">
        <w:rPr>
          <w:bCs/>
          <w:color w:val="000000"/>
          <w:sz w:val="28"/>
          <w:szCs w:val="28"/>
          <w:lang w:val="uk-UA"/>
        </w:rPr>
        <w:t>1 нової редакції ст. 1</w:t>
      </w:r>
      <w:r w:rsidR="001F6AC5" w:rsidRPr="000B24C7">
        <w:rPr>
          <w:bCs/>
          <w:color w:val="000000"/>
          <w:sz w:val="28"/>
          <w:szCs w:val="28"/>
          <w:lang w:val="uk-UA"/>
        </w:rPr>
        <w:t xml:space="preserve"> Закону</w:t>
      </w:r>
      <w:r w:rsidR="00F36CF2" w:rsidRPr="000B24C7">
        <w:rPr>
          <w:bCs/>
          <w:color w:val="000000"/>
          <w:sz w:val="28"/>
          <w:szCs w:val="28"/>
          <w:lang w:val="uk-UA"/>
        </w:rPr>
        <w:t xml:space="preserve">), </w:t>
      </w:r>
      <w:r w:rsidR="00253B3A" w:rsidRPr="000B24C7">
        <w:rPr>
          <w:bCs/>
          <w:color w:val="000000"/>
          <w:sz w:val="28"/>
          <w:szCs w:val="28"/>
          <w:lang w:val="uk-UA"/>
        </w:rPr>
        <w:t>яким є «</w:t>
      </w:r>
      <w:r w:rsidR="00253B3A" w:rsidRPr="000B24C7">
        <w:rPr>
          <w:sz w:val="28"/>
          <w:szCs w:val="28"/>
          <w:lang w:val="uk-UA"/>
        </w:rPr>
        <w:t>юридична або фізична особа, яка здійснює діяльність з утримання, розведення, продажу, переміщення, забою, надання послуг зі штучного осіменіння тварин, організації виставок тварин на підставі повноважень, наданих їй власником тварин</w:t>
      </w:r>
      <w:r w:rsidR="004E510A" w:rsidRPr="000B24C7">
        <w:rPr>
          <w:sz w:val="28"/>
          <w:szCs w:val="28"/>
          <w:lang w:val="uk-UA"/>
        </w:rPr>
        <w:t>»</w:t>
      </w:r>
      <w:r w:rsidR="001F6AC5" w:rsidRPr="000B24C7">
        <w:rPr>
          <w:sz w:val="28"/>
          <w:szCs w:val="28"/>
          <w:lang w:val="uk-UA"/>
        </w:rPr>
        <w:t>.</w:t>
      </w:r>
      <w:r w:rsidR="005F3B79" w:rsidRPr="000B24C7">
        <w:rPr>
          <w:sz w:val="28"/>
          <w:szCs w:val="28"/>
          <w:lang w:val="uk-UA"/>
        </w:rPr>
        <w:t xml:space="preserve"> Варто звернути увагу і на нову редакцію ст. 3 Закону, згідно з якою «дія цього Закону поширюється</w:t>
      </w:r>
      <w:r w:rsidR="005F3B79" w:rsidRPr="00740FE4">
        <w:rPr>
          <w:sz w:val="28"/>
          <w:szCs w:val="28"/>
          <w:lang w:val="uk-UA"/>
        </w:rPr>
        <w:t xml:space="preserve"> на юридичних і фізичних осіб, що займаються розведенням та утриманням тварин, проводять їх продаж, переміщення, забій, надають послуги зі штучного осіменіння або парування та організовують виставки тварин». </w:t>
      </w:r>
      <w:r w:rsidR="001F6AC5" w:rsidRPr="00740FE4">
        <w:rPr>
          <w:sz w:val="28"/>
          <w:szCs w:val="28"/>
          <w:lang w:val="uk-UA"/>
        </w:rPr>
        <w:t>Крім цього, у ст. 5 Закону (у</w:t>
      </w:r>
      <w:r w:rsidR="004E510A" w:rsidRPr="00740FE4">
        <w:rPr>
          <w:bCs/>
          <w:color w:val="000000"/>
          <w:sz w:val="28"/>
          <w:szCs w:val="28"/>
          <w:lang w:val="uk-UA"/>
        </w:rPr>
        <w:t xml:space="preserve"> </w:t>
      </w:r>
      <w:r w:rsidR="001F6AC5" w:rsidRPr="00740FE4">
        <w:rPr>
          <w:bCs/>
          <w:color w:val="000000"/>
          <w:sz w:val="28"/>
          <w:szCs w:val="28"/>
          <w:lang w:val="uk-UA"/>
        </w:rPr>
        <w:t xml:space="preserve">редакції проекту) </w:t>
      </w:r>
      <w:r w:rsidR="00F36CF2" w:rsidRPr="00740FE4">
        <w:rPr>
          <w:bCs/>
          <w:color w:val="000000"/>
          <w:sz w:val="28"/>
          <w:szCs w:val="28"/>
          <w:lang w:val="uk-UA"/>
        </w:rPr>
        <w:t>зазначаються  ю</w:t>
      </w:r>
      <w:r w:rsidR="00F36CF2" w:rsidRPr="00740FE4">
        <w:rPr>
          <w:color w:val="000000"/>
          <w:sz w:val="28"/>
          <w:szCs w:val="28"/>
          <w:highlight w:val="white"/>
          <w:lang w:val="uk-UA"/>
        </w:rPr>
        <w:t>ридичні та фізичні особи, «що провадять діяльність з розведення та утримання тварин</w:t>
      </w:r>
      <w:r w:rsidR="00F36CF2" w:rsidRPr="00740FE4">
        <w:rPr>
          <w:color w:val="000000"/>
          <w:sz w:val="28"/>
          <w:szCs w:val="28"/>
          <w:lang w:val="uk-UA"/>
        </w:rPr>
        <w:t>», «</w:t>
      </w:r>
      <w:r w:rsidR="00F36CF2" w:rsidRPr="00740FE4">
        <w:rPr>
          <w:bCs/>
          <w:sz w:val="28"/>
          <w:szCs w:val="28"/>
          <w:lang w:val="uk-UA"/>
        </w:rPr>
        <w:t xml:space="preserve">що провадять діяльність із забою тварин», «що провадять діяльність з продажу, переміщення, надання послуг зі штучного осіменіння або парування та організовують виставки тварин» тощо. </w:t>
      </w:r>
      <w:r w:rsidR="004E510A" w:rsidRPr="00740FE4">
        <w:rPr>
          <w:bCs/>
          <w:sz w:val="28"/>
          <w:szCs w:val="28"/>
          <w:lang w:val="uk-UA"/>
        </w:rPr>
        <w:t xml:space="preserve">Вважаємо, що </w:t>
      </w:r>
      <w:r w:rsidR="001F6AC5" w:rsidRPr="00740FE4">
        <w:rPr>
          <w:bCs/>
          <w:sz w:val="28"/>
          <w:szCs w:val="28"/>
          <w:lang w:val="uk-UA"/>
        </w:rPr>
        <w:t xml:space="preserve">вказана </w:t>
      </w:r>
      <w:r w:rsidR="00057763" w:rsidRPr="00740FE4">
        <w:rPr>
          <w:bCs/>
          <w:sz w:val="28"/>
          <w:szCs w:val="28"/>
          <w:lang w:val="uk-UA"/>
        </w:rPr>
        <w:t xml:space="preserve">різноманітна </w:t>
      </w:r>
      <w:r w:rsidR="001F6AC5" w:rsidRPr="00740FE4">
        <w:rPr>
          <w:bCs/>
          <w:sz w:val="28"/>
          <w:szCs w:val="28"/>
          <w:lang w:val="uk-UA"/>
        </w:rPr>
        <w:t xml:space="preserve">термінологія </w:t>
      </w:r>
      <w:r w:rsidR="00057763" w:rsidRPr="00740FE4">
        <w:rPr>
          <w:bCs/>
          <w:sz w:val="28"/>
          <w:szCs w:val="28"/>
          <w:lang w:val="uk-UA"/>
        </w:rPr>
        <w:t xml:space="preserve">суб’єктів, </w:t>
      </w:r>
      <w:r w:rsidR="001F6AC5" w:rsidRPr="00740FE4">
        <w:rPr>
          <w:bCs/>
          <w:sz w:val="28"/>
          <w:szCs w:val="28"/>
          <w:lang w:val="uk-UA"/>
        </w:rPr>
        <w:t xml:space="preserve">які здійснюють певну діяльність щодо тварин, має бути уніфікована, що має забезпечити належне застосування відповідних положень та дозволить запобігти виникненню неоднозначних тлумачень вказаних приписів, </w:t>
      </w:r>
      <w:r w:rsidR="004E510A" w:rsidRPr="00740FE4">
        <w:rPr>
          <w:bCs/>
          <w:sz w:val="28"/>
          <w:szCs w:val="28"/>
          <w:lang w:val="uk-UA"/>
        </w:rPr>
        <w:t>наприклад</w:t>
      </w:r>
      <w:r w:rsidR="001F6AC5" w:rsidRPr="00740FE4">
        <w:rPr>
          <w:bCs/>
          <w:sz w:val="28"/>
          <w:szCs w:val="28"/>
          <w:lang w:val="uk-UA"/>
        </w:rPr>
        <w:t>,</w:t>
      </w:r>
      <w:r w:rsidR="004E510A" w:rsidRPr="00740FE4">
        <w:rPr>
          <w:bCs/>
          <w:sz w:val="28"/>
          <w:szCs w:val="28"/>
          <w:lang w:val="uk-UA"/>
        </w:rPr>
        <w:t xml:space="preserve"> при визначенні суб’єкта юридичної відповідальності </w:t>
      </w:r>
      <w:r w:rsidR="004E510A" w:rsidRPr="00740FE4">
        <w:rPr>
          <w:sz w:val="28"/>
          <w:szCs w:val="28"/>
          <w:lang w:val="uk-UA"/>
        </w:rPr>
        <w:t>«</w:t>
      </w:r>
      <w:r w:rsidR="004E510A" w:rsidRPr="00740FE4">
        <w:rPr>
          <w:sz w:val="28"/>
          <w:szCs w:val="28"/>
          <w:highlight w:val="white"/>
          <w:lang w:val="uk-UA"/>
        </w:rPr>
        <w:t>за порушення вимог цього Закону</w:t>
      </w:r>
      <w:r w:rsidR="004E510A" w:rsidRPr="00740FE4">
        <w:rPr>
          <w:sz w:val="28"/>
          <w:szCs w:val="28"/>
          <w:lang w:val="uk-UA"/>
        </w:rPr>
        <w:t>»</w:t>
      </w:r>
      <w:r w:rsidR="001F6AC5" w:rsidRPr="00740FE4">
        <w:rPr>
          <w:sz w:val="28"/>
          <w:szCs w:val="28"/>
          <w:lang w:val="uk-UA"/>
        </w:rPr>
        <w:t xml:space="preserve"> (нова редакція ст. 11 Закону)</w:t>
      </w:r>
      <w:r w:rsidR="004E510A" w:rsidRPr="00740FE4">
        <w:rPr>
          <w:sz w:val="28"/>
          <w:szCs w:val="28"/>
          <w:lang w:val="uk-UA"/>
        </w:rPr>
        <w:t>.</w:t>
      </w:r>
    </w:p>
    <w:p w:rsidR="00057763" w:rsidRPr="00740FE4" w:rsidRDefault="00057763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40FE4">
        <w:rPr>
          <w:sz w:val="28"/>
          <w:szCs w:val="28"/>
          <w:lang w:val="uk-UA"/>
        </w:rPr>
        <w:t xml:space="preserve">1.3. Термін «система ідентифікації та реєстрації тварин» (п. 12 ч. 1 нової редакції ст. 1 Закону) включає до себе, зокрема, «засоби ідентифікації </w:t>
      </w:r>
      <w:r w:rsidRPr="00740FE4">
        <w:rPr>
          <w:sz w:val="28"/>
          <w:szCs w:val="28"/>
          <w:lang w:val="uk-UA"/>
        </w:rPr>
        <w:lastRenderedPageBreak/>
        <w:t>тварини та засоби для їх кріплення», проте, що це за засоби у проекті не визначено, що ускладнює розуміння його змісту.</w:t>
      </w:r>
    </w:p>
    <w:p w:rsidR="005D3CAA" w:rsidRPr="000B24C7" w:rsidRDefault="00F36BE7" w:rsidP="00A74C9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740FE4">
        <w:rPr>
          <w:b/>
          <w:sz w:val="28"/>
          <w:szCs w:val="28"/>
        </w:rPr>
        <w:t>2</w:t>
      </w:r>
      <w:r w:rsidR="00426A6F" w:rsidRPr="00740FE4">
        <w:rPr>
          <w:b/>
          <w:sz w:val="28"/>
          <w:szCs w:val="28"/>
        </w:rPr>
        <w:t>.</w:t>
      </w:r>
      <w:r w:rsidR="00426A6F" w:rsidRPr="00740FE4">
        <w:rPr>
          <w:sz w:val="28"/>
          <w:szCs w:val="28"/>
        </w:rPr>
        <w:t xml:space="preserve"> </w:t>
      </w:r>
      <w:r w:rsidR="00057763" w:rsidRPr="00740FE4">
        <w:rPr>
          <w:sz w:val="28"/>
          <w:szCs w:val="28"/>
        </w:rPr>
        <w:t>Деякі п</w:t>
      </w:r>
      <w:r w:rsidR="00E56D9A" w:rsidRPr="00740FE4">
        <w:rPr>
          <w:sz w:val="28"/>
          <w:szCs w:val="28"/>
        </w:rPr>
        <w:t>оложення н</w:t>
      </w:r>
      <w:r w:rsidR="005F7FF2" w:rsidRPr="00740FE4">
        <w:rPr>
          <w:sz w:val="28"/>
          <w:szCs w:val="28"/>
        </w:rPr>
        <w:t>ов</w:t>
      </w:r>
      <w:r w:rsidR="00E56D9A" w:rsidRPr="00740FE4">
        <w:rPr>
          <w:sz w:val="28"/>
          <w:szCs w:val="28"/>
        </w:rPr>
        <w:t>ої</w:t>
      </w:r>
      <w:r w:rsidR="005F7FF2" w:rsidRPr="00740FE4">
        <w:rPr>
          <w:sz w:val="28"/>
          <w:szCs w:val="28"/>
        </w:rPr>
        <w:t xml:space="preserve"> редакці</w:t>
      </w:r>
      <w:r w:rsidR="00E56D9A" w:rsidRPr="00740FE4">
        <w:rPr>
          <w:sz w:val="28"/>
          <w:szCs w:val="28"/>
        </w:rPr>
        <w:t>ї</w:t>
      </w:r>
      <w:r w:rsidR="005F7FF2" w:rsidRPr="00740FE4">
        <w:rPr>
          <w:sz w:val="28"/>
          <w:szCs w:val="28"/>
        </w:rPr>
        <w:t xml:space="preserve"> ч.</w:t>
      </w:r>
      <w:r w:rsidR="001F6AC5" w:rsidRPr="00740FE4">
        <w:rPr>
          <w:sz w:val="28"/>
          <w:szCs w:val="28"/>
        </w:rPr>
        <w:t xml:space="preserve"> </w:t>
      </w:r>
      <w:r w:rsidR="005F7FF2" w:rsidRPr="00740FE4">
        <w:rPr>
          <w:sz w:val="28"/>
          <w:szCs w:val="28"/>
        </w:rPr>
        <w:t xml:space="preserve">ч. </w:t>
      </w:r>
      <w:r w:rsidR="00DD2E90" w:rsidRPr="00740FE4">
        <w:rPr>
          <w:sz w:val="28"/>
          <w:szCs w:val="28"/>
        </w:rPr>
        <w:t xml:space="preserve">1-3 ст. </w:t>
      </w:r>
      <w:r w:rsidR="005D3CAA" w:rsidRPr="00740FE4">
        <w:rPr>
          <w:sz w:val="28"/>
          <w:szCs w:val="28"/>
        </w:rPr>
        <w:t xml:space="preserve">5 </w:t>
      </w:r>
      <w:r w:rsidR="00B40015" w:rsidRPr="00740FE4">
        <w:rPr>
          <w:sz w:val="28"/>
          <w:szCs w:val="28"/>
        </w:rPr>
        <w:t>«П</w:t>
      </w:r>
      <w:r w:rsidR="005D3CAA" w:rsidRPr="00740FE4">
        <w:rPr>
          <w:sz w:val="28"/>
          <w:szCs w:val="28"/>
        </w:rPr>
        <w:t>рава та обов'язки юридичних, фізичних осіб та Адміністратора Єдиного державного реєстру тварин</w:t>
      </w:r>
      <w:r w:rsidR="00B40015" w:rsidRPr="000B24C7">
        <w:rPr>
          <w:sz w:val="28"/>
          <w:szCs w:val="28"/>
        </w:rPr>
        <w:t>»</w:t>
      </w:r>
      <w:r w:rsidR="005D3CAA" w:rsidRPr="000B24C7">
        <w:rPr>
          <w:sz w:val="28"/>
          <w:szCs w:val="28"/>
        </w:rPr>
        <w:t xml:space="preserve"> </w:t>
      </w:r>
      <w:r w:rsidR="00B40015" w:rsidRPr="000B24C7">
        <w:rPr>
          <w:sz w:val="28"/>
          <w:szCs w:val="28"/>
        </w:rPr>
        <w:t xml:space="preserve">Закону </w:t>
      </w:r>
      <w:r w:rsidR="005F7FF2" w:rsidRPr="000B24C7">
        <w:rPr>
          <w:sz w:val="28"/>
          <w:szCs w:val="28"/>
        </w:rPr>
        <w:t xml:space="preserve">не узгоджуються із іншими </w:t>
      </w:r>
      <w:r w:rsidR="005D3CAA" w:rsidRPr="000B24C7">
        <w:rPr>
          <w:sz w:val="28"/>
          <w:szCs w:val="28"/>
        </w:rPr>
        <w:t xml:space="preserve"> </w:t>
      </w:r>
      <w:r w:rsidR="005F3B79" w:rsidRPr="000B24C7">
        <w:rPr>
          <w:sz w:val="28"/>
          <w:szCs w:val="28"/>
        </w:rPr>
        <w:t xml:space="preserve">приписами </w:t>
      </w:r>
      <w:r w:rsidR="00E27260" w:rsidRPr="000B24C7">
        <w:rPr>
          <w:sz w:val="28"/>
          <w:szCs w:val="28"/>
        </w:rPr>
        <w:t>цієї статті</w:t>
      </w:r>
      <w:r w:rsidR="00E8086A" w:rsidRPr="000B24C7">
        <w:rPr>
          <w:sz w:val="28"/>
          <w:szCs w:val="28"/>
        </w:rPr>
        <w:t>.</w:t>
      </w:r>
      <w:r w:rsidR="005D3CAA" w:rsidRPr="000B24C7">
        <w:rPr>
          <w:sz w:val="28"/>
          <w:szCs w:val="28"/>
        </w:rPr>
        <w:t xml:space="preserve"> </w:t>
      </w:r>
      <w:r w:rsidR="005F3B79" w:rsidRPr="000B24C7">
        <w:rPr>
          <w:sz w:val="28"/>
          <w:szCs w:val="28"/>
        </w:rPr>
        <w:t>Зокрема:</w:t>
      </w:r>
    </w:p>
    <w:p w:rsidR="0000010C" w:rsidRPr="000B24C7" w:rsidRDefault="00F36BE7" w:rsidP="00A74C97">
      <w:pPr>
        <w:pStyle w:val="StyleZakonu"/>
        <w:spacing w:after="0" w:line="240" w:lineRule="auto"/>
        <w:ind w:firstLine="709"/>
        <w:rPr>
          <w:bCs/>
          <w:sz w:val="28"/>
          <w:szCs w:val="28"/>
        </w:rPr>
      </w:pPr>
      <w:r w:rsidRPr="000B24C7">
        <w:rPr>
          <w:sz w:val="28"/>
          <w:szCs w:val="28"/>
        </w:rPr>
        <w:t>2</w:t>
      </w:r>
      <w:r w:rsidR="00DD2E90" w:rsidRPr="000B24C7">
        <w:rPr>
          <w:sz w:val="28"/>
          <w:szCs w:val="28"/>
        </w:rPr>
        <w:t xml:space="preserve">.1. </w:t>
      </w:r>
      <w:r w:rsidR="00E56D9A" w:rsidRPr="000B24C7">
        <w:rPr>
          <w:sz w:val="28"/>
          <w:szCs w:val="28"/>
        </w:rPr>
        <w:t>З</w:t>
      </w:r>
      <w:r w:rsidR="00DA6D43" w:rsidRPr="000B24C7">
        <w:rPr>
          <w:sz w:val="28"/>
          <w:szCs w:val="28"/>
        </w:rPr>
        <w:t xml:space="preserve">і змісту </w:t>
      </w:r>
      <w:r w:rsidR="00E56D9A" w:rsidRPr="000B24C7">
        <w:rPr>
          <w:sz w:val="28"/>
          <w:szCs w:val="28"/>
        </w:rPr>
        <w:t>абзаців 2, 4</w:t>
      </w:r>
      <w:r w:rsidR="00DD2E90" w:rsidRPr="000B24C7">
        <w:rPr>
          <w:sz w:val="28"/>
          <w:szCs w:val="28"/>
        </w:rPr>
        <w:t xml:space="preserve"> </w:t>
      </w:r>
      <w:r w:rsidR="005F3B79" w:rsidRPr="000B24C7">
        <w:rPr>
          <w:sz w:val="28"/>
          <w:szCs w:val="28"/>
        </w:rPr>
        <w:t xml:space="preserve">нової редакції </w:t>
      </w:r>
      <w:r w:rsidR="00DD2E90" w:rsidRPr="000B24C7">
        <w:rPr>
          <w:sz w:val="28"/>
          <w:szCs w:val="28"/>
        </w:rPr>
        <w:t>ч.</w:t>
      </w:r>
      <w:r w:rsidR="005F3B79" w:rsidRPr="000B24C7">
        <w:rPr>
          <w:sz w:val="28"/>
          <w:szCs w:val="28"/>
        </w:rPr>
        <w:t xml:space="preserve"> </w:t>
      </w:r>
      <w:r w:rsidR="00DD2E90" w:rsidRPr="000B24C7">
        <w:rPr>
          <w:sz w:val="28"/>
          <w:szCs w:val="28"/>
        </w:rPr>
        <w:t xml:space="preserve">1 </w:t>
      </w:r>
      <w:r w:rsidR="003C56B0" w:rsidRPr="000B24C7">
        <w:rPr>
          <w:sz w:val="28"/>
          <w:szCs w:val="28"/>
        </w:rPr>
        <w:t xml:space="preserve">цієї статті </w:t>
      </w:r>
      <w:r w:rsidR="00DA6D43" w:rsidRPr="000B24C7">
        <w:rPr>
          <w:sz w:val="28"/>
          <w:szCs w:val="28"/>
        </w:rPr>
        <w:t xml:space="preserve">випливає, що </w:t>
      </w:r>
      <w:r w:rsidR="00DD2E90" w:rsidRPr="000B24C7">
        <w:rPr>
          <w:sz w:val="28"/>
          <w:szCs w:val="28"/>
        </w:rPr>
        <w:t>юридичні та фізичні особи, що провадять діяльність з розведення та утримання тварин, зобов’язані</w:t>
      </w:r>
      <w:r w:rsidR="00D218DB" w:rsidRPr="000B24C7">
        <w:rPr>
          <w:sz w:val="28"/>
          <w:szCs w:val="28"/>
        </w:rPr>
        <w:t xml:space="preserve"> самостійно </w:t>
      </w:r>
      <w:r w:rsidR="00DD2E90" w:rsidRPr="000B24C7">
        <w:rPr>
          <w:sz w:val="28"/>
          <w:szCs w:val="28"/>
        </w:rPr>
        <w:t>«подавати для реєстрації дані</w:t>
      </w:r>
      <w:r w:rsidR="00DD2E90" w:rsidRPr="000B24C7">
        <w:rPr>
          <w:i/>
          <w:sz w:val="28"/>
          <w:szCs w:val="28"/>
        </w:rPr>
        <w:t xml:space="preserve"> </w:t>
      </w:r>
      <w:r w:rsidR="00DD2E90" w:rsidRPr="000B24C7">
        <w:rPr>
          <w:sz w:val="28"/>
          <w:szCs w:val="28"/>
        </w:rPr>
        <w:t xml:space="preserve">про ідентифікованих тварин, їх породну належність, господарства їх розведення, утримання, …. </w:t>
      </w:r>
      <w:r w:rsidR="00DD2E90" w:rsidRPr="000B24C7">
        <w:rPr>
          <w:i/>
          <w:sz w:val="28"/>
          <w:szCs w:val="28"/>
          <w:u w:val="single"/>
        </w:rPr>
        <w:t>шляхом внесення до Єдиного державного реєстру тварин»</w:t>
      </w:r>
      <w:r w:rsidR="00DD2E90" w:rsidRPr="000B24C7">
        <w:rPr>
          <w:sz w:val="28"/>
          <w:szCs w:val="28"/>
        </w:rPr>
        <w:t xml:space="preserve">; </w:t>
      </w:r>
      <w:r w:rsidR="00DD2E90" w:rsidRPr="000B24C7">
        <w:rPr>
          <w:sz w:val="28"/>
          <w:szCs w:val="28"/>
          <w:u w:val="single"/>
        </w:rPr>
        <w:t>«</w:t>
      </w:r>
      <w:r w:rsidR="00DD2E90" w:rsidRPr="000B24C7">
        <w:rPr>
          <w:i/>
          <w:sz w:val="28"/>
          <w:szCs w:val="28"/>
          <w:u w:val="single"/>
        </w:rPr>
        <w:t>вести облік</w:t>
      </w:r>
      <w:r w:rsidR="00DD2E90" w:rsidRPr="000B24C7">
        <w:rPr>
          <w:i/>
          <w:sz w:val="28"/>
          <w:szCs w:val="28"/>
        </w:rPr>
        <w:t xml:space="preserve"> </w:t>
      </w:r>
      <w:r w:rsidR="00DD2E90" w:rsidRPr="000B24C7">
        <w:rPr>
          <w:sz w:val="28"/>
          <w:szCs w:val="28"/>
        </w:rPr>
        <w:t>тварин у господарстві</w:t>
      </w:r>
      <w:r w:rsidR="00DD2E90" w:rsidRPr="000B24C7">
        <w:rPr>
          <w:i/>
          <w:sz w:val="28"/>
          <w:szCs w:val="28"/>
        </w:rPr>
        <w:t xml:space="preserve"> </w:t>
      </w:r>
      <w:r w:rsidR="00DD2E90" w:rsidRPr="000B24C7">
        <w:rPr>
          <w:i/>
          <w:sz w:val="28"/>
          <w:szCs w:val="28"/>
          <w:u w:val="single"/>
        </w:rPr>
        <w:t>в Єдиному державному реєстрі тварин</w:t>
      </w:r>
      <w:r w:rsidR="00DD2E90" w:rsidRPr="000B24C7">
        <w:rPr>
          <w:i/>
          <w:sz w:val="28"/>
          <w:szCs w:val="28"/>
        </w:rPr>
        <w:t xml:space="preserve"> щодо їх народження, ідентифікаційних номерів….»</w:t>
      </w:r>
      <w:r w:rsidR="00DA6D43" w:rsidRPr="000B24C7">
        <w:rPr>
          <w:i/>
          <w:sz w:val="28"/>
          <w:szCs w:val="28"/>
        </w:rPr>
        <w:t>.</w:t>
      </w:r>
      <w:r w:rsidR="00D218DB" w:rsidRPr="000B24C7">
        <w:rPr>
          <w:i/>
          <w:sz w:val="28"/>
          <w:szCs w:val="28"/>
        </w:rPr>
        <w:t xml:space="preserve"> </w:t>
      </w:r>
      <w:r w:rsidR="005F3B79" w:rsidRPr="000B24C7">
        <w:rPr>
          <w:sz w:val="28"/>
          <w:szCs w:val="28"/>
        </w:rPr>
        <w:t>Проте</w:t>
      </w:r>
      <w:r w:rsidR="00D218DB" w:rsidRPr="000B24C7">
        <w:rPr>
          <w:sz w:val="28"/>
          <w:szCs w:val="28"/>
        </w:rPr>
        <w:t xml:space="preserve"> </w:t>
      </w:r>
      <w:r w:rsidR="005F3B79" w:rsidRPr="000B24C7">
        <w:rPr>
          <w:sz w:val="28"/>
          <w:szCs w:val="28"/>
        </w:rPr>
        <w:t xml:space="preserve">із </w:t>
      </w:r>
      <w:r w:rsidR="00E27260" w:rsidRPr="000B24C7">
        <w:rPr>
          <w:sz w:val="28"/>
          <w:szCs w:val="28"/>
        </w:rPr>
        <w:t xml:space="preserve">проекту </w:t>
      </w:r>
      <w:r w:rsidR="00D218DB" w:rsidRPr="000B24C7">
        <w:rPr>
          <w:sz w:val="28"/>
          <w:szCs w:val="28"/>
        </w:rPr>
        <w:t>н</w:t>
      </w:r>
      <w:r w:rsidR="00E8086A" w:rsidRPr="000B24C7">
        <w:rPr>
          <w:sz w:val="28"/>
          <w:szCs w:val="28"/>
        </w:rPr>
        <w:t>е</w:t>
      </w:r>
      <w:r w:rsidR="00DA6D43" w:rsidRPr="000B24C7">
        <w:rPr>
          <w:sz w:val="28"/>
          <w:szCs w:val="28"/>
        </w:rPr>
        <w:t xml:space="preserve">зрозуміло, яким чином </w:t>
      </w:r>
      <w:r w:rsidR="00D218DB" w:rsidRPr="000B24C7">
        <w:rPr>
          <w:sz w:val="28"/>
          <w:szCs w:val="28"/>
        </w:rPr>
        <w:t xml:space="preserve">ці </w:t>
      </w:r>
      <w:r w:rsidR="00DA6D43" w:rsidRPr="000B24C7">
        <w:rPr>
          <w:sz w:val="28"/>
          <w:szCs w:val="28"/>
        </w:rPr>
        <w:t>особи зможуть вносити дані чи вести облік в Єдиному державному реєстрі тварин</w:t>
      </w:r>
      <w:r w:rsidR="00D218DB" w:rsidRPr="000B24C7">
        <w:rPr>
          <w:sz w:val="28"/>
          <w:szCs w:val="28"/>
        </w:rPr>
        <w:t>. Водночас</w:t>
      </w:r>
      <w:r w:rsidR="00E8086A" w:rsidRPr="000B24C7">
        <w:rPr>
          <w:sz w:val="28"/>
          <w:szCs w:val="28"/>
        </w:rPr>
        <w:t>,</w:t>
      </w:r>
      <w:r w:rsidR="00D218DB" w:rsidRPr="000B24C7">
        <w:rPr>
          <w:sz w:val="28"/>
          <w:szCs w:val="28"/>
        </w:rPr>
        <w:t xml:space="preserve"> відповідно до абз. 2 ч. </w:t>
      </w:r>
      <w:r w:rsidR="00B651DA" w:rsidRPr="000B24C7">
        <w:rPr>
          <w:sz w:val="28"/>
          <w:szCs w:val="28"/>
        </w:rPr>
        <w:t>8</w:t>
      </w:r>
      <w:r w:rsidR="00D218DB" w:rsidRPr="000B24C7">
        <w:rPr>
          <w:sz w:val="28"/>
          <w:szCs w:val="28"/>
        </w:rPr>
        <w:t xml:space="preserve"> цієї статті</w:t>
      </w:r>
      <w:r w:rsidR="00B651DA" w:rsidRPr="000B24C7">
        <w:rPr>
          <w:sz w:val="28"/>
          <w:szCs w:val="28"/>
        </w:rPr>
        <w:t xml:space="preserve"> </w:t>
      </w:r>
      <w:r w:rsidR="00D218DB" w:rsidRPr="000B24C7">
        <w:rPr>
          <w:sz w:val="28"/>
          <w:szCs w:val="28"/>
        </w:rPr>
        <w:t>«</w:t>
      </w:r>
      <w:r w:rsidR="00D218DB" w:rsidRPr="000B24C7">
        <w:rPr>
          <w:i/>
          <w:sz w:val="28"/>
          <w:szCs w:val="28"/>
          <w:u w:val="single"/>
        </w:rPr>
        <w:t>вносити</w:t>
      </w:r>
      <w:r w:rsidR="00D218DB" w:rsidRPr="000B24C7">
        <w:rPr>
          <w:sz w:val="28"/>
          <w:szCs w:val="28"/>
        </w:rPr>
        <w:t xml:space="preserve"> до Єдиного державного реєстру дані, встановлені цим Законом» зобов’язаний </w:t>
      </w:r>
      <w:r w:rsidR="00B40015" w:rsidRPr="000B24C7">
        <w:rPr>
          <w:sz w:val="28"/>
          <w:szCs w:val="28"/>
        </w:rPr>
        <w:t>Адміністратор Єдиного державного </w:t>
      </w:r>
      <w:r w:rsidR="00D218DB" w:rsidRPr="000B24C7">
        <w:rPr>
          <w:sz w:val="28"/>
          <w:szCs w:val="28"/>
        </w:rPr>
        <w:t xml:space="preserve">реєстру </w:t>
      </w:r>
      <w:r w:rsidR="00B40015" w:rsidRPr="000B24C7">
        <w:rPr>
          <w:sz w:val="28"/>
          <w:szCs w:val="28"/>
        </w:rPr>
        <w:t>тварин</w:t>
      </w:r>
      <w:r w:rsidR="00D218DB" w:rsidRPr="000B24C7">
        <w:rPr>
          <w:sz w:val="28"/>
          <w:szCs w:val="28"/>
        </w:rPr>
        <w:t>.</w:t>
      </w:r>
      <w:r w:rsidR="0000010C" w:rsidRPr="000B24C7">
        <w:rPr>
          <w:sz w:val="28"/>
          <w:szCs w:val="28"/>
        </w:rPr>
        <w:t xml:space="preserve"> Крім цього, </w:t>
      </w:r>
      <w:r w:rsidR="00E8086A" w:rsidRPr="000B24C7">
        <w:rPr>
          <w:sz w:val="28"/>
          <w:szCs w:val="28"/>
        </w:rPr>
        <w:t>в</w:t>
      </w:r>
      <w:r w:rsidR="0000010C" w:rsidRPr="000B24C7">
        <w:rPr>
          <w:sz w:val="28"/>
          <w:szCs w:val="28"/>
        </w:rPr>
        <w:t xml:space="preserve"> </w:t>
      </w:r>
      <w:r w:rsidR="00834BC2" w:rsidRPr="000B24C7">
        <w:rPr>
          <w:sz w:val="28"/>
          <w:szCs w:val="28"/>
        </w:rPr>
        <w:t xml:space="preserve">абзацах 7-8 </w:t>
      </w:r>
      <w:r w:rsidR="00E27260" w:rsidRPr="000B24C7">
        <w:rPr>
          <w:sz w:val="28"/>
          <w:szCs w:val="28"/>
        </w:rPr>
        <w:t xml:space="preserve">нової редакції </w:t>
      </w:r>
      <w:r w:rsidR="00834BC2" w:rsidRPr="000B24C7">
        <w:rPr>
          <w:sz w:val="28"/>
          <w:szCs w:val="28"/>
        </w:rPr>
        <w:t>ч.</w:t>
      </w:r>
      <w:r w:rsidR="00E27260" w:rsidRPr="000B24C7">
        <w:rPr>
          <w:sz w:val="28"/>
          <w:szCs w:val="28"/>
        </w:rPr>
        <w:t xml:space="preserve"> </w:t>
      </w:r>
      <w:r w:rsidR="00834BC2" w:rsidRPr="000B24C7">
        <w:rPr>
          <w:sz w:val="28"/>
          <w:szCs w:val="28"/>
        </w:rPr>
        <w:t xml:space="preserve">1 </w:t>
      </w:r>
      <w:r w:rsidR="00E27260" w:rsidRPr="000B24C7">
        <w:rPr>
          <w:sz w:val="28"/>
          <w:szCs w:val="28"/>
        </w:rPr>
        <w:t xml:space="preserve">ст. 5 </w:t>
      </w:r>
      <w:r w:rsidR="0000010C" w:rsidRPr="000B24C7">
        <w:rPr>
          <w:sz w:val="28"/>
          <w:szCs w:val="28"/>
        </w:rPr>
        <w:t xml:space="preserve">Закону </w:t>
      </w:r>
      <w:r w:rsidR="00834BC2" w:rsidRPr="000B24C7">
        <w:rPr>
          <w:sz w:val="28"/>
          <w:szCs w:val="28"/>
        </w:rPr>
        <w:t>зазначається, що юридичні та фізичні особи, що провадять діяльність з розведення та утримання тварин, зобов’язані подавати відповідні дані «</w:t>
      </w:r>
      <w:r w:rsidR="00D218DB" w:rsidRPr="000B24C7">
        <w:rPr>
          <w:bCs/>
          <w:i/>
          <w:sz w:val="28"/>
          <w:szCs w:val="28"/>
        </w:rPr>
        <w:t>до Адміністратора Єдиного державного реєстру тварин</w:t>
      </w:r>
      <w:r w:rsidR="00834BC2" w:rsidRPr="000B24C7">
        <w:rPr>
          <w:bCs/>
          <w:i/>
          <w:sz w:val="28"/>
          <w:szCs w:val="28"/>
        </w:rPr>
        <w:t>»</w:t>
      </w:r>
      <w:r w:rsidR="00834BC2" w:rsidRPr="000B24C7">
        <w:rPr>
          <w:bCs/>
          <w:sz w:val="28"/>
          <w:szCs w:val="28"/>
        </w:rPr>
        <w:t xml:space="preserve">. </w:t>
      </w:r>
    </w:p>
    <w:p w:rsidR="00426A6F" w:rsidRPr="00740FE4" w:rsidRDefault="00F36BE7" w:rsidP="00A74C97">
      <w:pPr>
        <w:pStyle w:val="StyleZakonu"/>
        <w:spacing w:after="0" w:line="240" w:lineRule="auto"/>
        <w:ind w:firstLine="709"/>
        <w:rPr>
          <w:i/>
          <w:sz w:val="28"/>
          <w:szCs w:val="28"/>
          <w:u w:val="single"/>
          <w:shd w:val="clear" w:color="auto" w:fill="FFFFFF"/>
        </w:rPr>
      </w:pPr>
      <w:r w:rsidRPr="000B24C7">
        <w:rPr>
          <w:sz w:val="28"/>
          <w:szCs w:val="28"/>
          <w:shd w:val="clear" w:color="auto" w:fill="FFFFFF"/>
        </w:rPr>
        <w:t>2</w:t>
      </w:r>
      <w:r w:rsidR="002E7F3C" w:rsidRPr="000B24C7">
        <w:rPr>
          <w:sz w:val="28"/>
          <w:szCs w:val="28"/>
          <w:shd w:val="clear" w:color="auto" w:fill="FFFFFF"/>
        </w:rPr>
        <w:t>.</w:t>
      </w:r>
      <w:r w:rsidR="00891373" w:rsidRPr="000B24C7">
        <w:rPr>
          <w:sz w:val="28"/>
          <w:szCs w:val="28"/>
          <w:shd w:val="clear" w:color="auto" w:fill="FFFFFF"/>
        </w:rPr>
        <w:t>2</w:t>
      </w:r>
      <w:r w:rsidR="002E7F3C" w:rsidRPr="000B24C7">
        <w:rPr>
          <w:sz w:val="28"/>
          <w:szCs w:val="28"/>
          <w:shd w:val="clear" w:color="auto" w:fill="FFFFFF"/>
        </w:rPr>
        <w:t xml:space="preserve">. </w:t>
      </w:r>
      <w:r w:rsidR="00E8086A" w:rsidRPr="000B24C7">
        <w:rPr>
          <w:sz w:val="28"/>
          <w:szCs w:val="28"/>
          <w:shd w:val="clear" w:color="auto" w:fill="FFFFFF"/>
        </w:rPr>
        <w:t>В</w:t>
      </w:r>
      <w:r w:rsidR="002E7F3C" w:rsidRPr="000B24C7">
        <w:rPr>
          <w:sz w:val="28"/>
          <w:szCs w:val="28"/>
          <w:shd w:val="clear" w:color="auto" w:fill="FFFFFF"/>
        </w:rPr>
        <w:t xml:space="preserve"> абз. 2 </w:t>
      </w:r>
      <w:r w:rsidR="00891373" w:rsidRPr="000B24C7">
        <w:rPr>
          <w:sz w:val="28"/>
          <w:szCs w:val="28"/>
          <w:shd w:val="clear" w:color="auto" w:fill="FFFFFF"/>
        </w:rPr>
        <w:t xml:space="preserve">нової редакції </w:t>
      </w:r>
      <w:r w:rsidR="002E7F3C" w:rsidRPr="000B24C7">
        <w:rPr>
          <w:sz w:val="28"/>
          <w:szCs w:val="28"/>
          <w:shd w:val="clear" w:color="auto" w:fill="FFFFFF"/>
        </w:rPr>
        <w:t>ч.</w:t>
      </w:r>
      <w:r w:rsidR="00891373" w:rsidRPr="000B24C7">
        <w:rPr>
          <w:sz w:val="28"/>
          <w:szCs w:val="28"/>
          <w:shd w:val="clear" w:color="auto" w:fill="FFFFFF"/>
        </w:rPr>
        <w:t xml:space="preserve"> </w:t>
      </w:r>
      <w:r w:rsidR="002E7F3C" w:rsidRPr="000B24C7">
        <w:rPr>
          <w:sz w:val="28"/>
          <w:szCs w:val="28"/>
          <w:shd w:val="clear" w:color="auto" w:fill="FFFFFF"/>
        </w:rPr>
        <w:t xml:space="preserve">1 </w:t>
      </w:r>
      <w:r w:rsidR="00150412" w:rsidRPr="000B24C7">
        <w:rPr>
          <w:sz w:val="28"/>
          <w:szCs w:val="28"/>
          <w:shd w:val="clear" w:color="auto" w:fill="FFFFFF"/>
        </w:rPr>
        <w:t>ст</w:t>
      </w:r>
      <w:r w:rsidR="00891373" w:rsidRPr="000B24C7">
        <w:rPr>
          <w:sz w:val="28"/>
          <w:szCs w:val="28"/>
          <w:shd w:val="clear" w:color="auto" w:fill="FFFFFF"/>
        </w:rPr>
        <w:t xml:space="preserve">. 5 Закону </w:t>
      </w:r>
      <w:r w:rsidR="0045208E" w:rsidRPr="000B24C7">
        <w:rPr>
          <w:sz w:val="28"/>
          <w:szCs w:val="28"/>
          <w:shd w:val="clear" w:color="auto" w:fill="FFFFFF"/>
        </w:rPr>
        <w:t xml:space="preserve">зазначається, що відповідні </w:t>
      </w:r>
      <w:r w:rsidR="0045208E" w:rsidRPr="000B24C7">
        <w:rPr>
          <w:sz w:val="28"/>
          <w:szCs w:val="28"/>
        </w:rPr>
        <w:t xml:space="preserve">юридичні та фізичні особи </w:t>
      </w:r>
      <w:r w:rsidR="00426A6F" w:rsidRPr="000B24C7">
        <w:rPr>
          <w:sz w:val="28"/>
          <w:szCs w:val="28"/>
        </w:rPr>
        <w:t>зобов’язані «</w:t>
      </w:r>
      <w:r w:rsidR="00426A6F" w:rsidRPr="000B24C7">
        <w:rPr>
          <w:i/>
          <w:sz w:val="28"/>
          <w:szCs w:val="28"/>
        </w:rPr>
        <w:t xml:space="preserve">подавати для реєстрації дані про ідентифікованих тварин, </w:t>
      </w:r>
      <w:r w:rsidR="00426A6F" w:rsidRPr="000B24C7">
        <w:rPr>
          <w:i/>
          <w:sz w:val="28"/>
          <w:szCs w:val="28"/>
          <w:u w:val="single"/>
        </w:rPr>
        <w:t>їх породну належність</w:t>
      </w:r>
      <w:r w:rsidR="00426A6F" w:rsidRPr="000B24C7">
        <w:rPr>
          <w:i/>
          <w:sz w:val="28"/>
          <w:szCs w:val="28"/>
        </w:rPr>
        <w:t>, …».</w:t>
      </w:r>
      <w:r w:rsidR="00426A6F" w:rsidRPr="000B24C7">
        <w:rPr>
          <w:sz w:val="28"/>
          <w:szCs w:val="28"/>
        </w:rPr>
        <w:t xml:space="preserve"> Однак, вважаємо, що доповнення чинної норми</w:t>
      </w:r>
      <w:r w:rsidR="00426A6F" w:rsidRPr="00740FE4">
        <w:rPr>
          <w:sz w:val="28"/>
          <w:szCs w:val="28"/>
        </w:rPr>
        <w:t xml:space="preserve"> положення</w:t>
      </w:r>
      <w:r w:rsidR="0045208E" w:rsidRPr="00740FE4">
        <w:rPr>
          <w:sz w:val="28"/>
          <w:szCs w:val="28"/>
        </w:rPr>
        <w:t>м</w:t>
      </w:r>
      <w:r w:rsidR="00426A6F" w:rsidRPr="00740FE4">
        <w:rPr>
          <w:sz w:val="28"/>
          <w:szCs w:val="28"/>
        </w:rPr>
        <w:t xml:space="preserve"> про дані щодо «породної належності» є зайвим, оскільки вони охоплюються загальними даними «про ідентифікованих тварин». Це підтверджу</w:t>
      </w:r>
      <w:r w:rsidR="00384401">
        <w:rPr>
          <w:sz w:val="28"/>
          <w:szCs w:val="28"/>
        </w:rPr>
        <w:t>ється преамбулою Закону, у якій</w:t>
      </w:r>
      <w:r w:rsidR="00426A6F" w:rsidRPr="00740FE4">
        <w:rPr>
          <w:sz w:val="28"/>
          <w:szCs w:val="28"/>
        </w:rPr>
        <w:t xml:space="preserve"> визначено, що «</w:t>
      </w:r>
      <w:r w:rsidR="00426A6F" w:rsidRPr="00740FE4">
        <w:rPr>
          <w:sz w:val="28"/>
          <w:szCs w:val="28"/>
          <w:shd w:val="clear" w:color="auto" w:fill="FFFFFF"/>
        </w:rPr>
        <w:t xml:space="preserve">цей Закон визначає організаційні і правові засади ідентифікації та реєстрації тварин </w:t>
      </w:r>
      <w:r w:rsidR="00426A6F" w:rsidRPr="00740FE4">
        <w:rPr>
          <w:i/>
          <w:sz w:val="28"/>
          <w:szCs w:val="28"/>
          <w:shd w:val="clear" w:color="auto" w:fill="FFFFFF"/>
        </w:rPr>
        <w:t xml:space="preserve">з метою одержання оперативної та надійної </w:t>
      </w:r>
      <w:r w:rsidR="00426A6F" w:rsidRPr="00740FE4">
        <w:rPr>
          <w:i/>
          <w:sz w:val="28"/>
          <w:szCs w:val="28"/>
          <w:u w:val="single"/>
          <w:shd w:val="clear" w:color="auto" w:fill="FFFFFF"/>
        </w:rPr>
        <w:t>інформації про поголів’я тварин щодо</w:t>
      </w:r>
      <w:r w:rsidR="00426A6F" w:rsidRPr="00740FE4">
        <w:rPr>
          <w:i/>
          <w:sz w:val="28"/>
          <w:szCs w:val="28"/>
          <w:shd w:val="clear" w:color="auto" w:fill="FFFFFF"/>
        </w:rPr>
        <w:t xml:space="preserve"> статі, віку, </w:t>
      </w:r>
      <w:r w:rsidR="00426A6F" w:rsidRPr="00740FE4">
        <w:rPr>
          <w:i/>
          <w:sz w:val="28"/>
          <w:szCs w:val="28"/>
          <w:u w:val="single"/>
          <w:shd w:val="clear" w:color="auto" w:fill="FFFFFF"/>
        </w:rPr>
        <w:t xml:space="preserve">породи </w:t>
      </w:r>
      <w:r w:rsidR="00426A6F" w:rsidRPr="00740FE4">
        <w:rPr>
          <w:i/>
          <w:sz w:val="28"/>
          <w:szCs w:val="28"/>
          <w:shd w:val="clear" w:color="auto" w:fill="FFFFFF"/>
        </w:rPr>
        <w:t>та …».</w:t>
      </w:r>
      <w:r w:rsidR="00426A6F" w:rsidRPr="00740FE4">
        <w:rPr>
          <w:i/>
          <w:sz w:val="28"/>
          <w:szCs w:val="28"/>
          <w:u w:val="single"/>
          <w:shd w:val="clear" w:color="auto" w:fill="FFFFFF"/>
        </w:rPr>
        <w:t xml:space="preserve"> </w:t>
      </w:r>
    </w:p>
    <w:p w:rsidR="00891373" w:rsidRPr="00740FE4" w:rsidRDefault="00150412" w:rsidP="00A74C97">
      <w:pPr>
        <w:pStyle w:val="StyleZakonu"/>
        <w:spacing w:after="0" w:line="240" w:lineRule="auto"/>
        <w:ind w:firstLine="709"/>
        <w:rPr>
          <w:sz w:val="28"/>
          <w:szCs w:val="28"/>
          <w:shd w:val="clear" w:color="auto" w:fill="FFFFFF"/>
        </w:rPr>
      </w:pPr>
      <w:r w:rsidRPr="00740FE4">
        <w:rPr>
          <w:sz w:val="28"/>
          <w:szCs w:val="28"/>
          <w:shd w:val="clear" w:color="auto" w:fill="FFFFFF"/>
        </w:rPr>
        <w:t xml:space="preserve">Аналогічне зауваження стосується й </w:t>
      </w:r>
      <w:r w:rsidR="00F51AAC" w:rsidRPr="00740FE4">
        <w:rPr>
          <w:sz w:val="28"/>
          <w:szCs w:val="28"/>
          <w:shd w:val="clear" w:color="auto" w:fill="FFFFFF"/>
        </w:rPr>
        <w:t xml:space="preserve">абзаців 2-3 </w:t>
      </w:r>
      <w:r w:rsidR="00891373" w:rsidRPr="00740FE4">
        <w:rPr>
          <w:sz w:val="28"/>
          <w:szCs w:val="28"/>
          <w:shd w:val="clear" w:color="auto" w:fill="FFFFFF"/>
        </w:rPr>
        <w:t xml:space="preserve">нової редакції </w:t>
      </w:r>
      <w:r w:rsidRPr="00740FE4">
        <w:rPr>
          <w:sz w:val="28"/>
          <w:szCs w:val="28"/>
          <w:shd w:val="clear" w:color="auto" w:fill="FFFFFF"/>
        </w:rPr>
        <w:t xml:space="preserve">ч. 3 цієї статті щодо зобов’язання «подавати для реєстрації </w:t>
      </w:r>
      <w:r w:rsidRPr="00740FE4">
        <w:rPr>
          <w:i/>
          <w:sz w:val="28"/>
          <w:szCs w:val="28"/>
          <w:shd w:val="clear" w:color="auto" w:fill="FFFFFF"/>
        </w:rPr>
        <w:t xml:space="preserve">дані про </w:t>
      </w:r>
      <w:r w:rsidRPr="00740FE4">
        <w:rPr>
          <w:i/>
          <w:sz w:val="28"/>
          <w:szCs w:val="28"/>
          <w:u w:val="single"/>
          <w:shd w:val="clear" w:color="auto" w:fill="FFFFFF"/>
        </w:rPr>
        <w:t>господарства</w:t>
      </w:r>
      <w:r w:rsidRPr="00740FE4">
        <w:rPr>
          <w:i/>
          <w:sz w:val="28"/>
          <w:szCs w:val="28"/>
          <w:shd w:val="clear" w:color="auto" w:fill="FFFFFF"/>
        </w:rPr>
        <w:t>, що займаються</w:t>
      </w:r>
      <w:r w:rsidRPr="00740FE4">
        <w:rPr>
          <w:sz w:val="28"/>
          <w:szCs w:val="28"/>
          <w:shd w:val="clear" w:color="auto" w:fill="FFFFFF"/>
        </w:rPr>
        <w:t> </w:t>
      </w:r>
      <w:r w:rsidR="00F51AAC" w:rsidRPr="00740FE4">
        <w:rPr>
          <w:sz w:val="28"/>
          <w:szCs w:val="28"/>
          <w:shd w:val="clear" w:color="auto" w:fill="FFFFFF"/>
        </w:rPr>
        <w:t>…</w:t>
      </w:r>
      <w:r w:rsidRPr="00740FE4">
        <w:rPr>
          <w:i/>
          <w:sz w:val="28"/>
          <w:szCs w:val="28"/>
          <w:shd w:val="clear" w:color="auto" w:fill="FFFFFF"/>
        </w:rPr>
        <w:t xml:space="preserve"> наданням послуг зі штучного осіменіння або </w:t>
      </w:r>
      <w:r w:rsidRPr="00740FE4">
        <w:rPr>
          <w:i/>
          <w:sz w:val="28"/>
          <w:szCs w:val="28"/>
          <w:u w:val="single"/>
          <w:shd w:val="clear" w:color="auto" w:fill="FFFFFF"/>
        </w:rPr>
        <w:t>парування</w:t>
      </w:r>
      <w:r w:rsidRPr="00740FE4">
        <w:rPr>
          <w:sz w:val="28"/>
          <w:szCs w:val="28"/>
          <w:u w:val="single"/>
          <w:shd w:val="clear" w:color="auto" w:fill="FFFFFF"/>
        </w:rPr>
        <w:t> </w:t>
      </w:r>
      <w:r w:rsidRPr="00740FE4">
        <w:rPr>
          <w:sz w:val="28"/>
          <w:szCs w:val="28"/>
          <w:shd w:val="clear" w:color="auto" w:fill="FFFFFF"/>
        </w:rPr>
        <w:t xml:space="preserve">та організацією виставок тварин; подавати для реєстрації </w:t>
      </w:r>
      <w:r w:rsidRPr="00740FE4">
        <w:rPr>
          <w:i/>
          <w:sz w:val="28"/>
          <w:szCs w:val="28"/>
          <w:shd w:val="clear" w:color="auto" w:fill="FFFFFF"/>
        </w:rPr>
        <w:t xml:space="preserve">дані про проведене штучне осіменіння або </w:t>
      </w:r>
      <w:r w:rsidRPr="00740FE4">
        <w:rPr>
          <w:i/>
          <w:sz w:val="28"/>
          <w:szCs w:val="28"/>
          <w:u w:val="single"/>
          <w:shd w:val="clear" w:color="auto" w:fill="FFFFFF"/>
        </w:rPr>
        <w:t>парування</w:t>
      </w:r>
      <w:r w:rsidRPr="00740FE4">
        <w:rPr>
          <w:i/>
          <w:sz w:val="28"/>
          <w:szCs w:val="28"/>
          <w:shd w:val="clear" w:color="auto" w:fill="FFFFFF"/>
        </w:rPr>
        <w:t xml:space="preserve"> тварин у господарстві</w:t>
      </w:r>
      <w:r w:rsidRPr="00740FE4">
        <w:rPr>
          <w:sz w:val="28"/>
          <w:szCs w:val="28"/>
          <w:shd w:val="clear" w:color="auto" w:fill="FFFFFF"/>
        </w:rPr>
        <w:t> оператора ринку; …»</w:t>
      </w:r>
      <w:r w:rsidR="00F51AAC" w:rsidRPr="00740FE4">
        <w:rPr>
          <w:sz w:val="28"/>
          <w:szCs w:val="28"/>
          <w:shd w:val="clear" w:color="auto" w:fill="FFFFFF"/>
        </w:rPr>
        <w:t>, що не узгоджується із визначенням терміну «господарство» (п.</w:t>
      </w:r>
      <w:r w:rsidR="00384401">
        <w:rPr>
          <w:sz w:val="28"/>
          <w:szCs w:val="28"/>
          <w:shd w:val="clear" w:color="auto" w:fill="FFFFFF"/>
        </w:rPr>
        <w:t xml:space="preserve"> 4 ч. 1 нової редакції ст. 1), </w:t>
      </w:r>
      <w:r w:rsidR="00F51AAC" w:rsidRPr="00740FE4">
        <w:rPr>
          <w:sz w:val="28"/>
          <w:szCs w:val="28"/>
          <w:shd w:val="clear" w:color="auto" w:fill="FFFFFF"/>
        </w:rPr>
        <w:t xml:space="preserve">у якому передбачається лише «штучне осіменіння» тварин, а не їх парування. </w:t>
      </w:r>
    </w:p>
    <w:p w:rsidR="009315E3" w:rsidRPr="000B24C7" w:rsidRDefault="00F46484" w:rsidP="00A74C97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740FE4">
        <w:rPr>
          <w:b/>
          <w:sz w:val="28"/>
          <w:szCs w:val="28"/>
        </w:rPr>
        <w:t>3</w:t>
      </w:r>
      <w:r w:rsidR="009315E3" w:rsidRPr="00740FE4">
        <w:rPr>
          <w:b/>
          <w:sz w:val="28"/>
          <w:szCs w:val="28"/>
        </w:rPr>
        <w:t>.</w:t>
      </w:r>
      <w:r w:rsidR="009315E3" w:rsidRPr="00740FE4">
        <w:rPr>
          <w:sz w:val="28"/>
          <w:szCs w:val="28"/>
        </w:rPr>
        <w:t xml:space="preserve"> </w:t>
      </w:r>
      <w:r w:rsidR="00101560" w:rsidRPr="00740FE4">
        <w:rPr>
          <w:sz w:val="28"/>
          <w:szCs w:val="28"/>
        </w:rPr>
        <w:t>Щ</w:t>
      </w:r>
      <w:r w:rsidR="009315E3" w:rsidRPr="00740FE4">
        <w:rPr>
          <w:sz w:val="28"/>
          <w:szCs w:val="28"/>
        </w:rPr>
        <w:t xml:space="preserve">одо </w:t>
      </w:r>
      <w:r w:rsidR="00891373" w:rsidRPr="00740FE4">
        <w:rPr>
          <w:sz w:val="28"/>
          <w:szCs w:val="28"/>
        </w:rPr>
        <w:t xml:space="preserve">положень проекту про </w:t>
      </w:r>
      <w:r w:rsidR="009315E3" w:rsidRPr="00740FE4">
        <w:rPr>
          <w:sz w:val="28"/>
          <w:szCs w:val="28"/>
        </w:rPr>
        <w:t>державн</w:t>
      </w:r>
      <w:r w:rsidR="00891373" w:rsidRPr="00740FE4">
        <w:rPr>
          <w:sz w:val="28"/>
          <w:szCs w:val="28"/>
        </w:rPr>
        <w:t>у</w:t>
      </w:r>
      <w:r w:rsidR="009315E3" w:rsidRPr="00740FE4">
        <w:rPr>
          <w:sz w:val="28"/>
          <w:szCs w:val="28"/>
        </w:rPr>
        <w:t xml:space="preserve"> підтримк</w:t>
      </w:r>
      <w:r w:rsidR="00891373" w:rsidRPr="00740FE4">
        <w:rPr>
          <w:sz w:val="28"/>
          <w:szCs w:val="28"/>
        </w:rPr>
        <w:t>у</w:t>
      </w:r>
      <w:r w:rsidR="009315E3" w:rsidRPr="00740FE4">
        <w:rPr>
          <w:sz w:val="28"/>
          <w:szCs w:val="28"/>
        </w:rPr>
        <w:t xml:space="preserve"> у сфері іде</w:t>
      </w:r>
      <w:r w:rsidR="00101560" w:rsidRPr="00740FE4">
        <w:rPr>
          <w:sz w:val="28"/>
          <w:szCs w:val="28"/>
        </w:rPr>
        <w:t xml:space="preserve">нтифікації та реєстрації тварин звертаємо увагу </w:t>
      </w:r>
      <w:r w:rsidR="00101560" w:rsidRPr="000B24C7">
        <w:rPr>
          <w:sz w:val="28"/>
          <w:szCs w:val="28"/>
        </w:rPr>
        <w:t xml:space="preserve">на наступне. </w:t>
      </w:r>
      <w:r w:rsidR="009315E3" w:rsidRPr="000B24C7">
        <w:rPr>
          <w:sz w:val="28"/>
          <w:szCs w:val="28"/>
        </w:rPr>
        <w:t xml:space="preserve"> </w:t>
      </w:r>
    </w:p>
    <w:p w:rsidR="00891373" w:rsidRPr="000B24C7" w:rsidRDefault="00F36BE7" w:rsidP="00A74C9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 w:rsidRPr="000B24C7">
        <w:rPr>
          <w:sz w:val="28"/>
          <w:szCs w:val="28"/>
          <w:lang w:val="uk-UA"/>
        </w:rPr>
        <w:t>3</w:t>
      </w:r>
      <w:r w:rsidR="00F51AAC" w:rsidRPr="000B24C7">
        <w:rPr>
          <w:sz w:val="28"/>
          <w:szCs w:val="28"/>
          <w:lang w:val="uk-UA"/>
        </w:rPr>
        <w:t>.</w:t>
      </w:r>
      <w:r w:rsidR="009315E3" w:rsidRPr="000B24C7">
        <w:rPr>
          <w:sz w:val="28"/>
          <w:szCs w:val="28"/>
          <w:lang w:val="uk-UA"/>
        </w:rPr>
        <w:t xml:space="preserve">1. </w:t>
      </w:r>
      <w:r w:rsidR="00101560" w:rsidRPr="000B24C7">
        <w:rPr>
          <w:sz w:val="28"/>
          <w:szCs w:val="28"/>
          <w:lang w:val="uk-UA"/>
        </w:rPr>
        <w:t xml:space="preserve">У проекті </w:t>
      </w:r>
      <w:r w:rsidR="00286E0B" w:rsidRPr="000B24C7">
        <w:rPr>
          <w:sz w:val="28"/>
          <w:szCs w:val="28"/>
          <w:lang w:val="uk-UA"/>
        </w:rPr>
        <w:t xml:space="preserve">пропонується </w:t>
      </w:r>
      <w:r w:rsidR="00CC5FE8" w:rsidRPr="000B24C7">
        <w:rPr>
          <w:sz w:val="28"/>
          <w:szCs w:val="28"/>
          <w:lang w:val="uk-UA"/>
        </w:rPr>
        <w:t>виключ</w:t>
      </w:r>
      <w:r w:rsidR="00286E0B" w:rsidRPr="000B24C7">
        <w:rPr>
          <w:sz w:val="28"/>
          <w:szCs w:val="28"/>
          <w:lang w:val="uk-UA"/>
        </w:rPr>
        <w:t xml:space="preserve">ити </w:t>
      </w:r>
      <w:r w:rsidR="00384401" w:rsidRPr="000B24C7">
        <w:rPr>
          <w:sz w:val="28"/>
          <w:szCs w:val="28"/>
          <w:lang w:val="uk-UA"/>
        </w:rPr>
        <w:t>зі</w:t>
      </w:r>
      <w:r w:rsidR="00CC5FE8" w:rsidRPr="000B24C7">
        <w:rPr>
          <w:sz w:val="28"/>
          <w:szCs w:val="28"/>
          <w:lang w:val="uk-UA"/>
        </w:rPr>
        <w:t xml:space="preserve"> ст. 5</w:t>
      </w:r>
      <w:r w:rsidR="00CC5FE8" w:rsidRPr="000B24C7">
        <w:rPr>
          <w:sz w:val="28"/>
          <w:szCs w:val="28"/>
          <w:vertAlign w:val="superscript"/>
          <w:lang w:val="uk-UA"/>
        </w:rPr>
        <w:t>1</w:t>
      </w:r>
      <w:r w:rsidR="00CC5FE8" w:rsidRPr="000B24C7">
        <w:rPr>
          <w:color w:val="000000"/>
          <w:sz w:val="28"/>
          <w:szCs w:val="28"/>
          <w:lang w:val="uk-UA"/>
        </w:rPr>
        <w:t xml:space="preserve"> «Оплата послуг з ідентифікації та реєстрації тварин» </w:t>
      </w:r>
      <w:r w:rsidR="00CC5FE8" w:rsidRPr="000B24C7">
        <w:rPr>
          <w:sz w:val="28"/>
          <w:szCs w:val="28"/>
          <w:lang w:val="uk-UA"/>
        </w:rPr>
        <w:t>Закону ч. 3, відповідно до якої «</w:t>
      </w:r>
      <w:r w:rsidR="00CC5FE8" w:rsidRPr="000B24C7">
        <w:rPr>
          <w:i/>
          <w:sz w:val="28"/>
          <w:szCs w:val="28"/>
          <w:u w:val="single"/>
          <w:lang w:val="uk-UA"/>
        </w:rPr>
        <w:t>ф</w:t>
      </w:r>
      <w:r w:rsidR="00CC5FE8" w:rsidRPr="000B24C7">
        <w:rPr>
          <w:i/>
          <w:color w:val="000000"/>
          <w:sz w:val="28"/>
          <w:szCs w:val="28"/>
          <w:u w:val="single"/>
          <w:lang w:val="uk-UA"/>
        </w:rPr>
        <w:t>ізична особа</w:t>
      </w:r>
      <w:r w:rsidR="00CC5FE8" w:rsidRPr="000B24C7">
        <w:rPr>
          <w:color w:val="000000"/>
          <w:sz w:val="28"/>
          <w:szCs w:val="28"/>
          <w:lang w:val="uk-UA"/>
        </w:rPr>
        <w:t xml:space="preserve"> - власник тварин, яка здійснила витрати на </w:t>
      </w:r>
      <w:r w:rsidR="00CC5FE8" w:rsidRPr="00740FE4">
        <w:rPr>
          <w:color w:val="000000"/>
          <w:sz w:val="28"/>
          <w:szCs w:val="28"/>
          <w:highlight w:val="white"/>
          <w:lang w:val="uk-UA"/>
        </w:rPr>
        <w:t xml:space="preserve">оплату  послуг з їх ідентифікації та реєстрації, </w:t>
      </w:r>
      <w:r w:rsidR="00CC5FE8" w:rsidRPr="00740FE4">
        <w:rPr>
          <w:i/>
          <w:color w:val="000000"/>
          <w:sz w:val="28"/>
          <w:szCs w:val="28"/>
          <w:highlight w:val="white"/>
          <w:u w:val="single"/>
          <w:lang w:val="uk-UA"/>
        </w:rPr>
        <w:t>має право на обов’язкове відшкодування</w:t>
      </w:r>
      <w:r w:rsidR="00CC5FE8" w:rsidRPr="00740FE4">
        <w:rPr>
          <w:color w:val="000000"/>
          <w:sz w:val="28"/>
          <w:szCs w:val="28"/>
          <w:highlight w:val="white"/>
          <w:lang w:val="uk-UA"/>
        </w:rPr>
        <w:t xml:space="preserve"> державою таких витрат». Н</w:t>
      </w:r>
      <w:r w:rsidR="00286E0B" w:rsidRPr="00740FE4">
        <w:rPr>
          <w:color w:val="000000"/>
          <w:sz w:val="28"/>
          <w:szCs w:val="28"/>
          <w:highlight w:val="white"/>
          <w:lang w:val="uk-UA"/>
        </w:rPr>
        <w:t xml:space="preserve">атомість, </w:t>
      </w:r>
      <w:r w:rsidR="003E6956" w:rsidRPr="00740FE4">
        <w:rPr>
          <w:color w:val="000000"/>
          <w:sz w:val="28"/>
          <w:szCs w:val="28"/>
          <w:highlight w:val="white"/>
          <w:lang w:val="uk-UA"/>
        </w:rPr>
        <w:t xml:space="preserve">у </w:t>
      </w:r>
      <w:r w:rsidR="00286E0B" w:rsidRPr="00740FE4">
        <w:rPr>
          <w:color w:val="000000"/>
          <w:sz w:val="28"/>
          <w:szCs w:val="28"/>
          <w:highlight w:val="white"/>
          <w:lang w:val="uk-UA"/>
        </w:rPr>
        <w:t>нов</w:t>
      </w:r>
      <w:r w:rsidR="003E6956" w:rsidRPr="00740FE4">
        <w:rPr>
          <w:color w:val="000000"/>
          <w:sz w:val="28"/>
          <w:szCs w:val="28"/>
          <w:highlight w:val="white"/>
          <w:lang w:val="uk-UA"/>
        </w:rPr>
        <w:t>ій</w:t>
      </w:r>
      <w:r w:rsidR="006121E4" w:rsidRPr="00740FE4">
        <w:rPr>
          <w:color w:val="000000"/>
          <w:sz w:val="28"/>
          <w:szCs w:val="28"/>
          <w:highlight w:val="white"/>
          <w:lang w:val="uk-UA"/>
        </w:rPr>
        <w:t xml:space="preserve"> </w:t>
      </w:r>
      <w:r w:rsidR="00286E0B" w:rsidRPr="00740FE4">
        <w:rPr>
          <w:color w:val="000000"/>
          <w:sz w:val="28"/>
          <w:szCs w:val="28"/>
          <w:highlight w:val="white"/>
          <w:lang w:val="uk-UA"/>
        </w:rPr>
        <w:t>редакці</w:t>
      </w:r>
      <w:r w:rsidR="003E6956" w:rsidRPr="00740FE4">
        <w:rPr>
          <w:color w:val="000000"/>
          <w:sz w:val="28"/>
          <w:szCs w:val="28"/>
          <w:highlight w:val="white"/>
          <w:lang w:val="uk-UA"/>
        </w:rPr>
        <w:t>ї</w:t>
      </w:r>
      <w:r w:rsidR="00286E0B" w:rsidRPr="00740FE4">
        <w:rPr>
          <w:color w:val="000000"/>
          <w:sz w:val="28"/>
          <w:szCs w:val="28"/>
          <w:highlight w:val="white"/>
          <w:lang w:val="uk-UA"/>
        </w:rPr>
        <w:t xml:space="preserve"> ст. </w:t>
      </w:r>
      <w:r w:rsidR="00CC5FE8" w:rsidRPr="00740FE4">
        <w:rPr>
          <w:color w:val="000000"/>
          <w:sz w:val="28"/>
          <w:szCs w:val="28"/>
          <w:highlight w:val="white"/>
          <w:lang w:val="uk-UA"/>
        </w:rPr>
        <w:t>10 «</w:t>
      </w:r>
      <w:r w:rsidR="00CC5FE8" w:rsidRPr="00740FE4">
        <w:rPr>
          <w:bCs/>
          <w:color w:val="000000"/>
          <w:sz w:val="28"/>
          <w:szCs w:val="28"/>
          <w:highlight w:val="white"/>
          <w:lang w:val="uk-UA"/>
        </w:rPr>
        <w:t>Державна підтримка у сфері ідентифікації та реєстрації тварин»</w:t>
      </w:r>
      <w:r w:rsidR="006121E4" w:rsidRPr="00740FE4">
        <w:rPr>
          <w:bCs/>
          <w:color w:val="000000"/>
          <w:sz w:val="28"/>
          <w:szCs w:val="28"/>
          <w:highlight w:val="white"/>
          <w:lang w:val="uk-UA"/>
        </w:rPr>
        <w:t xml:space="preserve"> </w:t>
      </w:r>
      <w:r w:rsidR="003E6956" w:rsidRPr="00740FE4">
        <w:rPr>
          <w:bCs/>
          <w:color w:val="000000"/>
          <w:sz w:val="28"/>
          <w:szCs w:val="28"/>
          <w:highlight w:val="white"/>
          <w:lang w:val="uk-UA"/>
        </w:rPr>
        <w:t>З</w:t>
      </w:r>
      <w:r w:rsidR="006121E4" w:rsidRPr="00740FE4">
        <w:rPr>
          <w:bCs/>
          <w:color w:val="000000"/>
          <w:sz w:val="28"/>
          <w:szCs w:val="28"/>
          <w:highlight w:val="white"/>
          <w:lang w:val="uk-UA"/>
        </w:rPr>
        <w:t>акону</w:t>
      </w:r>
      <w:r w:rsidR="003E6956" w:rsidRPr="00740FE4">
        <w:rPr>
          <w:bCs/>
          <w:color w:val="000000"/>
          <w:sz w:val="28"/>
          <w:szCs w:val="28"/>
          <w:highlight w:val="white"/>
          <w:lang w:val="uk-UA"/>
        </w:rPr>
        <w:t xml:space="preserve"> пропонується</w:t>
      </w:r>
      <w:r w:rsidR="006121E4" w:rsidRPr="00740FE4">
        <w:rPr>
          <w:bCs/>
          <w:color w:val="000000"/>
          <w:sz w:val="28"/>
          <w:szCs w:val="28"/>
          <w:highlight w:val="white"/>
          <w:lang w:val="uk-UA"/>
        </w:rPr>
        <w:t xml:space="preserve">, </w:t>
      </w:r>
      <w:r w:rsidR="003E6956" w:rsidRPr="00740FE4">
        <w:rPr>
          <w:bCs/>
          <w:color w:val="000000"/>
          <w:sz w:val="28"/>
          <w:szCs w:val="28"/>
          <w:highlight w:val="white"/>
          <w:lang w:val="uk-UA"/>
        </w:rPr>
        <w:t>що</w:t>
      </w:r>
      <w:r w:rsidR="006121E4" w:rsidRPr="00740FE4">
        <w:rPr>
          <w:bCs/>
          <w:color w:val="000000"/>
          <w:sz w:val="28"/>
          <w:szCs w:val="28"/>
          <w:highlight w:val="white"/>
          <w:lang w:val="uk-UA"/>
        </w:rPr>
        <w:t xml:space="preserve"> відповідна державна підтримка «</w:t>
      </w:r>
      <w:r w:rsidR="00286E0B" w:rsidRPr="00740FE4">
        <w:rPr>
          <w:bCs/>
          <w:color w:val="000000"/>
          <w:sz w:val="28"/>
          <w:szCs w:val="28"/>
          <w:highlight w:val="white"/>
          <w:lang w:val="uk-UA"/>
        </w:rPr>
        <w:t xml:space="preserve">здійснюється за рахунок коштів Державного бюджету України шляхом обов’язкової компенсації державою витрат на ідентифікацію та реєстрацію </w:t>
      </w:r>
      <w:r w:rsidR="00286E0B" w:rsidRPr="000B24C7">
        <w:rPr>
          <w:bCs/>
          <w:color w:val="000000"/>
          <w:sz w:val="28"/>
          <w:szCs w:val="28"/>
          <w:lang w:val="uk-UA"/>
        </w:rPr>
        <w:t xml:space="preserve">тварин </w:t>
      </w:r>
      <w:r w:rsidR="00286E0B" w:rsidRPr="000B24C7">
        <w:rPr>
          <w:bCs/>
          <w:i/>
          <w:color w:val="000000"/>
          <w:sz w:val="28"/>
          <w:szCs w:val="28"/>
          <w:u w:val="single"/>
          <w:lang w:val="uk-UA"/>
        </w:rPr>
        <w:t>фізичних та юридичних осіб</w:t>
      </w:r>
      <w:r w:rsidR="00384401" w:rsidRPr="000B24C7">
        <w:rPr>
          <w:bCs/>
          <w:i/>
          <w:color w:val="000000"/>
          <w:sz w:val="28"/>
          <w:szCs w:val="28"/>
          <w:u w:val="single"/>
          <w:lang w:val="uk-UA"/>
        </w:rPr>
        <w:t>»</w:t>
      </w:r>
      <w:r w:rsidR="003E6956" w:rsidRPr="000B24C7">
        <w:rPr>
          <w:bCs/>
          <w:color w:val="000000"/>
          <w:sz w:val="28"/>
          <w:szCs w:val="28"/>
          <w:lang w:val="uk-UA"/>
        </w:rPr>
        <w:t xml:space="preserve"> (ч. 1); «видатки на фінансування </w:t>
      </w:r>
      <w:r w:rsidR="003E6956" w:rsidRPr="000B24C7">
        <w:rPr>
          <w:bCs/>
          <w:i/>
          <w:color w:val="000000"/>
          <w:sz w:val="28"/>
          <w:szCs w:val="28"/>
          <w:lang w:val="uk-UA"/>
        </w:rPr>
        <w:t>системи ідентифікації та реєстрації тварин і на компенсацію витрат</w:t>
      </w:r>
      <w:r w:rsidR="003E6956" w:rsidRPr="000B24C7">
        <w:rPr>
          <w:bCs/>
          <w:color w:val="000000"/>
          <w:sz w:val="28"/>
          <w:szCs w:val="28"/>
          <w:lang w:val="uk-UA"/>
        </w:rPr>
        <w:t xml:space="preserve"> з ідентифікації та реєстрації тварин фізичних та юридичних осіб, передбачаються у Державному бюджеті України окремим рядком» (ч. 2); «порядок використання коштів, …встановлюється Кабінетом Міністрів України</w:t>
      </w:r>
      <w:r w:rsidR="00384401" w:rsidRPr="000B24C7">
        <w:rPr>
          <w:bCs/>
          <w:color w:val="000000"/>
          <w:sz w:val="28"/>
          <w:szCs w:val="28"/>
          <w:lang w:val="uk-UA"/>
        </w:rPr>
        <w:t>»</w:t>
      </w:r>
      <w:r w:rsidR="003E6956" w:rsidRPr="000B24C7">
        <w:rPr>
          <w:bCs/>
          <w:color w:val="000000"/>
          <w:sz w:val="28"/>
          <w:szCs w:val="28"/>
          <w:lang w:val="uk-UA"/>
        </w:rPr>
        <w:t xml:space="preserve"> (ч.</w:t>
      </w:r>
      <w:r w:rsidR="00891373" w:rsidRPr="000B24C7">
        <w:rPr>
          <w:bCs/>
          <w:color w:val="000000"/>
          <w:sz w:val="28"/>
          <w:szCs w:val="28"/>
          <w:lang w:val="uk-UA"/>
        </w:rPr>
        <w:t xml:space="preserve"> </w:t>
      </w:r>
      <w:r w:rsidR="003E6956" w:rsidRPr="000B24C7">
        <w:rPr>
          <w:bCs/>
          <w:color w:val="000000"/>
          <w:sz w:val="28"/>
          <w:szCs w:val="28"/>
          <w:lang w:val="uk-UA"/>
        </w:rPr>
        <w:t xml:space="preserve">3). Таким чином, </w:t>
      </w:r>
      <w:r w:rsidR="006121E4" w:rsidRPr="000B24C7">
        <w:rPr>
          <w:bCs/>
          <w:color w:val="000000"/>
          <w:sz w:val="28"/>
          <w:szCs w:val="28"/>
          <w:lang w:val="uk-UA"/>
        </w:rPr>
        <w:t xml:space="preserve"> розширюється </w:t>
      </w:r>
      <w:r w:rsidR="00101560" w:rsidRPr="000B24C7">
        <w:rPr>
          <w:sz w:val="28"/>
          <w:szCs w:val="28"/>
          <w:lang w:val="uk-UA"/>
        </w:rPr>
        <w:t>коло суб’єктів обов’язкової державної підтримки у сфері ідентифікації та реєстрації тварин</w:t>
      </w:r>
      <w:r w:rsidR="006121E4" w:rsidRPr="000B24C7">
        <w:rPr>
          <w:sz w:val="28"/>
          <w:szCs w:val="28"/>
          <w:lang w:val="uk-UA"/>
        </w:rPr>
        <w:t xml:space="preserve">. </w:t>
      </w:r>
      <w:r w:rsidR="00891373" w:rsidRPr="000B24C7">
        <w:rPr>
          <w:sz w:val="28"/>
          <w:szCs w:val="28"/>
          <w:lang w:val="uk-UA"/>
        </w:rPr>
        <w:t>Проте в</w:t>
      </w:r>
      <w:r w:rsidR="00286E0B" w:rsidRPr="000B24C7">
        <w:rPr>
          <w:sz w:val="28"/>
          <w:szCs w:val="28"/>
          <w:lang w:val="uk-UA"/>
        </w:rPr>
        <w:t>ідпов</w:t>
      </w:r>
      <w:r w:rsidR="006121E4" w:rsidRPr="000B24C7">
        <w:rPr>
          <w:sz w:val="28"/>
          <w:szCs w:val="28"/>
          <w:lang w:val="uk-UA"/>
        </w:rPr>
        <w:t xml:space="preserve">ідна пропозиція </w:t>
      </w:r>
      <w:r w:rsidR="00286E0B" w:rsidRPr="000B24C7">
        <w:rPr>
          <w:sz w:val="28"/>
          <w:szCs w:val="28"/>
          <w:lang w:val="uk-UA"/>
        </w:rPr>
        <w:t>не узгоджується із ч. 1 ст. 5</w:t>
      </w:r>
      <w:r w:rsidR="00286E0B" w:rsidRPr="000B24C7">
        <w:rPr>
          <w:sz w:val="28"/>
          <w:szCs w:val="28"/>
          <w:vertAlign w:val="superscript"/>
          <w:lang w:val="uk-UA"/>
        </w:rPr>
        <w:t>1</w:t>
      </w:r>
      <w:r w:rsidR="00286E0B" w:rsidRPr="000B24C7">
        <w:rPr>
          <w:color w:val="000000"/>
          <w:sz w:val="28"/>
          <w:szCs w:val="28"/>
          <w:lang w:val="uk-UA"/>
        </w:rPr>
        <w:t xml:space="preserve"> Закону, </w:t>
      </w:r>
      <w:r w:rsidR="00286E0B" w:rsidRPr="000B24C7">
        <w:rPr>
          <w:sz w:val="28"/>
          <w:szCs w:val="28"/>
          <w:lang w:val="uk-UA"/>
        </w:rPr>
        <w:t xml:space="preserve">відповідно до якої </w:t>
      </w:r>
      <w:r w:rsidR="00286E0B" w:rsidRPr="000B24C7">
        <w:rPr>
          <w:i/>
          <w:sz w:val="28"/>
          <w:szCs w:val="28"/>
          <w:lang w:val="uk-UA"/>
        </w:rPr>
        <w:t>«п</w:t>
      </w:r>
      <w:r w:rsidR="00286E0B" w:rsidRPr="000B24C7">
        <w:rPr>
          <w:i/>
          <w:sz w:val="28"/>
          <w:szCs w:val="28"/>
          <w:shd w:val="clear" w:color="auto" w:fill="FFFFFF"/>
          <w:lang w:val="uk-UA"/>
        </w:rPr>
        <w:t>ослуги з ідентифікації та реєстрації тварин сплачуються за рахунок юридичних і фізичних осіб - власників цих тварин</w:t>
      </w:r>
      <w:r w:rsidR="00286E0B" w:rsidRPr="000B24C7">
        <w:rPr>
          <w:sz w:val="28"/>
          <w:szCs w:val="28"/>
          <w:shd w:val="clear" w:color="auto" w:fill="FFFFFF"/>
          <w:lang w:val="uk-UA"/>
        </w:rPr>
        <w:t xml:space="preserve">». Окрім того, </w:t>
      </w:r>
      <w:r w:rsidR="00384401" w:rsidRPr="000B24C7">
        <w:rPr>
          <w:sz w:val="28"/>
          <w:szCs w:val="28"/>
          <w:shd w:val="clear" w:color="auto" w:fill="FFFFFF"/>
          <w:lang w:val="uk-UA"/>
        </w:rPr>
        <w:t>зі</w:t>
      </w:r>
      <w:r w:rsidR="006121E4" w:rsidRPr="000B24C7">
        <w:rPr>
          <w:sz w:val="28"/>
          <w:szCs w:val="28"/>
          <w:shd w:val="clear" w:color="auto" w:fill="FFFFFF"/>
          <w:lang w:val="uk-UA"/>
        </w:rPr>
        <w:t xml:space="preserve"> змісту нової редакції ст. 10 </w:t>
      </w:r>
      <w:r w:rsidR="00891373" w:rsidRPr="000B24C7">
        <w:rPr>
          <w:sz w:val="28"/>
          <w:szCs w:val="28"/>
          <w:shd w:val="clear" w:color="auto" w:fill="FFFFFF"/>
          <w:lang w:val="uk-UA"/>
        </w:rPr>
        <w:t xml:space="preserve">Закону </w:t>
      </w:r>
      <w:r w:rsidR="00384401" w:rsidRPr="000B24C7">
        <w:rPr>
          <w:sz w:val="28"/>
          <w:szCs w:val="28"/>
          <w:shd w:val="clear" w:color="auto" w:fill="FFFFFF"/>
          <w:lang w:val="uk-UA"/>
        </w:rPr>
        <w:t>не</w:t>
      </w:r>
      <w:r w:rsidR="006121E4" w:rsidRPr="000B24C7">
        <w:rPr>
          <w:sz w:val="28"/>
          <w:szCs w:val="28"/>
          <w:shd w:val="clear" w:color="auto" w:fill="FFFFFF"/>
          <w:lang w:val="uk-UA"/>
        </w:rPr>
        <w:t>зрозуміло, як</w:t>
      </w:r>
      <w:r w:rsidR="00581ECB" w:rsidRPr="000B24C7">
        <w:rPr>
          <w:sz w:val="28"/>
          <w:szCs w:val="28"/>
          <w:shd w:val="clear" w:color="auto" w:fill="FFFFFF"/>
          <w:lang w:val="uk-UA"/>
        </w:rPr>
        <w:t>і</w:t>
      </w:r>
      <w:r w:rsidR="006121E4" w:rsidRPr="000B24C7">
        <w:rPr>
          <w:sz w:val="28"/>
          <w:szCs w:val="28"/>
          <w:shd w:val="clear" w:color="auto" w:fill="FFFFFF"/>
          <w:lang w:val="uk-UA"/>
        </w:rPr>
        <w:t xml:space="preserve"> юридичн</w:t>
      </w:r>
      <w:r w:rsidR="00581ECB" w:rsidRPr="000B24C7">
        <w:rPr>
          <w:sz w:val="28"/>
          <w:szCs w:val="28"/>
          <w:shd w:val="clear" w:color="auto" w:fill="FFFFFF"/>
          <w:lang w:val="uk-UA"/>
        </w:rPr>
        <w:t>і</w:t>
      </w:r>
      <w:r w:rsidR="006121E4" w:rsidRPr="000B24C7">
        <w:rPr>
          <w:sz w:val="28"/>
          <w:szCs w:val="28"/>
          <w:shd w:val="clear" w:color="auto" w:fill="FFFFFF"/>
          <w:lang w:val="uk-UA"/>
        </w:rPr>
        <w:t xml:space="preserve"> </w:t>
      </w:r>
      <w:r w:rsidR="00581ECB" w:rsidRPr="000B24C7">
        <w:rPr>
          <w:sz w:val="28"/>
          <w:szCs w:val="28"/>
          <w:shd w:val="clear" w:color="auto" w:fill="FFFFFF"/>
          <w:lang w:val="uk-UA"/>
        </w:rPr>
        <w:t xml:space="preserve">та фізичні </w:t>
      </w:r>
      <w:r w:rsidR="006121E4" w:rsidRPr="000B24C7">
        <w:rPr>
          <w:sz w:val="28"/>
          <w:szCs w:val="28"/>
          <w:shd w:val="clear" w:color="auto" w:fill="FFFFFF"/>
          <w:lang w:val="uk-UA"/>
        </w:rPr>
        <w:t>ос</w:t>
      </w:r>
      <w:r w:rsidR="00581ECB" w:rsidRPr="000B24C7">
        <w:rPr>
          <w:sz w:val="28"/>
          <w:szCs w:val="28"/>
          <w:shd w:val="clear" w:color="auto" w:fill="FFFFFF"/>
          <w:lang w:val="uk-UA"/>
        </w:rPr>
        <w:t xml:space="preserve">оби зможуть </w:t>
      </w:r>
      <w:r w:rsidR="007141B6" w:rsidRPr="000B24C7">
        <w:rPr>
          <w:sz w:val="28"/>
          <w:szCs w:val="28"/>
          <w:shd w:val="clear" w:color="auto" w:fill="FFFFFF"/>
          <w:lang w:val="uk-UA"/>
        </w:rPr>
        <w:t>отримати державну підтримку (</w:t>
      </w:r>
      <w:r w:rsidR="00581ECB" w:rsidRPr="000B24C7">
        <w:rPr>
          <w:sz w:val="28"/>
          <w:szCs w:val="28"/>
          <w:shd w:val="clear" w:color="auto" w:fill="FFFFFF"/>
          <w:lang w:val="uk-UA"/>
        </w:rPr>
        <w:t>«</w:t>
      </w:r>
      <w:r w:rsidR="00581ECB" w:rsidRPr="000B24C7">
        <w:rPr>
          <w:bCs/>
          <w:sz w:val="28"/>
          <w:szCs w:val="28"/>
          <w:lang w:val="uk-UA"/>
        </w:rPr>
        <w:t>оператор</w:t>
      </w:r>
      <w:r w:rsidR="007141B6" w:rsidRPr="000B24C7">
        <w:rPr>
          <w:bCs/>
          <w:sz w:val="28"/>
          <w:szCs w:val="28"/>
          <w:lang w:val="uk-UA"/>
        </w:rPr>
        <w:t>и</w:t>
      </w:r>
      <w:r w:rsidR="00581ECB" w:rsidRPr="000B24C7">
        <w:rPr>
          <w:bCs/>
          <w:sz w:val="28"/>
          <w:szCs w:val="28"/>
          <w:lang w:val="uk-UA"/>
        </w:rPr>
        <w:t xml:space="preserve"> ринку тварин»</w:t>
      </w:r>
      <w:r w:rsidR="003E6956" w:rsidRPr="000B24C7">
        <w:rPr>
          <w:bCs/>
          <w:sz w:val="28"/>
          <w:szCs w:val="28"/>
          <w:lang w:val="uk-UA"/>
        </w:rPr>
        <w:t xml:space="preserve">, </w:t>
      </w:r>
      <w:r w:rsidR="00581ECB" w:rsidRPr="000B24C7">
        <w:rPr>
          <w:bCs/>
          <w:sz w:val="28"/>
          <w:szCs w:val="28"/>
          <w:lang w:val="uk-UA"/>
        </w:rPr>
        <w:t xml:space="preserve"> </w:t>
      </w:r>
      <w:r w:rsidR="00FD594C" w:rsidRPr="000B24C7">
        <w:rPr>
          <w:sz w:val="28"/>
          <w:szCs w:val="28"/>
          <w:lang w:val="uk-UA"/>
        </w:rPr>
        <w:t>«</w:t>
      </w:r>
      <w:r w:rsidR="00FD594C" w:rsidRPr="000B24C7">
        <w:rPr>
          <w:bCs/>
          <w:color w:val="000000"/>
          <w:sz w:val="28"/>
          <w:szCs w:val="28"/>
          <w:lang w:val="uk-UA"/>
        </w:rPr>
        <w:t>утримувач</w:t>
      </w:r>
      <w:r w:rsidR="007141B6" w:rsidRPr="000B24C7">
        <w:rPr>
          <w:bCs/>
          <w:color w:val="000000"/>
          <w:sz w:val="28"/>
          <w:szCs w:val="28"/>
          <w:lang w:val="uk-UA"/>
        </w:rPr>
        <w:t>і</w:t>
      </w:r>
      <w:r w:rsidR="00FD594C" w:rsidRPr="000B24C7">
        <w:rPr>
          <w:bCs/>
          <w:color w:val="000000"/>
          <w:sz w:val="28"/>
          <w:szCs w:val="28"/>
          <w:lang w:val="uk-UA"/>
        </w:rPr>
        <w:t>»</w:t>
      </w:r>
      <w:r w:rsidR="00E242CA" w:rsidRPr="000B24C7">
        <w:rPr>
          <w:bCs/>
          <w:color w:val="000000"/>
          <w:sz w:val="28"/>
          <w:szCs w:val="28"/>
          <w:lang w:val="uk-UA"/>
        </w:rPr>
        <w:t>,</w:t>
      </w:r>
      <w:r w:rsidR="00FD594C" w:rsidRPr="000B24C7">
        <w:rPr>
          <w:bCs/>
          <w:color w:val="000000"/>
          <w:sz w:val="28"/>
          <w:szCs w:val="28"/>
          <w:lang w:val="uk-UA"/>
        </w:rPr>
        <w:t xml:space="preserve"> ю</w:t>
      </w:r>
      <w:r w:rsidR="00FD594C" w:rsidRPr="000B24C7">
        <w:rPr>
          <w:color w:val="000000"/>
          <w:sz w:val="28"/>
          <w:szCs w:val="28"/>
          <w:lang w:val="uk-UA"/>
        </w:rPr>
        <w:t xml:space="preserve">ридичні та фізичні особи, «що провадять діяльність з розведення </w:t>
      </w:r>
      <w:r w:rsidR="00FD594C" w:rsidRPr="00740FE4">
        <w:rPr>
          <w:color w:val="000000"/>
          <w:sz w:val="28"/>
          <w:szCs w:val="28"/>
          <w:highlight w:val="white"/>
          <w:lang w:val="uk-UA"/>
        </w:rPr>
        <w:t>та утримання тварин</w:t>
      </w:r>
      <w:r w:rsidR="00FD594C" w:rsidRPr="00740FE4">
        <w:rPr>
          <w:color w:val="000000"/>
          <w:sz w:val="28"/>
          <w:szCs w:val="28"/>
          <w:lang w:val="uk-UA"/>
        </w:rPr>
        <w:t>», «</w:t>
      </w:r>
      <w:r w:rsidR="00FD594C" w:rsidRPr="00740FE4">
        <w:rPr>
          <w:bCs/>
          <w:sz w:val="28"/>
          <w:szCs w:val="28"/>
          <w:lang w:val="uk-UA"/>
        </w:rPr>
        <w:t>що провадять діяльність із забою тварин», «що провадять діяльність з продажу, переміщення</w:t>
      </w:r>
      <w:r w:rsidR="00FD594C" w:rsidRPr="000B24C7">
        <w:rPr>
          <w:bCs/>
          <w:sz w:val="28"/>
          <w:szCs w:val="28"/>
          <w:lang w:val="uk-UA"/>
        </w:rPr>
        <w:t>, надання послуг зі штучного осіменіння або парування та організовують виставки тварин» тощо</w:t>
      </w:r>
      <w:r w:rsidR="007141B6" w:rsidRPr="000B24C7">
        <w:rPr>
          <w:bCs/>
          <w:sz w:val="28"/>
          <w:szCs w:val="28"/>
          <w:lang w:val="uk-UA"/>
        </w:rPr>
        <w:t>)</w:t>
      </w:r>
      <w:r w:rsidR="00891373" w:rsidRPr="000B24C7">
        <w:rPr>
          <w:bCs/>
          <w:sz w:val="28"/>
          <w:szCs w:val="28"/>
          <w:lang w:val="uk-UA"/>
        </w:rPr>
        <w:t>, що може негативно позначитися на застосуванні відповідних положень.</w:t>
      </w:r>
    </w:p>
    <w:p w:rsidR="00101560" w:rsidRPr="000B24C7" w:rsidRDefault="004974B5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B24C7">
        <w:rPr>
          <w:sz w:val="28"/>
          <w:szCs w:val="28"/>
          <w:lang w:val="uk-UA"/>
        </w:rPr>
        <w:t xml:space="preserve">Аналогічне зауваження стосується </w:t>
      </w:r>
      <w:r w:rsidR="00B651DA" w:rsidRPr="000B24C7">
        <w:rPr>
          <w:sz w:val="28"/>
          <w:szCs w:val="28"/>
          <w:lang w:val="uk-UA"/>
        </w:rPr>
        <w:t xml:space="preserve">і </w:t>
      </w:r>
      <w:r w:rsidRPr="000B24C7">
        <w:rPr>
          <w:bCs/>
          <w:color w:val="000000"/>
          <w:sz w:val="28"/>
          <w:szCs w:val="28"/>
          <w:lang w:val="uk-UA"/>
        </w:rPr>
        <w:t>ч.</w:t>
      </w:r>
      <w:r w:rsidR="00891373" w:rsidRPr="000B24C7">
        <w:rPr>
          <w:bCs/>
          <w:color w:val="000000"/>
          <w:sz w:val="28"/>
          <w:szCs w:val="28"/>
          <w:lang w:val="uk-UA"/>
        </w:rPr>
        <w:t xml:space="preserve"> </w:t>
      </w:r>
      <w:r w:rsidRPr="000B24C7">
        <w:rPr>
          <w:bCs/>
          <w:color w:val="000000"/>
          <w:sz w:val="28"/>
          <w:szCs w:val="28"/>
          <w:lang w:val="uk-UA"/>
        </w:rPr>
        <w:t>3</w:t>
      </w:r>
      <w:r w:rsidR="00384C4D" w:rsidRPr="000B24C7">
        <w:rPr>
          <w:bCs/>
          <w:color w:val="000000"/>
          <w:sz w:val="28"/>
          <w:szCs w:val="28"/>
          <w:lang w:val="uk-UA"/>
        </w:rPr>
        <w:t xml:space="preserve"> нової редакції ст. 10</w:t>
      </w:r>
      <w:r w:rsidR="00891373" w:rsidRPr="000B24C7">
        <w:rPr>
          <w:bCs/>
          <w:color w:val="000000"/>
          <w:sz w:val="28"/>
          <w:szCs w:val="28"/>
          <w:lang w:val="uk-UA"/>
        </w:rPr>
        <w:t xml:space="preserve"> Закону, </w:t>
      </w:r>
      <w:r w:rsidR="00384401" w:rsidRPr="000B24C7">
        <w:rPr>
          <w:bCs/>
          <w:color w:val="000000"/>
          <w:sz w:val="28"/>
          <w:szCs w:val="28"/>
          <w:lang w:val="uk-UA"/>
        </w:rPr>
        <w:t>зі</w:t>
      </w:r>
      <w:r w:rsidR="00B651DA" w:rsidRPr="000B24C7">
        <w:rPr>
          <w:bCs/>
          <w:color w:val="000000"/>
          <w:sz w:val="28"/>
          <w:szCs w:val="28"/>
          <w:lang w:val="uk-UA"/>
        </w:rPr>
        <w:t xml:space="preserve"> змісту якої також </w:t>
      </w:r>
      <w:r w:rsidR="00891373" w:rsidRPr="000B24C7">
        <w:rPr>
          <w:bCs/>
          <w:color w:val="000000"/>
          <w:sz w:val="28"/>
          <w:szCs w:val="28"/>
          <w:lang w:val="uk-UA"/>
        </w:rPr>
        <w:t>залишається не</w:t>
      </w:r>
      <w:r w:rsidR="007141B6" w:rsidRPr="000B24C7">
        <w:rPr>
          <w:bCs/>
          <w:color w:val="000000"/>
          <w:sz w:val="28"/>
          <w:szCs w:val="28"/>
          <w:lang w:val="uk-UA"/>
        </w:rPr>
        <w:t>зрозуміл</w:t>
      </w:r>
      <w:r w:rsidR="00891373" w:rsidRPr="000B24C7">
        <w:rPr>
          <w:bCs/>
          <w:color w:val="000000"/>
          <w:sz w:val="28"/>
          <w:szCs w:val="28"/>
          <w:lang w:val="uk-UA"/>
        </w:rPr>
        <w:t>им</w:t>
      </w:r>
      <w:r w:rsidR="007141B6" w:rsidRPr="000B24C7">
        <w:rPr>
          <w:bCs/>
          <w:color w:val="000000"/>
          <w:sz w:val="28"/>
          <w:szCs w:val="28"/>
          <w:lang w:val="uk-UA"/>
        </w:rPr>
        <w:t xml:space="preserve">, хто </w:t>
      </w:r>
      <w:r w:rsidR="00891373" w:rsidRPr="000B24C7">
        <w:rPr>
          <w:bCs/>
          <w:color w:val="000000"/>
          <w:sz w:val="28"/>
          <w:szCs w:val="28"/>
          <w:lang w:val="uk-UA"/>
        </w:rPr>
        <w:t xml:space="preserve">буде </w:t>
      </w:r>
      <w:r w:rsidR="007141B6" w:rsidRPr="000B24C7">
        <w:rPr>
          <w:bCs/>
          <w:color w:val="000000"/>
          <w:sz w:val="28"/>
          <w:szCs w:val="28"/>
          <w:lang w:val="uk-UA"/>
        </w:rPr>
        <w:t>отримувач</w:t>
      </w:r>
      <w:r w:rsidR="00891373" w:rsidRPr="000B24C7">
        <w:rPr>
          <w:bCs/>
          <w:color w:val="000000"/>
          <w:sz w:val="28"/>
          <w:szCs w:val="28"/>
          <w:lang w:val="uk-UA"/>
        </w:rPr>
        <w:t>ем</w:t>
      </w:r>
      <w:r w:rsidR="007141B6" w:rsidRPr="000B24C7">
        <w:rPr>
          <w:bCs/>
          <w:color w:val="000000"/>
          <w:sz w:val="28"/>
          <w:szCs w:val="28"/>
          <w:lang w:val="uk-UA"/>
        </w:rPr>
        <w:t xml:space="preserve"> такої  </w:t>
      </w:r>
      <w:r w:rsidRPr="000B24C7">
        <w:rPr>
          <w:bCs/>
          <w:i/>
          <w:color w:val="000000"/>
          <w:sz w:val="28"/>
          <w:szCs w:val="28"/>
          <w:lang w:val="uk-UA"/>
        </w:rPr>
        <w:t xml:space="preserve"> </w:t>
      </w:r>
      <w:r w:rsidR="007141B6" w:rsidRPr="000B24C7">
        <w:rPr>
          <w:sz w:val="28"/>
          <w:szCs w:val="28"/>
          <w:lang w:val="uk-UA"/>
        </w:rPr>
        <w:t>державної підтримки.</w:t>
      </w:r>
    </w:p>
    <w:p w:rsidR="00101560" w:rsidRPr="000B24C7" w:rsidRDefault="00F36BE7" w:rsidP="00A74C9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24C7">
        <w:rPr>
          <w:sz w:val="28"/>
          <w:szCs w:val="28"/>
        </w:rPr>
        <w:t>3</w:t>
      </w:r>
      <w:r w:rsidR="00101560" w:rsidRPr="000B24C7">
        <w:rPr>
          <w:sz w:val="28"/>
          <w:szCs w:val="28"/>
        </w:rPr>
        <w:t>.</w:t>
      </w:r>
      <w:r w:rsidR="00E8089F" w:rsidRPr="000B24C7">
        <w:rPr>
          <w:sz w:val="28"/>
          <w:szCs w:val="28"/>
        </w:rPr>
        <w:t>2</w:t>
      </w:r>
      <w:r w:rsidR="00384401" w:rsidRPr="000B24C7">
        <w:rPr>
          <w:sz w:val="28"/>
          <w:szCs w:val="28"/>
        </w:rPr>
        <w:t>.</w:t>
      </w:r>
      <w:r w:rsidR="00101560" w:rsidRPr="000B24C7">
        <w:rPr>
          <w:sz w:val="28"/>
          <w:szCs w:val="28"/>
        </w:rPr>
        <w:t xml:space="preserve"> Із чинної </w:t>
      </w:r>
      <w:r w:rsidR="00891373" w:rsidRPr="000B24C7">
        <w:rPr>
          <w:sz w:val="28"/>
          <w:szCs w:val="28"/>
        </w:rPr>
        <w:t xml:space="preserve">редакції </w:t>
      </w:r>
      <w:r w:rsidR="00101560" w:rsidRPr="000B24C7">
        <w:rPr>
          <w:sz w:val="28"/>
          <w:szCs w:val="28"/>
        </w:rPr>
        <w:t>ч. 4 ст.</w:t>
      </w:r>
      <w:r w:rsidR="00101560" w:rsidRPr="000B24C7">
        <w:rPr>
          <w:sz w:val="28"/>
          <w:szCs w:val="28"/>
          <w:lang w:val="en-US"/>
        </w:rPr>
        <w:t> </w:t>
      </w:r>
      <w:r w:rsidR="00101560" w:rsidRPr="000B24C7">
        <w:rPr>
          <w:sz w:val="28"/>
          <w:szCs w:val="28"/>
        </w:rPr>
        <w:t>5</w:t>
      </w:r>
      <w:r w:rsidR="00101560" w:rsidRPr="000B24C7">
        <w:rPr>
          <w:sz w:val="28"/>
          <w:szCs w:val="28"/>
          <w:vertAlign w:val="superscript"/>
        </w:rPr>
        <w:t>1</w:t>
      </w:r>
      <w:r w:rsidR="00101560" w:rsidRPr="000B24C7">
        <w:rPr>
          <w:sz w:val="28"/>
          <w:szCs w:val="28"/>
        </w:rPr>
        <w:t xml:space="preserve"> Закону, </w:t>
      </w:r>
      <w:r w:rsidR="00891373" w:rsidRPr="000B24C7">
        <w:rPr>
          <w:sz w:val="28"/>
          <w:szCs w:val="28"/>
        </w:rPr>
        <w:t xml:space="preserve">згідно з якою </w:t>
      </w:r>
      <w:r w:rsidR="00101560" w:rsidRPr="000B24C7">
        <w:rPr>
          <w:sz w:val="28"/>
          <w:szCs w:val="28"/>
        </w:rPr>
        <w:t xml:space="preserve">«режим цінового регулювання вартості послуг з ідентифікації та реєстрації тварин встановлюється Кабінетом Міністрів України  </w:t>
      </w:r>
      <w:r w:rsidR="00101560" w:rsidRPr="000B24C7">
        <w:rPr>
          <w:sz w:val="28"/>
          <w:szCs w:val="28"/>
          <w:u w:val="single"/>
        </w:rPr>
        <w:t>відповідно до Закону України «Про державну підтримку сільського господарства України</w:t>
      </w:r>
      <w:r w:rsidR="00101560" w:rsidRPr="000B24C7">
        <w:rPr>
          <w:sz w:val="28"/>
          <w:szCs w:val="28"/>
        </w:rPr>
        <w:t xml:space="preserve">»», виключається посилання на Закон України «Про державну підтримку сільського господарства України». </w:t>
      </w:r>
      <w:r w:rsidR="00891373" w:rsidRPr="000B24C7">
        <w:rPr>
          <w:sz w:val="28"/>
          <w:szCs w:val="28"/>
        </w:rPr>
        <w:t xml:space="preserve">Однак це </w:t>
      </w:r>
      <w:r w:rsidR="00101560" w:rsidRPr="000B24C7">
        <w:rPr>
          <w:sz w:val="28"/>
          <w:szCs w:val="28"/>
        </w:rPr>
        <w:t xml:space="preserve">не узгоджується із останнім, оскільки </w:t>
      </w:r>
      <w:r w:rsidR="00B651DA" w:rsidRPr="000B24C7">
        <w:rPr>
          <w:sz w:val="28"/>
          <w:szCs w:val="28"/>
        </w:rPr>
        <w:t xml:space="preserve">у </w:t>
      </w:r>
      <w:r w:rsidR="00101560" w:rsidRPr="000B24C7">
        <w:rPr>
          <w:sz w:val="28"/>
          <w:szCs w:val="28"/>
        </w:rPr>
        <w:t>його п.п. 14.2.5. п. 14.2 ст. 14</w:t>
      </w:r>
      <w:r w:rsidR="00891373" w:rsidRPr="000B24C7">
        <w:rPr>
          <w:sz w:val="28"/>
          <w:szCs w:val="28"/>
        </w:rPr>
        <w:t xml:space="preserve"> </w:t>
      </w:r>
      <w:r w:rsidR="00B651DA" w:rsidRPr="000B24C7">
        <w:rPr>
          <w:sz w:val="28"/>
          <w:szCs w:val="28"/>
        </w:rPr>
        <w:t xml:space="preserve">передбачено, що </w:t>
      </w:r>
      <w:r w:rsidR="00101560" w:rsidRPr="000B24C7">
        <w:rPr>
          <w:sz w:val="28"/>
          <w:szCs w:val="28"/>
        </w:rPr>
        <w:t>Кабінет Міністрів України встановлює режим цінового регулювання вартості послуг: «г) ідентифікації та реєстрації сільськогосподарських тварин»</w:t>
      </w:r>
      <w:r w:rsidR="00491CC3" w:rsidRPr="000B24C7">
        <w:rPr>
          <w:sz w:val="28"/>
          <w:szCs w:val="28"/>
        </w:rPr>
        <w:t>, який</w:t>
      </w:r>
      <w:r w:rsidR="009D4A89" w:rsidRPr="000B24C7">
        <w:rPr>
          <w:sz w:val="28"/>
          <w:szCs w:val="28"/>
        </w:rPr>
        <w:t xml:space="preserve"> залишається без змін</w:t>
      </w:r>
      <w:r w:rsidR="00101560" w:rsidRPr="000B24C7">
        <w:rPr>
          <w:sz w:val="28"/>
          <w:szCs w:val="28"/>
        </w:rPr>
        <w:t xml:space="preserve">. </w:t>
      </w:r>
    </w:p>
    <w:p w:rsidR="00257401" w:rsidRPr="00740FE4" w:rsidRDefault="00F36BE7" w:rsidP="00A74C9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24C7">
        <w:rPr>
          <w:b/>
          <w:sz w:val="28"/>
          <w:szCs w:val="28"/>
          <w:shd w:val="clear" w:color="auto" w:fill="FFFFFF"/>
        </w:rPr>
        <w:t>4</w:t>
      </w:r>
      <w:r w:rsidR="009315E3" w:rsidRPr="000B24C7">
        <w:rPr>
          <w:b/>
          <w:sz w:val="28"/>
          <w:szCs w:val="28"/>
          <w:shd w:val="clear" w:color="auto" w:fill="FFFFFF"/>
        </w:rPr>
        <w:t>.</w:t>
      </w:r>
      <w:r w:rsidR="009315E3" w:rsidRPr="000B24C7">
        <w:rPr>
          <w:sz w:val="28"/>
          <w:szCs w:val="28"/>
          <w:shd w:val="clear" w:color="auto" w:fill="FFFFFF"/>
        </w:rPr>
        <w:t xml:space="preserve"> </w:t>
      </w:r>
      <w:r w:rsidR="009D4A89" w:rsidRPr="000B24C7">
        <w:rPr>
          <w:sz w:val="28"/>
          <w:szCs w:val="28"/>
          <w:shd w:val="clear" w:color="auto" w:fill="FFFFFF"/>
        </w:rPr>
        <w:t xml:space="preserve">У </w:t>
      </w:r>
      <w:r w:rsidR="00F325A7" w:rsidRPr="000B24C7">
        <w:rPr>
          <w:sz w:val="28"/>
          <w:szCs w:val="28"/>
          <w:shd w:val="clear" w:color="auto" w:fill="FFFFFF"/>
        </w:rPr>
        <w:t>проекті</w:t>
      </w:r>
      <w:r w:rsidR="00F325A7" w:rsidRPr="00740FE4">
        <w:rPr>
          <w:sz w:val="28"/>
          <w:szCs w:val="28"/>
          <w:shd w:val="clear" w:color="auto" w:fill="FFFFFF"/>
        </w:rPr>
        <w:t xml:space="preserve"> (</w:t>
      </w:r>
      <w:r w:rsidR="009D4A89" w:rsidRPr="00740FE4">
        <w:rPr>
          <w:sz w:val="28"/>
          <w:szCs w:val="28"/>
          <w:shd w:val="clear" w:color="auto" w:fill="FFFFFF"/>
        </w:rPr>
        <w:t>н</w:t>
      </w:r>
      <w:r w:rsidR="007B19B5" w:rsidRPr="00740FE4">
        <w:rPr>
          <w:sz w:val="28"/>
          <w:szCs w:val="28"/>
          <w:shd w:val="clear" w:color="auto" w:fill="FFFFFF"/>
        </w:rPr>
        <w:t>ов</w:t>
      </w:r>
      <w:r w:rsidR="00F325A7" w:rsidRPr="00740FE4">
        <w:rPr>
          <w:sz w:val="28"/>
          <w:szCs w:val="28"/>
          <w:shd w:val="clear" w:color="auto" w:fill="FFFFFF"/>
        </w:rPr>
        <w:t xml:space="preserve">а </w:t>
      </w:r>
      <w:r w:rsidR="007B19B5" w:rsidRPr="00740FE4">
        <w:rPr>
          <w:sz w:val="28"/>
          <w:szCs w:val="28"/>
          <w:shd w:val="clear" w:color="auto" w:fill="FFFFFF"/>
        </w:rPr>
        <w:t>редакці</w:t>
      </w:r>
      <w:r w:rsidR="00F325A7" w:rsidRPr="00740FE4">
        <w:rPr>
          <w:sz w:val="28"/>
          <w:szCs w:val="28"/>
          <w:shd w:val="clear" w:color="auto" w:fill="FFFFFF"/>
        </w:rPr>
        <w:t>я</w:t>
      </w:r>
      <w:r w:rsidR="007B19B5" w:rsidRPr="00740FE4">
        <w:rPr>
          <w:sz w:val="28"/>
          <w:szCs w:val="28"/>
          <w:shd w:val="clear" w:color="auto" w:fill="FFFFFF"/>
        </w:rPr>
        <w:t xml:space="preserve"> ст. 9</w:t>
      </w:r>
      <w:r w:rsidR="00F325A7" w:rsidRPr="00740FE4">
        <w:rPr>
          <w:sz w:val="28"/>
          <w:szCs w:val="28"/>
          <w:shd w:val="clear" w:color="auto" w:fill="FFFFFF"/>
        </w:rPr>
        <w:t>, н</w:t>
      </w:r>
      <w:r w:rsidR="00257401" w:rsidRPr="00740FE4">
        <w:rPr>
          <w:sz w:val="28"/>
          <w:szCs w:val="28"/>
          <w:shd w:val="clear" w:color="auto" w:fill="FFFFFF"/>
        </w:rPr>
        <w:t>ов</w:t>
      </w:r>
      <w:r w:rsidR="00F325A7" w:rsidRPr="00740FE4">
        <w:rPr>
          <w:sz w:val="28"/>
          <w:szCs w:val="28"/>
          <w:shd w:val="clear" w:color="auto" w:fill="FFFFFF"/>
        </w:rPr>
        <w:t>а</w:t>
      </w:r>
      <w:r w:rsidR="00257401" w:rsidRPr="00740FE4">
        <w:rPr>
          <w:sz w:val="28"/>
          <w:szCs w:val="28"/>
          <w:shd w:val="clear" w:color="auto" w:fill="FFFFFF"/>
        </w:rPr>
        <w:t xml:space="preserve"> ст. 9</w:t>
      </w:r>
      <w:r w:rsidR="00257401" w:rsidRPr="00740FE4">
        <w:rPr>
          <w:sz w:val="28"/>
          <w:szCs w:val="28"/>
          <w:vertAlign w:val="superscript"/>
        </w:rPr>
        <w:t>1</w:t>
      </w:r>
      <w:r w:rsidR="00F325A7" w:rsidRPr="00740FE4">
        <w:rPr>
          <w:sz w:val="28"/>
          <w:szCs w:val="28"/>
          <w:vertAlign w:val="superscript"/>
        </w:rPr>
        <w:t xml:space="preserve"> </w:t>
      </w:r>
      <w:r w:rsidR="00257401" w:rsidRPr="00740FE4">
        <w:rPr>
          <w:sz w:val="28"/>
          <w:szCs w:val="28"/>
          <w:shd w:val="clear" w:color="auto" w:fill="FFFFFF"/>
        </w:rPr>
        <w:t>Закону</w:t>
      </w:r>
      <w:r w:rsidR="00F325A7" w:rsidRPr="00740FE4">
        <w:rPr>
          <w:sz w:val="28"/>
          <w:szCs w:val="28"/>
          <w:shd w:val="clear" w:color="auto" w:fill="FFFFFF"/>
        </w:rPr>
        <w:t xml:space="preserve"> тощо</w:t>
      </w:r>
      <w:r w:rsidR="00257401" w:rsidRPr="00740FE4">
        <w:rPr>
          <w:sz w:val="28"/>
          <w:szCs w:val="28"/>
          <w:shd w:val="clear" w:color="auto" w:fill="FFFFFF"/>
        </w:rPr>
        <w:t xml:space="preserve">) </w:t>
      </w:r>
      <w:r w:rsidR="009D4A89" w:rsidRPr="00740FE4">
        <w:rPr>
          <w:sz w:val="28"/>
          <w:szCs w:val="28"/>
          <w:shd w:val="clear" w:color="auto" w:fill="FFFFFF"/>
        </w:rPr>
        <w:t xml:space="preserve">визначаються </w:t>
      </w:r>
      <w:r w:rsidR="007B19B5" w:rsidRPr="00740FE4">
        <w:rPr>
          <w:sz w:val="28"/>
          <w:szCs w:val="28"/>
          <w:shd w:val="clear" w:color="auto" w:fill="FFFFFF"/>
        </w:rPr>
        <w:t>пов</w:t>
      </w:r>
      <w:r w:rsidR="007B19B5" w:rsidRPr="00740FE4">
        <w:rPr>
          <w:sz w:val="28"/>
          <w:szCs w:val="28"/>
          <w:highlight w:val="white"/>
        </w:rPr>
        <w:t>новаження «центрального органу виконавчої влади, що реалізує державну політику у сфері ідентифікації та реєстрації тварин»</w:t>
      </w:r>
      <w:r w:rsidR="001F7C72" w:rsidRPr="00740FE4">
        <w:rPr>
          <w:sz w:val="28"/>
          <w:szCs w:val="28"/>
          <w:highlight w:val="white"/>
        </w:rPr>
        <w:t xml:space="preserve"> та відповідних посадових осіб</w:t>
      </w:r>
      <w:r w:rsidR="00257401" w:rsidRPr="00740FE4">
        <w:rPr>
          <w:sz w:val="28"/>
          <w:szCs w:val="28"/>
          <w:highlight w:val="white"/>
        </w:rPr>
        <w:t xml:space="preserve">. </w:t>
      </w:r>
    </w:p>
    <w:p w:rsidR="009315E3" w:rsidRPr="00740FE4" w:rsidRDefault="00F36BE7" w:rsidP="00C4326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0FE4">
        <w:rPr>
          <w:sz w:val="28"/>
          <w:szCs w:val="28"/>
        </w:rPr>
        <w:t>4</w:t>
      </w:r>
      <w:r w:rsidR="009315E3" w:rsidRPr="00740FE4">
        <w:rPr>
          <w:sz w:val="28"/>
          <w:szCs w:val="28"/>
        </w:rPr>
        <w:t>.1</w:t>
      </w:r>
      <w:r w:rsidR="001F7C72" w:rsidRPr="00740FE4">
        <w:rPr>
          <w:sz w:val="28"/>
          <w:szCs w:val="28"/>
        </w:rPr>
        <w:t>.</w:t>
      </w:r>
      <w:r w:rsidR="00985CB8" w:rsidRPr="00740FE4">
        <w:rPr>
          <w:sz w:val="28"/>
          <w:szCs w:val="28"/>
        </w:rPr>
        <w:t xml:space="preserve"> Відповідно до нової редакції ст. 9 </w:t>
      </w:r>
      <w:r w:rsidR="00C43267" w:rsidRPr="00740FE4">
        <w:rPr>
          <w:sz w:val="28"/>
          <w:szCs w:val="28"/>
        </w:rPr>
        <w:t xml:space="preserve">Закону </w:t>
      </w:r>
      <w:r w:rsidR="00985CB8" w:rsidRPr="00740FE4">
        <w:rPr>
          <w:sz w:val="28"/>
          <w:szCs w:val="28"/>
        </w:rPr>
        <w:t>д</w:t>
      </w:r>
      <w:r w:rsidR="00985CB8" w:rsidRPr="00740FE4">
        <w:rPr>
          <w:sz w:val="28"/>
          <w:szCs w:val="28"/>
          <w:highlight w:val="white"/>
        </w:rPr>
        <w:t xml:space="preserve">о повноважень центрального органу виконавчої влади, що реалізує державну політику у сфері ідентифікації та реєстрації тварин, належать: «організація проведення в </w:t>
      </w:r>
      <w:r w:rsidR="00985CB8" w:rsidRPr="000B24C7">
        <w:rPr>
          <w:sz w:val="28"/>
          <w:szCs w:val="28"/>
        </w:rPr>
        <w:t>установленому порядку ідентифікації та реєстрації тварин, оформлення і видачі ідентифікаційних документів; здійснення державного нагляду і контролю за дотриманням вимог щодо ідентифікації та реєстрації тварин». Тобто</w:t>
      </w:r>
      <w:r w:rsidR="00384401" w:rsidRPr="000B24C7">
        <w:rPr>
          <w:sz w:val="28"/>
          <w:szCs w:val="28"/>
        </w:rPr>
        <w:t>,</w:t>
      </w:r>
      <w:r w:rsidR="00985CB8" w:rsidRPr="000B24C7">
        <w:rPr>
          <w:sz w:val="28"/>
          <w:szCs w:val="28"/>
        </w:rPr>
        <w:t xml:space="preserve"> за цим органом одночасно закріплюється </w:t>
      </w:r>
      <w:r w:rsidR="00F325A7" w:rsidRPr="000B24C7">
        <w:rPr>
          <w:sz w:val="28"/>
          <w:szCs w:val="28"/>
        </w:rPr>
        <w:t xml:space="preserve">як </w:t>
      </w:r>
      <w:r w:rsidR="0051422C" w:rsidRPr="000B24C7">
        <w:rPr>
          <w:sz w:val="28"/>
          <w:szCs w:val="28"/>
        </w:rPr>
        <w:t>статус о</w:t>
      </w:r>
      <w:r w:rsidR="0051422C" w:rsidRPr="000B24C7">
        <w:rPr>
          <w:color w:val="000000"/>
          <w:sz w:val="28"/>
          <w:szCs w:val="28"/>
        </w:rPr>
        <w:t>ргану, що здійснює державне управління у сфері ідентифікації та реєстрації тварин (зміни до ст. 6</w:t>
      </w:r>
      <w:r w:rsidR="001F7C72" w:rsidRPr="00740FE4">
        <w:rPr>
          <w:color w:val="000000"/>
          <w:sz w:val="28"/>
          <w:szCs w:val="28"/>
        </w:rPr>
        <w:t xml:space="preserve"> Закону</w:t>
      </w:r>
      <w:r w:rsidR="0051422C" w:rsidRPr="00740FE4">
        <w:rPr>
          <w:color w:val="000000"/>
          <w:sz w:val="28"/>
          <w:szCs w:val="28"/>
        </w:rPr>
        <w:t>)</w:t>
      </w:r>
      <w:r w:rsidR="00C43267" w:rsidRPr="00740FE4">
        <w:rPr>
          <w:color w:val="000000"/>
          <w:sz w:val="28"/>
          <w:szCs w:val="28"/>
        </w:rPr>
        <w:t>,</w:t>
      </w:r>
      <w:r w:rsidR="0051422C" w:rsidRPr="00740FE4">
        <w:rPr>
          <w:color w:val="000000"/>
          <w:sz w:val="28"/>
          <w:szCs w:val="28"/>
        </w:rPr>
        <w:t xml:space="preserve"> та</w:t>
      </w:r>
      <w:r w:rsidR="00F325A7" w:rsidRPr="00740FE4">
        <w:rPr>
          <w:color w:val="000000"/>
          <w:sz w:val="28"/>
          <w:szCs w:val="28"/>
        </w:rPr>
        <w:t>к і</w:t>
      </w:r>
      <w:r w:rsidR="0051422C" w:rsidRPr="00740FE4">
        <w:rPr>
          <w:color w:val="000000"/>
          <w:sz w:val="28"/>
          <w:szCs w:val="28"/>
        </w:rPr>
        <w:t xml:space="preserve"> </w:t>
      </w:r>
      <w:r w:rsidR="009315E3" w:rsidRPr="00740FE4">
        <w:rPr>
          <w:sz w:val="28"/>
          <w:szCs w:val="28"/>
        </w:rPr>
        <w:t>орган</w:t>
      </w:r>
      <w:r w:rsidR="0051422C" w:rsidRPr="00740FE4">
        <w:rPr>
          <w:sz w:val="28"/>
          <w:szCs w:val="28"/>
        </w:rPr>
        <w:t xml:space="preserve">у, що </w:t>
      </w:r>
      <w:r w:rsidR="009315E3" w:rsidRPr="00740FE4">
        <w:rPr>
          <w:sz w:val="28"/>
          <w:szCs w:val="28"/>
        </w:rPr>
        <w:t>здійснює державний нагляд та контроль у відповідній сфері</w:t>
      </w:r>
      <w:r w:rsidR="0051422C" w:rsidRPr="00740FE4">
        <w:rPr>
          <w:sz w:val="28"/>
          <w:szCs w:val="28"/>
        </w:rPr>
        <w:t xml:space="preserve"> (</w:t>
      </w:r>
      <w:r w:rsidR="0051422C" w:rsidRPr="00740FE4">
        <w:rPr>
          <w:sz w:val="28"/>
          <w:szCs w:val="28"/>
          <w:shd w:val="clear" w:color="auto" w:fill="FFFFFF"/>
        </w:rPr>
        <w:t>нова ст. 9</w:t>
      </w:r>
      <w:r w:rsidR="0051422C" w:rsidRPr="00740FE4">
        <w:rPr>
          <w:sz w:val="28"/>
          <w:szCs w:val="28"/>
          <w:vertAlign w:val="superscript"/>
        </w:rPr>
        <w:t>1</w:t>
      </w:r>
      <w:r w:rsidR="001F7C72" w:rsidRPr="00740FE4">
        <w:rPr>
          <w:sz w:val="28"/>
          <w:szCs w:val="28"/>
          <w:vertAlign w:val="superscript"/>
        </w:rPr>
        <w:t xml:space="preserve"> </w:t>
      </w:r>
      <w:r w:rsidR="001F7C72" w:rsidRPr="00740FE4">
        <w:rPr>
          <w:sz w:val="28"/>
          <w:szCs w:val="28"/>
        </w:rPr>
        <w:t>Закону</w:t>
      </w:r>
      <w:r w:rsidR="0051422C" w:rsidRPr="00740FE4">
        <w:rPr>
          <w:sz w:val="28"/>
          <w:szCs w:val="28"/>
        </w:rPr>
        <w:t>). О</w:t>
      </w:r>
      <w:r w:rsidR="009315E3" w:rsidRPr="00740FE4">
        <w:rPr>
          <w:sz w:val="28"/>
          <w:szCs w:val="28"/>
        </w:rPr>
        <w:t xml:space="preserve">днак, вважаємо, що </w:t>
      </w:r>
      <w:r w:rsidR="0051422C" w:rsidRPr="00740FE4">
        <w:rPr>
          <w:sz w:val="28"/>
          <w:szCs w:val="28"/>
        </w:rPr>
        <w:t xml:space="preserve">такий </w:t>
      </w:r>
      <w:r w:rsidR="00C43267" w:rsidRPr="00740FE4">
        <w:rPr>
          <w:sz w:val="28"/>
          <w:szCs w:val="28"/>
        </w:rPr>
        <w:t xml:space="preserve">підхід до визначення компетенції вказаного органу </w:t>
      </w:r>
      <w:r w:rsidR="009315E3" w:rsidRPr="00740FE4">
        <w:rPr>
          <w:sz w:val="28"/>
          <w:szCs w:val="28"/>
        </w:rPr>
        <w:t>може призвести до виникнення конфлікт</w:t>
      </w:r>
      <w:r w:rsidR="00C43267" w:rsidRPr="00740FE4">
        <w:rPr>
          <w:sz w:val="28"/>
          <w:szCs w:val="28"/>
        </w:rPr>
        <w:t>ів</w:t>
      </w:r>
      <w:r w:rsidR="009315E3" w:rsidRPr="00740FE4">
        <w:rPr>
          <w:sz w:val="28"/>
          <w:szCs w:val="28"/>
        </w:rPr>
        <w:t xml:space="preserve"> інтересів та певн</w:t>
      </w:r>
      <w:r w:rsidR="00C43267" w:rsidRPr="00740FE4">
        <w:rPr>
          <w:sz w:val="28"/>
          <w:szCs w:val="28"/>
        </w:rPr>
        <w:t>их</w:t>
      </w:r>
      <w:r w:rsidR="009315E3" w:rsidRPr="00740FE4">
        <w:rPr>
          <w:sz w:val="28"/>
          <w:szCs w:val="28"/>
        </w:rPr>
        <w:t xml:space="preserve"> корупційн</w:t>
      </w:r>
      <w:r w:rsidR="00C43267" w:rsidRPr="00740FE4">
        <w:rPr>
          <w:sz w:val="28"/>
          <w:szCs w:val="28"/>
        </w:rPr>
        <w:t>их</w:t>
      </w:r>
      <w:r w:rsidR="009315E3" w:rsidRPr="00740FE4">
        <w:rPr>
          <w:sz w:val="28"/>
          <w:szCs w:val="28"/>
        </w:rPr>
        <w:t xml:space="preserve"> ризик</w:t>
      </w:r>
      <w:r w:rsidR="00C43267" w:rsidRPr="00740FE4">
        <w:rPr>
          <w:sz w:val="28"/>
          <w:szCs w:val="28"/>
        </w:rPr>
        <w:t>ів</w:t>
      </w:r>
      <w:r w:rsidR="00F325A7" w:rsidRPr="00740FE4">
        <w:rPr>
          <w:sz w:val="28"/>
          <w:szCs w:val="28"/>
        </w:rPr>
        <w:t xml:space="preserve"> у його діяльності</w:t>
      </w:r>
      <w:r w:rsidR="0051422C" w:rsidRPr="00740FE4">
        <w:rPr>
          <w:sz w:val="28"/>
          <w:szCs w:val="28"/>
        </w:rPr>
        <w:t xml:space="preserve">, оскільки один і той же орган буде </w:t>
      </w:r>
      <w:r w:rsidR="00C43267" w:rsidRPr="00740FE4">
        <w:rPr>
          <w:sz w:val="28"/>
          <w:szCs w:val="28"/>
        </w:rPr>
        <w:t xml:space="preserve">як </w:t>
      </w:r>
      <w:r w:rsidR="0051422C" w:rsidRPr="00740FE4">
        <w:rPr>
          <w:sz w:val="28"/>
          <w:szCs w:val="28"/>
        </w:rPr>
        <w:t xml:space="preserve">організовувати та </w:t>
      </w:r>
      <w:r w:rsidR="0051422C" w:rsidRPr="00740FE4">
        <w:rPr>
          <w:sz w:val="28"/>
          <w:szCs w:val="28"/>
          <w:highlight w:val="white"/>
        </w:rPr>
        <w:t>проводити ідентифікацію та реєстрацію тварин</w:t>
      </w:r>
      <w:r w:rsidR="0051422C" w:rsidRPr="00740FE4">
        <w:rPr>
          <w:sz w:val="28"/>
          <w:szCs w:val="28"/>
        </w:rPr>
        <w:t xml:space="preserve">, </w:t>
      </w:r>
      <w:r w:rsidR="00C43267" w:rsidRPr="00740FE4">
        <w:rPr>
          <w:sz w:val="28"/>
          <w:szCs w:val="28"/>
        </w:rPr>
        <w:t xml:space="preserve">так і </w:t>
      </w:r>
      <w:r w:rsidR="0051422C" w:rsidRPr="00740FE4">
        <w:rPr>
          <w:sz w:val="28"/>
          <w:szCs w:val="28"/>
        </w:rPr>
        <w:t xml:space="preserve">контролювати </w:t>
      </w:r>
      <w:r w:rsidR="00C43267" w:rsidRPr="00740FE4">
        <w:rPr>
          <w:sz w:val="28"/>
          <w:szCs w:val="28"/>
        </w:rPr>
        <w:t xml:space="preserve">відповідну (в тому числі і свою) </w:t>
      </w:r>
      <w:r w:rsidR="0051422C" w:rsidRPr="00740FE4">
        <w:rPr>
          <w:sz w:val="28"/>
          <w:szCs w:val="28"/>
        </w:rPr>
        <w:t>ді</w:t>
      </w:r>
      <w:r w:rsidR="00C43267" w:rsidRPr="00740FE4">
        <w:rPr>
          <w:sz w:val="28"/>
          <w:szCs w:val="28"/>
        </w:rPr>
        <w:t>яльність.</w:t>
      </w:r>
      <w:r w:rsidR="0051422C" w:rsidRPr="00740FE4">
        <w:rPr>
          <w:sz w:val="28"/>
          <w:szCs w:val="28"/>
        </w:rPr>
        <w:t xml:space="preserve"> </w:t>
      </w:r>
    </w:p>
    <w:p w:rsidR="00257401" w:rsidRPr="000B24C7" w:rsidRDefault="00F36BE7" w:rsidP="00A74C9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textAlignment w:val="baseline"/>
        <w:rPr>
          <w:sz w:val="28"/>
          <w:szCs w:val="28"/>
          <w:lang w:val="uk-UA"/>
        </w:rPr>
      </w:pPr>
      <w:r w:rsidRPr="00740FE4">
        <w:rPr>
          <w:sz w:val="28"/>
          <w:szCs w:val="28"/>
          <w:lang w:val="uk-UA"/>
        </w:rPr>
        <w:t>4</w:t>
      </w:r>
      <w:r w:rsidR="00257401" w:rsidRPr="00740FE4">
        <w:rPr>
          <w:sz w:val="28"/>
          <w:szCs w:val="28"/>
          <w:lang w:val="uk-UA"/>
        </w:rPr>
        <w:t>.</w:t>
      </w:r>
      <w:r w:rsidR="00C43267" w:rsidRPr="00740FE4">
        <w:rPr>
          <w:sz w:val="28"/>
          <w:szCs w:val="28"/>
          <w:lang w:val="uk-UA"/>
        </w:rPr>
        <w:t>2</w:t>
      </w:r>
      <w:r w:rsidR="00257401" w:rsidRPr="00740FE4">
        <w:rPr>
          <w:sz w:val="28"/>
          <w:szCs w:val="28"/>
          <w:lang w:val="uk-UA"/>
        </w:rPr>
        <w:t>. Відповідно до ч. 1 нової ст. 9</w:t>
      </w:r>
      <w:r w:rsidR="00257401" w:rsidRPr="00740FE4">
        <w:rPr>
          <w:sz w:val="28"/>
          <w:szCs w:val="28"/>
          <w:vertAlign w:val="superscript"/>
          <w:lang w:val="uk-UA"/>
        </w:rPr>
        <w:t>1</w:t>
      </w:r>
      <w:r w:rsidR="00257401" w:rsidRPr="00740FE4">
        <w:rPr>
          <w:sz w:val="28"/>
          <w:szCs w:val="28"/>
          <w:lang w:val="uk-UA"/>
        </w:rPr>
        <w:t xml:space="preserve"> Закону «державний нагляд і контроль здійснюється </w:t>
      </w:r>
      <w:r w:rsidR="00257401" w:rsidRPr="000B24C7">
        <w:rPr>
          <w:sz w:val="28"/>
          <w:szCs w:val="28"/>
          <w:lang w:val="uk-UA"/>
        </w:rPr>
        <w:t xml:space="preserve">центральним органом виконавчої влади, що реалізує державну політику у сфері ідентифікації та реєстрації тварин, </w:t>
      </w:r>
      <w:r w:rsidR="00257401" w:rsidRPr="000B24C7">
        <w:rPr>
          <w:i/>
          <w:sz w:val="28"/>
          <w:szCs w:val="28"/>
          <w:u w:val="single"/>
          <w:lang w:val="uk-UA"/>
        </w:rPr>
        <w:t>крім випадків, встановлених цим Законом</w:t>
      </w:r>
      <w:r w:rsidR="00257401" w:rsidRPr="000B24C7">
        <w:rPr>
          <w:sz w:val="28"/>
          <w:szCs w:val="28"/>
          <w:lang w:val="uk-UA"/>
        </w:rPr>
        <w:t xml:space="preserve">». Проте </w:t>
      </w:r>
      <w:r w:rsidR="004F5D62" w:rsidRPr="000B24C7">
        <w:rPr>
          <w:sz w:val="28"/>
          <w:szCs w:val="28"/>
          <w:lang w:val="uk-UA"/>
        </w:rPr>
        <w:t>зі</w:t>
      </w:r>
      <w:r w:rsidR="00257401" w:rsidRPr="000B24C7">
        <w:rPr>
          <w:sz w:val="28"/>
          <w:szCs w:val="28"/>
          <w:lang w:val="uk-UA"/>
        </w:rPr>
        <w:t xml:space="preserve"> зміст</w:t>
      </w:r>
      <w:r w:rsidR="004F5D62" w:rsidRPr="000B24C7">
        <w:rPr>
          <w:sz w:val="28"/>
          <w:szCs w:val="28"/>
          <w:lang w:val="uk-UA"/>
        </w:rPr>
        <w:t>у проекту не</w:t>
      </w:r>
      <w:r w:rsidR="00257401" w:rsidRPr="000B24C7">
        <w:rPr>
          <w:sz w:val="28"/>
          <w:szCs w:val="28"/>
          <w:lang w:val="uk-UA"/>
        </w:rPr>
        <w:t>зрозуміло, що це за «випадки» та які органи уповноважені здійснювати відповідний нагляд та контроль</w:t>
      </w:r>
      <w:r w:rsidR="00C43267" w:rsidRPr="000B24C7">
        <w:rPr>
          <w:sz w:val="28"/>
          <w:szCs w:val="28"/>
          <w:lang w:val="uk-UA"/>
        </w:rPr>
        <w:t xml:space="preserve"> у таких випадках</w:t>
      </w:r>
      <w:r w:rsidR="00257401" w:rsidRPr="000B24C7">
        <w:rPr>
          <w:sz w:val="28"/>
          <w:szCs w:val="28"/>
          <w:lang w:val="uk-UA"/>
        </w:rPr>
        <w:t xml:space="preserve">. </w:t>
      </w:r>
    </w:p>
    <w:p w:rsidR="004865AA" w:rsidRPr="000B24C7" w:rsidRDefault="00AF01DB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B24C7">
        <w:rPr>
          <w:b/>
          <w:sz w:val="28"/>
          <w:szCs w:val="28"/>
          <w:lang w:val="uk-UA"/>
        </w:rPr>
        <w:t>5</w:t>
      </w:r>
      <w:r w:rsidR="004865AA" w:rsidRPr="000B24C7">
        <w:rPr>
          <w:b/>
          <w:sz w:val="28"/>
          <w:szCs w:val="28"/>
          <w:lang w:val="uk-UA"/>
        </w:rPr>
        <w:t xml:space="preserve">. </w:t>
      </w:r>
      <w:r w:rsidR="004865AA" w:rsidRPr="000B24C7">
        <w:rPr>
          <w:sz w:val="28"/>
          <w:szCs w:val="28"/>
          <w:lang w:val="uk-UA"/>
        </w:rPr>
        <w:t>У ч.</w:t>
      </w:r>
      <w:r w:rsidR="00086F54" w:rsidRPr="000B24C7">
        <w:rPr>
          <w:sz w:val="28"/>
          <w:szCs w:val="28"/>
          <w:lang w:val="uk-UA"/>
        </w:rPr>
        <w:t xml:space="preserve"> </w:t>
      </w:r>
      <w:r w:rsidR="004865AA" w:rsidRPr="000B24C7">
        <w:rPr>
          <w:sz w:val="28"/>
          <w:szCs w:val="28"/>
          <w:lang w:val="uk-UA"/>
        </w:rPr>
        <w:t xml:space="preserve">1 нової редакції ст. 11 «Відповідальність за порушення вимог цього Закону та законодавства з ідентифікації  та реєстрації  тварин» Закону </w:t>
      </w:r>
      <w:r w:rsidR="00086F54" w:rsidRPr="000B24C7">
        <w:rPr>
          <w:sz w:val="28"/>
          <w:szCs w:val="28"/>
          <w:lang w:val="uk-UA"/>
        </w:rPr>
        <w:t xml:space="preserve">визначаються </w:t>
      </w:r>
      <w:r w:rsidR="004865AA" w:rsidRPr="000B24C7">
        <w:rPr>
          <w:sz w:val="28"/>
          <w:szCs w:val="28"/>
          <w:lang w:val="uk-UA"/>
        </w:rPr>
        <w:t xml:space="preserve">склади </w:t>
      </w:r>
      <w:r w:rsidR="00086F54" w:rsidRPr="000B24C7">
        <w:rPr>
          <w:sz w:val="28"/>
          <w:szCs w:val="28"/>
          <w:lang w:val="uk-UA"/>
        </w:rPr>
        <w:t xml:space="preserve">відповідних </w:t>
      </w:r>
      <w:r w:rsidR="004865AA" w:rsidRPr="000B24C7">
        <w:rPr>
          <w:sz w:val="28"/>
          <w:szCs w:val="28"/>
          <w:lang w:val="uk-UA"/>
        </w:rPr>
        <w:t xml:space="preserve">правопорушень та санкції за кожне із них. </w:t>
      </w:r>
      <w:r w:rsidR="00086F54" w:rsidRPr="000B24C7">
        <w:rPr>
          <w:sz w:val="28"/>
          <w:szCs w:val="28"/>
          <w:lang w:val="uk-UA"/>
        </w:rPr>
        <w:t>Проте і</w:t>
      </w:r>
      <w:r w:rsidR="004865AA" w:rsidRPr="000B24C7">
        <w:rPr>
          <w:sz w:val="28"/>
          <w:szCs w:val="28"/>
          <w:lang w:val="uk-UA"/>
        </w:rPr>
        <w:t xml:space="preserve">з прийняттям цієї статті </w:t>
      </w:r>
      <w:r w:rsidR="00086F54" w:rsidRPr="000B24C7">
        <w:rPr>
          <w:sz w:val="28"/>
          <w:szCs w:val="28"/>
          <w:lang w:val="uk-UA"/>
        </w:rPr>
        <w:t xml:space="preserve">у запропонованій редакції </w:t>
      </w:r>
      <w:r w:rsidR="004865AA" w:rsidRPr="000B24C7">
        <w:rPr>
          <w:sz w:val="28"/>
          <w:szCs w:val="28"/>
          <w:lang w:val="uk-UA"/>
        </w:rPr>
        <w:t xml:space="preserve">з’являється загроза того, що за порушення </w:t>
      </w:r>
      <w:r w:rsidR="00587527" w:rsidRPr="000B24C7">
        <w:rPr>
          <w:sz w:val="28"/>
          <w:szCs w:val="28"/>
          <w:lang w:val="uk-UA"/>
        </w:rPr>
        <w:t xml:space="preserve">відповідного </w:t>
      </w:r>
      <w:r w:rsidR="004865AA" w:rsidRPr="000B24C7">
        <w:rPr>
          <w:sz w:val="28"/>
          <w:szCs w:val="28"/>
          <w:lang w:val="uk-UA"/>
        </w:rPr>
        <w:t>законодавства оператори ринку – фізичні особи-підприємці можуть бути одночасно притягнуті до відпов</w:t>
      </w:r>
      <w:r w:rsidR="004F5D62" w:rsidRPr="000B24C7">
        <w:rPr>
          <w:sz w:val="28"/>
          <w:szCs w:val="28"/>
          <w:lang w:val="uk-UA"/>
        </w:rPr>
        <w:t>ідальності як за ст. 11 Закону,</w:t>
      </w:r>
      <w:r w:rsidR="004865AA" w:rsidRPr="000B24C7">
        <w:rPr>
          <w:sz w:val="28"/>
          <w:szCs w:val="28"/>
          <w:lang w:val="uk-UA"/>
        </w:rPr>
        <w:t xml:space="preserve"> так і за ст. 107</w:t>
      </w:r>
      <w:r w:rsidR="004865AA" w:rsidRPr="000B24C7">
        <w:rPr>
          <w:sz w:val="28"/>
          <w:szCs w:val="28"/>
          <w:vertAlign w:val="superscript"/>
          <w:lang w:val="uk-UA"/>
        </w:rPr>
        <w:t>2</w:t>
      </w:r>
      <w:r w:rsidR="004865AA" w:rsidRPr="000B24C7">
        <w:rPr>
          <w:sz w:val="28"/>
          <w:szCs w:val="28"/>
          <w:lang w:val="uk-UA"/>
        </w:rPr>
        <w:t xml:space="preserve"> К</w:t>
      </w:r>
      <w:r w:rsidRPr="000B24C7">
        <w:rPr>
          <w:sz w:val="28"/>
          <w:szCs w:val="28"/>
          <w:lang w:val="uk-UA"/>
        </w:rPr>
        <w:t xml:space="preserve">одексу </w:t>
      </w:r>
      <w:r w:rsidR="004865AA" w:rsidRPr="000B24C7">
        <w:rPr>
          <w:sz w:val="28"/>
          <w:szCs w:val="28"/>
          <w:lang w:val="uk-UA"/>
        </w:rPr>
        <w:t>У</w:t>
      </w:r>
      <w:r w:rsidRPr="000B24C7">
        <w:rPr>
          <w:sz w:val="28"/>
          <w:szCs w:val="28"/>
          <w:lang w:val="uk-UA"/>
        </w:rPr>
        <w:t xml:space="preserve">країни </w:t>
      </w:r>
      <w:r w:rsidR="004865AA" w:rsidRPr="000B24C7">
        <w:rPr>
          <w:sz w:val="28"/>
          <w:szCs w:val="28"/>
          <w:lang w:val="uk-UA"/>
        </w:rPr>
        <w:t>п</w:t>
      </w:r>
      <w:r w:rsidRPr="000B24C7">
        <w:rPr>
          <w:sz w:val="28"/>
          <w:szCs w:val="28"/>
          <w:lang w:val="uk-UA"/>
        </w:rPr>
        <w:t>ро адміністративні правопорушення (далі – КУп</w:t>
      </w:r>
      <w:r w:rsidR="004865AA" w:rsidRPr="000B24C7">
        <w:rPr>
          <w:sz w:val="28"/>
          <w:szCs w:val="28"/>
          <w:lang w:val="uk-UA"/>
        </w:rPr>
        <w:t>АП</w:t>
      </w:r>
      <w:r w:rsidRPr="000B24C7">
        <w:rPr>
          <w:sz w:val="28"/>
          <w:szCs w:val="28"/>
          <w:lang w:val="uk-UA"/>
        </w:rPr>
        <w:t>)</w:t>
      </w:r>
      <w:r w:rsidR="001F7C72" w:rsidRPr="000B24C7">
        <w:rPr>
          <w:sz w:val="28"/>
          <w:szCs w:val="28"/>
          <w:lang w:val="uk-UA"/>
        </w:rPr>
        <w:t xml:space="preserve">, що не узгоджується з </w:t>
      </w:r>
      <w:r w:rsidR="004865AA" w:rsidRPr="000B24C7">
        <w:rPr>
          <w:sz w:val="28"/>
          <w:szCs w:val="28"/>
          <w:lang w:val="uk-UA"/>
        </w:rPr>
        <w:t>вимог</w:t>
      </w:r>
      <w:r w:rsidR="00086F54" w:rsidRPr="000B24C7">
        <w:rPr>
          <w:sz w:val="28"/>
          <w:szCs w:val="28"/>
          <w:lang w:val="uk-UA"/>
        </w:rPr>
        <w:t>ам</w:t>
      </w:r>
      <w:r w:rsidRPr="000B24C7">
        <w:rPr>
          <w:sz w:val="28"/>
          <w:szCs w:val="28"/>
          <w:lang w:val="uk-UA"/>
        </w:rPr>
        <w:t>и</w:t>
      </w:r>
      <w:r w:rsidR="004865AA" w:rsidRPr="000B24C7">
        <w:rPr>
          <w:sz w:val="28"/>
          <w:szCs w:val="28"/>
          <w:lang w:val="uk-UA"/>
        </w:rPr>
        <w:t xml:space="preserve"> ст. 61 Конституції України, згідно з якою ніхто не може бути притягнутий до юридичної відповідальності одного виду за одне і те саме правопорушення</w:t>
      </w:r>
      <w:r w:rsidRPr="000B24C7">
        <w:rPr>
          <w:sz w:val="28"/>
          <w:szCs w:val="28"/>
          <w:lang w:val="uk-UA"/>
        </w:rPr>
        <w:t xml:space="preserve">, оскільки у новій редакції ст. 11 Закону не уточнюється, що фізичні особи-підприємці  за порушення вказаних положень притягуються до відповідальності на підставі відповідних положень КУпАП. </w:t>
      </w:r>
      <w:r w:rsidR="004865AA" w:rsidRPr="000B24C7">
        <w:rPr>
          <w:sz w:val="28"/>
          <w:szCs w:val="28"/>
          <w:lang w:val="uk-UA"/>
        </w:rPr>
        <w:t xml:space="preserve"> </w:t>
      </w:r>
      <w:r w:rsidRPr="000B24C7">
        <w:rPr>
          <w:sz w:val="28"/>
          <w:szCs w:val="28"/>
          <w:lang w:val="uk-UA"/>
        </w:rPr>
        <w:t xml:space="preserve"> </w:t>
      </w:r>
    </w:p>
    <w:p w:rsidR="004865AA" w:rsidRPr="000B24C7" w:rsidRDefault="004865AA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B24C7">
        <w:rPr>
          <w:sz w:val="28"/>
          <w:szCs w:val="28"/>
          <w:lang w:val="uk-UA"/>
        </w:rPr>
        <w:t>Окрім того</w:t>
      </w:r>
      <w:r w:rsidR="004F5D62" w:rsidRPr="000B24C7">
        <w:rPr>
          <w:sz w:val="28"/>
          <w:szCs w:val="28"/>
          <w:lang w:val="uk-UA"/>
        </w:rPr>
        <w:t>,</w:t>
      </w:r>
      <w:r w:rsidRPr="000B24C7">
        <w:rPr>
          <w:sz w:val="28"/>
          <w:szCs w:val="28"/>
          <w:lang w:val="uk-UA"/>
        </w:rPr>
        <w:t xml:space="preserve"> викликають зауваження </w:t>
      </w:r>
      <w:r w:rsidR="00AF01DB" w:rsidRPr="000B24C7">
        <w:rPr>
          <w:sz w:val="28"/>
          <w:szCs w:val="28"/>
          <w:lang w:val="uk-UA"/>
        </w:rPr>
        <w:t>деякі с</w:t>
      </w:r>
      <w:r w:rsidRPr="000B24C7">
        <w:rPr>
          <w:sz w:val="28"/>
          <w:szCs w:val="28"/>
          <w:lang w:val="uk-UA"/>
        </w:rPr>
        <w:t xml:space="preserve">клади правопорушень, за які </w:t>
      </w:r>
      <w:r w:rsidR="00AF01DB" w:rsidRPr="000B24C7">
        <w:rPr>
          <w:sz w:val="28"/>
          <w:szCs w:val="28"/>
          <w:lang w:val="uk-UA"/>
        </w:rPr>
        <w:t xml:space="preserve">встановлюється відповідальність </w:t>
      </w:r>
      <w:r w:rsidRPr="000B24C7">
        <w:rPr>
          <w:sz w:val="28"/>
          <w:szCs w:val="28"/>
          <w:lang w:val="uk-UA"/>
        </w:rPr>
        <w:t>оператор</w:t>
      </w:r>
      <w:r w:rsidR="00AF01DB" w:rsidRPr="000B24C7">
        <w:rPr>
          <w:sz w:val="28"/>
          <w:szCs w:val="28"/>
          <w:lang w:val="uk-UA"/>
        </w:rPr>
        <w:t>ів</w:t>
      </w:r>
      <w:r w:rsidRPr="000B24C7">
        <w:rPr>
          <w:sz w:val="28"/>
          <w:szCs w:val="28"/>
          <w:lang w:val="uk-UA"/>
        </w:rPr>
        <w:t xml:space="preserve"> ринку тварин</w:t>
      </w:r>
      <w:r w:rsidR="00AF01DB" w:rsidRPr="000B24C7">
        <w:rPr>
          <w:sz w:val="28"/>
          <w:szCs w:val="28"/>
          <w:lang w:val="uk-UA"/>
        </w:rPr>
        <w:t>, зокрема, йдеться про:</w:t>
      </w:r>
      <w:r w:rsidRPr="000B24C7">
        <w:rPr>
          <w:sz w:val="28"/>
          <w:szCs w:val="28"/>
          <w:lang w:val="uk-UA"/>
        </w:rPr>
        <w:t xml:space="preserve"> «порушення встановлених законодавством вимог до ідентифікації тварин та/або реєстрації тварин», «</w:t>
      </w:r>
      <w:r w:rsidRPr="000B24C7">
        <w:rPr>
          <w:bCs/>
          <w:sz w:val="28"/>
          <w:szCs w:val="28"/>
          <w:lang w:val="uk-UA"/>
        </w:rPr>
        <w:t>порушення встановлених законодавством вимог до переміщення тварин» (п.п.</w:t>
      </w:r>
      <w:r w:rsidR="00F325A7" w:rsidRPr="000B24C7">
        <w:rPr>
          <w:bCs/>
          <w:sz w:val="28"/>
          <w:szCs w:val="28"/>
          <w:lang w:val="uk-UA"/>
        </w:rPr>
        <w:t xml:space="preserve"> </w:t>
      </w:r>
      <w:r w:rsidRPr="000B24C7">
        <w:rPr>
          <w:bCs/>
          <w:sz w:val="28"/>
          <w:szCs w:val="28"/>
          <w:lang w:val="uk-UA"/>
        </w:rPr>
        <w:t>1-2 ч.1 ціє</w:t>
      </w:r>
      <w:r w:rsidR="00AF01DB" w:rsidRPr="000B24C7">
        <w:rPr>
          <w:bCs/>
          <w:sz w:val="28"/>
          <w:szCs w:val="28"/>
          <w:lang w:val="uk-UA"/>
        </w:rPr>
        <w:t>ї</w:t>
      </w:r>
      <w:r w:rsidRPr="000B24C7">
        <w:rPr>
          <w:bCs/>
          <w:sz w:val="28"/>
          <w:szCs w:val="28"/>
          <w:lang w:val="uk-UA"/>
        </w:rPr>
        <w:t xml:space="preserve"> статті). Такі </w:t>
      </w:r>
      <w:r w:rsidRPr="000B24C7">
        <w:rPr>
          <w:sz w:val="28"/>
          <w:szCs w:val="28"/>
          <w:lang w:val="uk-UA"/>
        </w:rPr>
        <w:t xml:space="preserve">формулювання </w:t>
      </w:r>
      <w:r w:rsidR="00AF01DB" w:rsidRPr="000B24C7">
        <w:rPr>
          <w:sz w:val="28"/>
          <w:szCs w:val="28"/>
          <w:lang w:val="uk-UA"/>
        </w:rPr>
        <w:t xml:space="preserve">виглядають </w:t>
      </w:r>
      <w:r w:rsidRPr="000B24C7">
        <w:rPr>
          <w:sz w:val="28"/>
          <w:szCs w:val="28"/>
          <w:lang w:val="uk-UA"/>
        </w:rPr>
        <w:t>занадто загальними</w:t>
      </w:r>
      <w:r w:rsidR="00AF01DB" w:rsidRPr="000B24C7">
        <w:rPr>
          <w:sz w:val="28"/>
          <w:szCs w:val="28"/>
          <w:lang w:val="uk-UA"/>
        </w:rPr>
        <w:t xml:space="preserve"> та неконкретними та </w:t>
      </w:r>
      <w:r w:rsidR="0042066F" w:rsidRPr="000B24C7">
        <w:rPr>
          <w:sz w:val="28"/>
          <w:szCs w:val="28"/>
          <w:lang w:val="uk-UA"/>
        </w:rPr>
        <w:t>не відповідають принципу юридичної визначеності як складового принципу верховенства права, закріпленого у ст. 8 Конституції України і який передбачає чіткість, зрозумілість та однозначність правових норм.</w:t>
      </w:r>
    </w:p>
    <w:p w:rsidR="009315E3" w:rsidRPr="00740FE4" w:rsidRDefault="00AF01DB" w:rsidP="00A74C9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textAlignment w:val="baseline"/>
        <w:rPr>
          <w:sz w:val="28"/>
          <w:szCs w:val="28"/>
          <w:lang w:val="uk-UA"/>
        </w:rPr>
      </w:pPr>
      <w:r w:rsidRPr="000B24C7">
        <w:rPr>
          <w:b/>
          <w:sz w:val="28"/>
          <w:szCs w:val="28"/>
          <w:lang w:val="uk-UA"/>
        </w:rPr>
        <w:t>6</w:t>
      </w:r>
      <w:r w:rsidR="004865AA" w:rsidRPr="000B24C7">
        <w:rPr>
          <w:b/>
          <w:sz w:val="28"/>
          <w:szCs w:val="28"/>
          <w:lang w:val="uk-UA"/>
        </w:rPr>
        <w:t>.</w:t>
      </w:r>
      <w:r w:rsidR="004865AA" w:rsidRPr="000B24C7">
        <w:rPr>
          <w:sz w:val="28"/>
          <w:szCs w:val="28"/>
          <w:lang w:val="uk-UA"/>
        </w:rPr>
        <w:t xml:space="preserve"> </w:t>
      </w:r>
      <w:r w:rsidR="009315E3" w:rsidRPr="000B24C7">
        <w:rPr>
          <w:sz w:val="28"/>
          <w:szCs w:val="28"/>
          <w:lang w:val="uk-UA"/>
        </w:rPr>
        <w:t>Відповідно до ч. 3 нової ст. 11</w:t>
      </w:r>
      <w:r w:rsidR="009315E3" w:rsidRPr="000B24C7">
        <w:rPr>
          <w:sz w:val="28"/>
          <w:szCs w:val="28"/>
          <w:vertAlign w:val="superscript"/>
          <w:lang w:val="uk-UA"/>
        </w:rPr>
        <w:t>1</w:t>
      </w:r>
      <w:r w:rsidR="009315E3" w:rsidRPr="000B24C7">
        <w:rPr>
          <w:sz w:val="28"/>
          <w:szCs w:val="28"/>
          <w:lang w:val="uk-UA"/>
        </w:rPr>
        <w:t xml:space="preserve"> Закону «</w:t>
      </w:r>
      <w:r w:rsidR="009315E3" w:rsidRPr="000B24C7">
        <w:rPr>
          <w:i/>
          <w:iCs/>
          <w:sz w:val="28"/>
          <w:szCs w:val="28"/>
          <w:lang w:val="uk-UA"/>
        </w:rPr>
        <w:t>протокол про порушення</w:t>
      </w:r>
      <w:r w:rsidR="009315E3" w:rsidRPr="000B24C7">
        <w:rPr>
          <w:sz w:val="28"/>
          <w:szCs w:val="28"/>
          <w:lang w:val="uk-UA"/>
        </w:rPr>
        <w:t xml:space="preserve"> цього Закону, законодавства про ідентифікацію та реєстрацію тварин …  </w:t>
      </w:r>
      <w:r w:rsidR="009315E3" w:rsidRPr="000B24C7">
        <w:rPr>
          <w:i/>
          <w:iCs/>
          <w:sz w:val="28"/>
          <w:szCs w:val="28"/>
          <w:lang w:val="uk-UA"/>
        </w:rPr>
        <w:t>за результатами здійснення заходів державного контролю</w:t>
      </w:r>
      <w:r w:rsidR="009315E3" w:rsidRPr="000B24C7">
        <w:rPr>
          <w:sz w:val="28"/>
          <w:szCs w:val="28"/>
          <w:lang w:val="uk-UA"/>
        </w:rPr>
        <w:t xml:space="preserve"> мають право оформляти державні інспектори та державні ветеринарні інспектори». </w:t>
      </w:r>
      <w:r w:rsidR="00133874" w:rsidRPr="000B24C7">
        <w:rPr>
          <w:sz w:val="28"/>
          <w:szCs w:val="28"/>
          <w:lang w:val="uk-UA"/>
        </w:rPr>
        <w:t xml:space="preserve">Зазначене не узгоджується із </w:t>
      </w:r>
      <w:r w:rsidR="009315E3" w:rsidRPr="000B24C7">
        <w:rPr>
          <w:sz w:val="28"/>
          <w:szCs w:val="28"/>
          <w:lang w:val="uk-UA"/>
        </w:rPr>
        <w:t>ч. 10 нової ст. 9</w:t>
      </w:r>
      <w:r w:rsidR="009315E3" w:rsidRPr="000B24C7">
        <w:rPr>
          <w:sz w:val="28"/>
          <w:szCs w:val="28"/>
          <w:vertAlign w:val="superscript"/>
          <w:lang w:val="uk-UA"/>
        </w:rPr>
        <w:t>1</w:t>
      </w:r>
      <w:r w:rsidR="00133874" w:rsidRPr="000B24C7">
        <w:rPr>
          <w:sz w:val="28"/>
          <w:szCs w:val="28"/>
          <w:lang w:val="uk-UA"/>
        </w:rPr>
        <w:t xml:space="preserve"> </w:t>
      </w:r>
      <w:r w:rsidR="009315E3" w:rsidRPr="000B24C7">
        <w:rPr>
          <w:sz w:val="28"/>
          <w:szCs w:val="28"/>
          <w:lang w:val="uk-UA"/>
        </w:rPr>
        <w:t>Закону</w:t>
      </w:r>
      <w:r w:rsidRPr="000B24C7">
        <w:rPr>
          <w:sz w:val="28"/>
          <w:szCs w:val="28"/>
          <w:lang w:val="uk-UA"/>
        </w:rPr>
        <w:t>,</w:t>
      </w:r>
      <w:r w:rsidR="009315E3" w:rsidRPr="000B24C7">
        <w:rPr>
          <w:sz w:val="28"/>
          <w:szCs w:val="28"/>
          <w:lang w:val="uk-UA"/>
        </w:rPr>
        <w:t xml:space="preserve"> </w:t>
      </w:r>
      <w:r w:rsidR="00133874" w:rsidRPr="000B24C7">
        <w:rPr>
          <w:sz w:val="28"/>
          <w:szCs w:val="28"/>
          <w:lang w:val="uk-UA"/>
        </w:rPr>
        <w:t xml:space="preserve">відповідно до якої </w:t>
      </w:r>
      <w:r w:rsidR="009315E3" w:rsidRPr="000B24C7">
        <w:rPr>
          <w:sz w:val="28"/>
          <w:szCs w:val="28"/>
          <w:lang w:val="uk-UA"/>
        </w:rPr>
        <w:t xml:space="preserve">«державний контроль здійснюється у формі інспектування із застосуванням </w:t>
      </w:r>
      <w:r w:rsidR="009315E3" w:rsidRPr="000B24C7">
        <w:rPr>
          <w:i/>
          <w:iCs/>
          <w:sz w:val="28"/>
          <w:szCs w:val="28"/>
          <w:lang w:val="uk-UA"/>
        </w:rPr>
        <w:t>актів, складених за результатами</w:t>
      </w:r>
      <w:r w:rsidR="009315E3" w:rsidRPr="00740FE4">
        <w:rPr>
          <w:sz w:val="28"/>
          <w:szCs w:val="28"/>
          <w:lang w:val="uk-UA"/>
        </w:rPr>
        <w:t xml:space="preserve"> проведення планового (позапланового) заходу </w:t>
      </w:r>
      <w:r w:rsidR="009315E3" w:rsidRPr="00740FE4">
        <w:rPr>
          <w:i/>
          <w:iCs/>
          <w:sz w:val="28"/>
          <w:szCs w:val="28"/>
          <w:lang w:val="uk-UA"/>
        </w:rPr>
        <w:t>державного нагляду (контролю) щодо додержання суб’єктом господарювання вимог законодавства у сфері ідентифікації і реєстрації тварин</w:t>
      </w:r>
      <w:r w:rsidR="009315E3" w:rsidRPr="00740FE4">
        <w:rPr>
          <w:sz w:val="28"/>
          <w:szCs w:val="28"/>
        </w:rPr>
        <w:t xml:space="preserve">». </w:t>
      </w:r>
    </w:p>
    <w:p w:rsidR="004A26ED" w:rsidRPr="000B24C7" w:rsidRDefault="00AF01DB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740FE4">
        <w:rPr>
          <w:b/>
          <w:sz w:val="28"/>
          <w:szCs w:val="28"/>
          <w:lang w:val="uk-UA"/>
        </w:rPr>
        <w:t>7</w:t>
      </w:r>
      <w:r w:rsidR="004A26ED" w:rsidRPr="00740FE4">
        <w:rPr>
          <w:b/>
          <w:sz w:val="28"/>
          <w:szCs w:val="28"/>
          <w:lang w:val="uk-UA"/>
        </w:rPr>
        <w:t xml:space="preserve">. </w:t>
      </w:r>
      <w:r w:rsidR="004A26ED" w:rsidRPr="000B24C7">
        <w:rPr>
          <w:sz w:val="28"/>
          <w:szCs w:val="28"/>
          <w:lang w:val="uk-UA"/>
        </w:rPr>
        <w:t>Нова ст. 11</w:t>
      </w:r>
      <w:r w:rsidR="004A26ED" w:rsidRPr="000B24C7">
        <w:rPr>
          <w:sz w:val="28"/>
          <w:szCs w:val="28"/>
          <w:vertAlign w:val="superscript"/>
          <w:lang w:val="uk-UA"/>
        </w:rPr>
        <w:t>2</w:t>
      </w:r>
      <w:r w:rsidR="004A26ED" w:rsidRPr="000B24C7">
        <w:rPr>
          <w:sz w:val="28"/>
          <w:szCs w:val="28"/>
          <w:lang w:val="uk-UA"/>
        </w:rPr>
        <w:t xml:space="preserve"> Закону </w:t>
      </w:r>
      <w:r w:rsidRPr="000B24C7">
        <w:rPr>
          <w:sz w:val="28"/>
          <w:szCs w:val="28"/>
          <w:lang w:val="uk-UA"/>
        </w:rPr>
        <w:t xml:space="preserve">надає </w:t>
      </w:r>
      <w:r w:rsidR="004A26ED" w:rsidRPr="000B24C7">
        <w:rPr>
          <w:sz w:val="28"/>
          <w:szCs w:val="28"/>
          <w:lang w:val="uk-UA"/>
        </w:rPr>
        <w:t>головним державним ветеринарним інспектор</w:t>
      </w:r>
      <w:r w:rsidR="004F5D62" w:rsidRPr="000B24C7">
        <w:rPr>
          <w:sz w:val="28"/>
          <w:szCs w:val="28"/>
          <w:lang w:val="uk-UA"/>
        </w:rPr>
        <w:t>а</w:t>
      </w:r>
      <w:r w:rsidR="004A26ED" w:rsidRPr="000B24C7">
        <w:rPr>
          <w:sz w:val="28"/>
          <w:szCs w:val="28"/>
          <w:lang w:val="uk-UA"/>
        </w:rPr>
        <w:t xml:space="preserve">м у випадку виявлення порушень законодавства з ідентифікації та реєстрації тварин </w:t>
      </w:r>
      <w:r w:rsidRPr="000B24C7">
        <w:rPr>
          <w:sz w:val="28"/>
          <w:szCs w:val="28"/>
          <w:lang w:val="uk-UA"/>
        </w:rPr>
        <w:t xml:space="preserve">повноваження </w:t>
      </w:r>
      <w:r w:rsidR="004A26ED" w:rsidRPr="000B24C7">
        <w:rPr>
          <w:sz w:val="28"/>
          <w:szCs w:val="28"/>
          <w:lang w:val="uk-UA"/>
        </w:rPr>
        <w:t xml:space="preserve">«приймати </w:t>
      </w:r>
      <w:r w:rsidR="004A26ED" w:rsidRPr="000B24C7">
        <w:rPr>
          <w:i/>
          <w:sz w:val="28"/>
          <w:szCs w:val="28"/>
          <w:lang w:val="uk-UA"/>
        </w:rPr>
        <w:t>рішення</w:t>
      </w:r>
      <w:r w:rsidR="004A26ED" w:rsidRPr="000B24C7">
        <w:rPr>
          <w:sz w:val="28"/>
          <w:szCs w:val="28"/>
          <w:lang w:val="uk-UA"/>
        </w:rPr>
        <w:t xml:space="preserve"> </w:t>
      </w:r>
      <w:r w:rsidR="004A26ED" w:rsidRPr="000B24C7">
        <w:rPr>
          <w:i/>
          <w:sz w:val="28"/>
          <w:szCs w:val="28"/>
          <w:lang w:val="uk-UA"/>
        </w:rPr>
        <w:t>про тимчасове обмеження на переміщення тварин</w:t>
      </w:r>
      <w:r w:rsidR="004A26ED" w:rsidRPr="000B24C7">
        <w:rPr>
          <w:sz w:val="28"/>
          <w:szCs w:val="28"/>
          <w:lang w:val="uk-UA"/>
        </w:rPr>
        <w:t>». При цьому</w:t>
      </w:r>
      <w:r w:rsidR="004F5D62" w:rsidRPr="000B24C7">
        <w:rPr>
          <w:sz w:val="28"/>
          <w:szCs w:val="28"/>
          <w:lang w:val="uk-UA"/>
        </w:rPr>
        <w:t>,</w:t>
      </w:r>
      <w:r w:rsidR="004A26ED" w:rsidRPr="000B24C7">
        <w:rPr>
          <w:sz w:val="28"/>
          <w:szCs w:val="28"/>
          <w:lang w:val="uk-UA"/>
        </w:rPr>
        <w:t xml:space="preserve"> у ч. 2 цієї статті уточнюється, що таке рішення «</w:t>
      </w:r>
      <w:r w:rsidR="004A26ED" w:rsidRPr="000B24C7">
        <w:rPr>
          <w:i/>
          <w:sz w:val="28"/>
          <w:szCs w:val="28"/>
          <w:lang w:val="uk-UA"/>
        </w:rPr>
        <w:t xml:space="preserve">… </w:t>
      </w:r>
      <w:r w:rsidR="004A26ED" w:rsidRPr="000B24C7">
        <w:rPr>
          <w:i/>
          <w:sz w:val="28"/>
          <w:szCs w:val="28"/>
          <w:u w:val="single"/>
          <w:lang w:val="uk-UA"/>
        </w:rPr>
        <w:t>діє протягом визначеного таким рішенням строку</w:t>
      </w:r>
      <w:r w:rsidR="004A26ED" w:rsidRPr="000B24C7">
        <w:rPr>
          <w:i/>
          <w:sz w:val="28"/>
          <w:szCs w:val="28"/>
          <w:lang w:val="uk-UA"/>
        </w:rPr>
        <w:t xml:space="preserve"> </w:t>
      </w:r>
      <w:r w:rsidR="004A26ED" w:rsidRPr="000B24C7">
        <w:rPr>
          <w:i/>
          <w:sz w:val="28"/>
          <w:szCs w:val="28"/>
          <w:u w:val="single"/>
          <w:lang w:val="uk-UA"/>
        </w:rPr>
        <w:t>або</w:t>
      </w:r>
      <w:r w:rsidR="004A26ED" w:rsidRPr="000B24C7">
        <w:rPr>
          <w:i/>
          <w:sz w:val="28"/>
          <w:szCs w:val="28"/>
          <w:lang w:val="uk-UA"/>
        </w:rPr>
        <w:t xml:space="preserve"> до усунення порушення». </w:t>
      </w:r>
      <w:r w:rsidR="004A26ED" w:rsidRPr="000B24C7">
        <w:rPr>
          <w:sz w:val="28"/>
          <w:szCs w:val="28"/>
          <w:lang w:val="uk-UA"/>
        </w:rPr>
        <w:t>Однак, зауважимо, що зазначене створює правові підстави визначати державному ветеринарному інспектору в кожному конкретному випадку різні строки дії відповідного рішення, які не завжди можуть бути обґрунтованими. Вважаємо, що у проекті має бути чітко визначено строк, на який може бути прийнято зазначене рішення та, у випадку  необхідності, строк, на який таке рішення може бути продовжено.</w:t>
      </w:r>
    </w:p>
    <w:p w:rsidR="004A26ED" w:rsidRPr="00740FE4" w:rsidRDefault="004A26ED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B24C7">
        <w:rPr>
          <w:sz w:val="28"/>
          <w:szCs w:val="28"/>
          <w:lang w:val="uk-UA"/>
        </w:rPr>
        <w:t>Аналогічне зауваження стосується й набрання чинності відповідн</w:t>
      </w:r>
      <w:r w:rsidR="004F5D62" w:rsidRPr="000B24C7">
        <w:rPr>
          <w:sz w:val="28"/>
          <w:szCs w:val="28"/>
          <w:lang w:val="uk-UA"/>
        </w:rPr>
        <w:t>им</w:t>
      </w:r>
      <w:r w:rsidRPr="000B24C7">
        <w:rPr>
          <w:sz w:val="28"/>
          <w:szCs w:val="28"/>
          <w:lang w:val="uk-UA"/>
        </w:rPr>
        <w:t xml:space="preserve"> рішення</w:t>
      </w:r>
      <w:r w:rsidR="004F5D62" w:rsidRPr="000B24C7">
        <w:rPr>
          <w:sz w:val="28"/>
          <w:szCs w:val="28"/>
          <w:lang w:val="uk-UA"/>
        </w:rPr>
        <w:t>м</w:t>
      </w:r>
      <w:r w:rsidR="00770B3D" w:rsidRPr="000B24C7">
        <w:rPr>
          <w:sz w:val="28"/>
          <w:szCs w:val="28"/>
          <w:lang w:val="uk-UA"/>
        </w:rPr>
        <w:t>, яке відповідно до вказаної частини набирає чинності у день його вручення оператору чи оприлю</w:t>
      </w:r>
      <w:r w:rsidR="00770B3D" w:rsidRPr="00740FE4">
        <w:rPr>
          <w:sz w:val="28"/>
          <w:szCs w:val="28"/>
          <w:lang w:val="uk-UA"/>
        </w:rPr>
        <w:t>днення на офіційному веб-сайті центрального органу виконавчої влади, що реалізує державну політику у сфері ідентифікації та реєстрації тварин</w:t>
      </w:r>
      <w:r w:rsidRPr="00740FE4">
        <w:rPr>
          <w:sz w:val="28"/>
          <w:szCs w:val="28"/>
          <w:lang w:val="uk-UA"/>
        </w:rPr>
        <w:t>.</w:t>
      </w:r>
    </w:p>
    <w:p w:rsidR="009315E3" w:rsidRPr="00740FE4" w:rsidRDefault="009315E3" w:rsidP="00A74C97">
      <w:pPr>
        <w:ind w:firstLine="709"/>
        <w:jc w:val="both"/>
        <w:rPr>
          <w:sz w:val="28"/>
          <w:szCs w:val="28"/>
          <w:lang w:val="uk-UA"/>
        </w:rPr>
      </w:pPr>
    </w:p>
    <w:p w:rsidR="009315E3" w:rsidRPr="00740FE4" w:rsidRDefault="009315E3" w:rsidP="00A74C97">
      <w:pPr>
        <w:ind w:firstLine="709"/>
        <w:jc w:val="both"/>
        <w:rPr>
          <w:sz w:val="28"/>
          <w:szCs w:val="28"/>
          <w:lang w:val="uk-UA"/>
        </w:rPr>
      </w:pPr>
    </w:p>
    <w:p w:rsidR="009315E3" w:rsidRPr="009E541D" w:rsidRDefault="009315E3" w:rsidP="00A74C97">
      <w:pPr>
        <w:ind w:firstLine="709"/>
        <w:jc w:val="both"/>
        <w:rPr>
          <w:sz w:val="28"/>
          <w:szCs w:val="28"/>
          <w:lang w:val="uk-UA"/>
        </w:rPr>
      </w:pPr>
      <w:r w:rsidRPr="009E541D">
        <w:rPr>
          <w:sz w:val="28"/>
          <w:szCs w:val="28"/>
          <w:lang w:val="uk-UA"/>
        </w:rPr>
        <w:t>Керівник Головного управління                                            С. Тихонюк</w:t>
      </w:r>
    </w:p>
    <w:p w:rsidR="009315E3" w:rsidRPr="009E541D" w:rsidRDefault="009315E3" w:rsidP="00A74C97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</w:p>
    <w:p w:rsidR="009315E3" w:rsidRPr="009E541D" w:rsidRDefault="009315E3" w:rsidP="00A74C97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</w:p>
    <w:p w:rsidR="009315E3" w:rsidRPr="009E541D" w:rsidRDefault="009315E3" w:rsidP="00A74C97">
      <w:pPr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</w:p>
    <w:p w:rsidR="009315E3" w:rsidRPr="009E541D" w:rsidRDefault="009315E3" w:rsidP="00A74C97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0"/>
          <w:szCs w:val="20"/>
          <w:lang w:val="uk-UA"/>
        </w:rPr>
        <w:t>Вик.:</w:t>
      </w:r>
      <w:r w:rsidR="008B148E">
        <w:rPr>
          <w:sz w:val="20"/>
          <w:szCs w:val="20"/>
          <w:lang w:val="uk-UA"/>
        </w:rPr>
        <w:t xml:space="preserve"> С.</w:t>
      </w:r>
      <w:r w:rsidR="00AF01DB">
        <w:rPr>
          <w:sz w:val="20"/>
          <w:szCs w:val="20"/>
          <w:lang w:val="uk-UA"/>
        </w:rPr>
        <w:t xml:space="preserve"> </w:t>
      </w:r>
      <w:r w:rsidR="008B148E">
        <w:rPr>
          <w:sz w:val="20"/>
          <w:szCs w:val="20"/>
          <w:lang w:val="uk-UA"/>
        </w:rPr>
        <w:t>Кузнєцова</w:t>
      </w:r>
      <w:r w:rsidR="00AF01DB">
        <w:rPr>
          <w:sz w:val="20"/>
          <w:szCs w:val="20"/>
          <w:lang w:val="uk-UA"/>
        </w:rPr>
        <w:t>,</w:t>
      </w:r>
      <w:r>
        <w:rPr>
          <w:sz w:val="20"/>
          <w:szCs w:val="20"/>
          <w:lang w:val="uk-UA"/>
        </w:rPr>
        <w:t xml:space="preserve"> Я. Салміна</w:t>
      </w:r>
    </w:p>
    <w:p w:rsidR="004C22B5" w:rsidRPr="009E541D" w:rsidRDefault="004C22B5" w:rsidP="00BF5DDA">
      <w:pPr>
        <w:autoSpaceDE w:val="0"/>
        <w:autoSpaceDN w:val="0"/>
        <w:adjustRightInd w:val="0"/>
        <w:ind w:firstLine="720"/>
        <w:jc w:val="both"/>
        <w:rPr>
          <w:sz w:val="20"/>
          <w:szCs w:val="20"/>
          <w:lang w:val="uk-UA"/>
        </w:rPr>
      </w:pPr>
    </w:p>
    <w:sectPr w:rsidR="004C22B5" w:rsidRPr="009E541D" w:rsidSect="00A74C97"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157" w:rsidRDefault="00056157">
      <w:r>
        <w:separator/>
      </w:r>
    </w:p>
  </w:endnote>
  <w:endnote w:type="continuationSeparator" w:id="0">
    <w:p w:rsidR="00056157" w:rsidRDefault="00056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CA" w:rsidRDefault="00E242CA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157" w:rsidRDefault="00056157">
      <w:r>
        <w:separator/>
      </w:r>
    </w:p>
  </w:footnote>
  <w:footnote w:type="continuationSeparator" w:id="0">
    <w:p w:rsidR="00056157" w:rsidRDefault="00056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CA" w:rsidRPr="000916FA" w:rsidRDefault="00E242CA" w:rsidP="00F82EFA">
    <w:pPr>
      <w:pStyle w:val="a5"/>
      <w:framePr w:wrap="auto" w:vAnchor="text" w:hAnchor="margin" w:xAlign="center" w:y="1"/>
      <w:ind w:right="-5409"/>
      <w:rPr>
        <w:rStyle w:val="a7"/>
        <w:sz w:val="20"/>
        <w:szCs w:val="20"/>
      </w:rPr>
    </w:pPr>
    <w:r>
      <w:rPr>
        <w:rStyle w:val="a7"/>
        <w:lang w:val="uk-UA"/>
      </w:rPr>
      <w:tab/>
    </w:r>
    <w:r>
      <w:rPr>
        <w:rStyle w:val="a7"/>
        <w:lang w:val="uk-UA"/>
      </w:rPr>
      <w:tab/>
    </w:r>
    <w:r w:rsidRPr="000916FA">
      <w:rPr>
        <w:rStyle w:val="a7"/>
        <w:sz w:val="20"/>
        <w:szCs w:val="20"/>
      </w:rPr>
      <w:fldChar w:fldCharType="begin"/>
    </w:r>
    <w:r w:rsidRPr="000916FA">
      <w:rPr>
        <w:rStyle w:val="a7"/>
        <w:sz w:val="20"/>
        <w:szCs w:val="20"/>
      </w:rPr>
      <w:instrText xml:space="preserve">PAGE  </w:instrText>
    </w:r>
    <w:r w:rsidRPr="000916FA">
      <w:rPr>
        <w:rStyle w:val="a7"/>
        <w:sz w:val="20"/>
        <w:szCs w:val="20"/>
      </w:rPr>
      <w:fldChar w:fldCharType="separate"/>
    </w:r>
    <w:r w:rsidR="0013161B">
      <w:rPr>
        <w:rStyle w:val="a7"/>
        <w:noProof/>
        <w:sz w:val="20"/>
        <w:szCs w:val="20"/>
      </w:rPr>
      <w:t>2</w:t>
    </w:r>
    <w:r w:rsidRPr="000916FA">
      <w:rPr>
        <w:rStyle w:val="a7"/>
        <w:sz w:val="20"/>
        <w:szCs w:val="20"/>
      </w:rPr>
      <w:fldChar w:fldCharType="end"/>
    </w:r>
  </w:p>
  <w:p w:rsidR="00E242CA" w:rsidRPr="000916FA" w:rsidRDefault="00E242CA">
    <w:pPr>
      <w:pStyle w:val="a5"/>
      <w:rPr>
        <w:sz w:val="20"/>
        <w:szCs w:val="20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CA" w:rsidRPr="009315E3" w:rsidRDefault="00E242CA" w:rsidP="00552074">
    <w:pPr>
      <w:jc w:val="right"/>
      <w:rPr>
        <w:sz w:val="20"/>
        <w:szCs w:val="20"/>
        <w:lang w:val="uk-UA"/>
      </w:rPr>
    </w:pPr>
    <w:r w:rsidRPr="0038021E">
      <w:rPr>
        <w:sz w:val="20"/>
        <w:szCs w:val="20"/>
        <w:lang w:val="uk-UA"/>
      </w:rPr>
      <w:t xml:space="preserve">До </w:t>
    </w:r>
    <w:r w:rsidRPr="001F1E5C">
      <w:rPr>
        <w:sz w:val="20"/>
        <w:szCs w:val="20"/>
        <w:lang w:val="uk-UA"/>
      </w:rPr>
      <w:t xml:space="preserve">реєстр. № </w:t>
    </w:r>
    <w:r>
      <w:rPr>
        <w:sz w:val="20"/>
        <w:szCs w:val="20"/>
        <w:shd w:val="clear" w:color="auto" w:fill="FFFFFF"/>
        <w:lang w:val="uk-UA"/>
      </w:rPr>
      <w:t>43</w:t>
    </w:r>
    <w:r w:rsidRPr="009315E3">
      <w:rPr>
        <w:sz w:val="20"/>
        <w:szCs w:val="20"/>
        <w:shd w:val="clear" w:color="auto" w:fill="FFFFFF"/>
        <w:lang w:val="uk-UA"/>
      </w:rPr>
      <w:t>96 від 18.11.2020</w:t>
    </w:r>
  </w:p>
  <w:p w:rsidR="00E242CA" w:rsidRPr="009315E3" w:rsidRDefault="00E242CA" w:rsidP="00552074">
    <w:pPr>
      <w:pStyle w:val="a5"/>
      <w:jc w:val="right"/>
      <w:rPr>
        <w:sz w:val="20"/>
        <w:szCs w:val="20"/>
        <w:lang w:val="uk-UA"/>
      </w:rPr>
    </w:pPr>
    <w:r w:rsidRPr="009315E3">
      <w:rPr>
        <w:sz w:val="20"/>
        <w:szCs w:val="20"/>
        <w:lang w:val="uk-UA"/>
      </w:rPr>
      <w:tab/>
    </w:r>
    <w:r w:rsidRPr="009315E3">
      <w:rPr>
        <w:sz w:val="20"/>
        <w:szCs w:val="20"/>
        <w:lang w:val="uk-UA"/>
      </w:rPr>
      <w:tab/>
      <w:t>Народні депутати України</w:t>
    </w:r>
  </w:p>
  <w:p w:rsidR="00E242CA" w:rsidRPr="009315E3" w:rsidRDefault="00E242CA" w:rsidP="00552074">
    <w:pPr>
      <w:pStyle w:val="a5"/>
      <w:jc w:val="right"/>
      <w:rPr>
        <w:sz w:val="20"/>
        <w:szCs w:val="20"/>
        <w:lang w:val="uk-UA"/>
      </w:rPr>
    </w:pPr>
    <w:r w:rsidRPr="009315E3">
      <w:rPr>
        <w:sz w:val="20"/>
        <w:szCs w:val="20"/>
        <w:lang w:val="uk-UA"/>
      </w:rPr>
      <w:t xml:space="preserve"> П. Юрчишин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559FC"/>
    <w:multiLevelType w:val="hybridMultilevel"/>
    <w:tmpl w:val="57EC5454"/>
    <w:lvl w:ilvl="0" w:tplc="E80A5CE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55D0DA7"/>
    <w:multiLevelType w:val="hybridMultilevel"/>
    <w:tmpl w:val="92EAA6AE"/>
    <w:lvl w:ilvl="0" w:tplc="8648FBC6">
      <w:start w:val="2"/>
      <w:numFmt w:val="bullet"/>
      <w:lvlText w:val="-"/>
      <w:lvlJc w:val="left"/>
      <w:pPr>
        <w:ind w:left="928" w:hanging="360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456B548F"/>
    <w:multiLevelType w:val="hybridMultilevel"/>
    <w:tmpl w:val="825EE94A"/>
    <w:lvl w:ilvl="0" w:tplc="96D87ECA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4576EC1"/>
    <w:multiLevelType w:val="hybridMultilevel"/>
    <w:tmpl w:val="17DE1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416"/>
    <w:rsid w:val="0000010C"/>
    <w:rsid w:val="0001002E"/>
    <w:rsid w:val="00013009"/>
    <w:rsid w:val="00024E35"/>
    <w:rsid w:val="00025BB7"/>
    <w:rsid w:val="00027590"/>
    <w:rsid w:val="00030BA8"/>
    <w:rsid w:val="000501C3"/>
    <w:rsid w:val="0005037D"/>
    <w:rsid w:val="00051D9A"/>
    <w:rsid w:val="00052D8A"/>
    <w:rsid w:val="00055080"/>
    <w:rsid w:val="00055D71"/>
    <w:rsid w:val="00056157"/>
    <w:rsid w:val="00056726"/>
    <w:rsid w:val="00057763"/>
    <w:rsid w:val="00061758"/>
    <w:rsid w:val="00073A3A"/>
    <w:rsid w:val="000756E0"/>
    <w:rsid w:val="000758AE"/>
    <w:rsid w:val="0008175B"/>
    <w:rsid w:val="00085EB5"/>
    <w:rsid w:val="00086F54"/>
    <w:rsid w:val="000906D3"/>
    <w:rsid w:val="000916FA"/>
    <w:rsid w:val="00092A59"/>
    <w:rsid w:val="000A1FBD"/>
    <w:rsid w:val="000A4B24"/>
    <w:rsid w:val="000A701A"/>
    <w:rsid w:val="000B24C7"/>
    <w:rsid w:val="000B7051"/>
    <w:rsid w:val="000B7D51"/>
    <w:rsid w:val="000C28CB"/>
    <w:rsid w:val="000C3FD8"/>
    <w:rsid w:val="000C49A5"/>
    <w:rsid w:val="000C5082"/>
    <w:rsid w:val="000D7943"/>
    <w:rsid w:val="000E1644"/>
    <w:rsid w:val="000F0B55"/>
    <w:rsid w:val="000F4471"/>
    <w:rsid w:val="000F6AFE"/>
    <w:rsid w:val="00101560"/>
    <w:rsid w:val="00104804"/>
    <w:rsid w:val="00105CE0"/>
    <w:rsid w:val="001138A4"/>
    <w:rsid w:val="00120030"/>
    <w:rsid w:val="001207FC"/>
    <w:rsid w:val="0012082A"/>
    <w:rsid w:val="00120BE4"/>
    <w:rsid w:val="0013161B"/>
    <w:rsid w:val="001332D2"/>
    <w:rsid w:val="00133874"/>
    <w:rsid w:val="00141A03"/>
    <w:rsid w:val="00146783"/>
    <w:rsid w:val="00150412"/>
    <w:rsid w:val="00151A5B"/>
    <w:rsid w:val="0015335B"/>
    <w:rsid w:val="001602A2"/>
    <w:rsid w:val="00180986"/>
    <w:rsid w:val="0018489F"/>
    <w:rsid w:val="001921EA"/>
    <w:rsid w:val="00192242"/>
    <w:rsid w:val="00195985"/>
    <w:rsid w:val="001965BC"/>
    <w:rsid w:val="001A3417"/>
    <w:rsid w:val="001A6E57"/>
    <w:rsid w:val="001B6B28"/>
    <w:rsid w:val="001B76C0"/>
    <w:rsid w:val="001C15FB"/>
    <w:rsid w:val="001C2C02"/>
    <w:rsid w:val="001C2FA5"/>
    <w:rsid w:val="001D1B44"/>
    <w:rsid w:val="001D26FA"/>
    <w:rsid w:val="001D2F15"/>
    <w:rsid w:val="001E4ED7"/>
    <w:rsid w:val="001F00C4"/>
    <w:rsid w:val="001F1E5C"/>
    <w:rsid w:val="001F6AC5"/>
    <w:rsid w:val="001F7C72"/>
    <w:rsid w:val="00201EE7"/>
    <w:rsid w:val="00205DC2"/>
    <w:rsid w:val="0022446E"/>
    <w:rsid w:val="0022655B"/>
    <w:rsid w:val="0022657C"/>
    <w:rsid w:val="002378F1"/>
    <w:rsid w:val="00241FA0"/>
    <w:rsid w:val="00243D60"/>
    <w:rsid w:val="0024434B"/>
    <w:rsid w:val="00246F1C"/>
    <w:rsid w:val="00253B3A"/>
    <w:rsid w:val="00257401"/>
    <w:rsid w:val="00257480"/>
    <w:rsid w:val="0026623B"/>
    <w:rsid w:val="0026720E"/>
    <w:rsid w:val="00283872"/>
    <w:rsid w:val="002843E0"/>
    <w:rsid w:val="0028530F"/>
    <w:rsid w:val="00286843"/>
    <w:rsid w:val="00286E0B"/>
    <w:rsid w:val="002A0528"/>
    <w:rsid w:val="002A056D"/>
    <w:rsid w:val="002A3550"/>
    <w:rsid w:val="002A66F0"/>
    <w:rsid w:val="002B300E"/>
    <w:rsid w:val="002B6D79"/>
    <w:rsid w:val="002C37DE"/>
    <w:rsid w:val="002D22BD"/>
    <w:rsid w:val="002E7F3C"/>
    <w:rsid w:val="002F4A95"/>
    <w:rsid w:val="002F61E1"/>
    <w:rsid w:val="002F7C8C"/>
    <w:rsid w:val="003003EA"/>
    <w:rsid w:val="00306061"/>
    <w:rsid w:val="0030700A"/>
    <w:rsid w:val="00311A3A"/>
    <w:rsid w:val="00315854"/>
    <w:rsid w:val="003164EE"/>
    <w:rsid w:val="00323C74"/>
    <w:rsid w:val="003279E2"/>
    <w:rsid w:val="00337599"/>
    <w:rsid w:val="00345F3C"/>
    <w:rsid w:val="00355674"/>
    <w:rsid w:val="00356582"/>
    <w:rsid w:val="00356F34"/>
    <w:rsid w:val="003720F0"/>
    <w:rsid w:val="003729DD"/>
    <w:rsid w:val="003748A1"/>
    <w:rsid w:val="0038021E"/>
    <w:rsid w:val="00380AAF"/>
    <w:rsid w:val="0038224F"/>
    <w:rsid w:val="00384401"/>
    <w:rsid w:val="003845A2"/>
    <w:rsid w:val="00384C4D"/>
    <w:rsid w:val="00390FE6"/>
    <w:rsid w:val="003951F9"/>
    <w:rsid w:val="00396B6B"/>
    <w:rsid w:val="003A04D2"/>
    <w:rsid w:val="003A26FC"/>
    <w:rsid w:val="003A66F1"/>
    <w:rsid w:val="003A689F"/>
    <w:rsid w:val="003A6972"/>
    <w:rsid w:val="003B0B1D"/>
    <w:rsid w:val="003B442B"/>
    <w:rsid w:val="003C0CCF"/>
    <w:rsid w:val="003C56B0"/>
    <w:rsid w:val="003C66B9"/>
    <w:rsid w:val="003C6A84"/>
    <w:rsid w:val="003D2A8B"/>
    <w:rsid w:val="003E0FC5"/>
    <w:rsid w:val="003E5920"/>
    <w:rsid w:val="003E6956"/>
    <w:rsid w:val="003E7D75"/>
    <w:rsid w:val="003F040E"/>
    <w:rsid w:val="004020F1"/>
    <w:rsid w:val="00405E08"/>
    <w:rsid w:val="004109DC"/>
    <w:rsid w:val="0042066F"/>
    <w:rsid w:val="00426A6F"/>
    <w:rsid w:val="00426EE1"/>
    <w:rsid w:val="004270F3"/>
    <w:rsid w:val="00437C56"/>
    <w:rsid w:val="00445AC9"/>
    <w:rsid w:val="0045208E"/>
    <w:rsid w:val="00457AA2"/>
    <w:rsid w:val="004646A2"/>
    <w:rsid w:val="00474C14"/>
    <w:rsid w:val="00477434"/>
    <w:rsid w:val="00477E85"/>
    <w:rsid w:val="004802ED"/>
    <w:rsid w:val="00483B71"/>
    <w:rsid w:val="004865AA"/>
    <w:rsid w:val="004911B2"/>
    <w:rsid w:val="00491CC3"/>
    <w:rsid w:val="004974B5"/>
    <w:rsid w:val="004A1F41"/>
    <w:rsid w:val="004A26ED"/>
    <w:rsid w:val="004A5265"/>
    <w:rsid w:val="004B187C"/>
    <w:rsid w:val="004B281D"/>
    <w:rsid w:val="004B2A2F"/>
    <w:rsid w:val="004B3852"/>
    <w:rsid w:val="004B69E6"/>
    <w:rsid w:val="004B6FBB"/>
    <w:rsid w:val="004B7185"/>
    <w:rsid w:val="004B79DC"/>
    <w:rsid w:val="004C2084"/>
    <w:rsid w:val="004C22B5"/>
    <w:rsid w:val="004D03C1"/>
    <w:rsid w:val="004E323A"/>
    <w:rsid w:val="004E510A"/>
    <w:rsid w:val="004E6E70"/>
    <w:rsid w:val="004F51A6"/>
    <w:rsid w:val="004F5827"/>
    <w:rsid w:val="004F5D62"/>
    <w:rsid w:val="004F6CAA"/>
    <w:rsid w:val="004F7893"/>
    <w:rsid w:val="00500F03"/>
    <w:rsid w:val="00501CD5"/>
    <w:rsid w:val="00504981"/>
    <w:rsid w:val="0051422C"/>
    <w:rsid w:val="00515EC2"/>
    <w:rsid w:val="00522C2B"/>
    <w:rsid w:val="00527DDB"/>
    <w:rsid w:val="00531BDE"/>
    <w:rsid w:val="005405B5"/>
    <w:rsid w:val="00541D51"/>
    <w:rsid w:val="0054447D"/>
    <w:rsid w:val="00547A85"/>
    <w:rsid w:val="00550A61"/>
    <w:rsid w:val="00552074"/>
    <w:rsid w:val="00555E53"/>
    <w:rsid w:val="00560776"/>
    <w:rsid w:val="00563D30"/>
    <w:rsid w:val="00571CE1"/>
    <w:rsid w:val="00581ECB"/>
    <w:rsid w:val="00583F91"/>
    <w:rsid w:val="00586909"/>
    <w:rsid w:val="00587527"/>
    <w:rsid w:val="00587964"/>
    <w:rsid w:val="00587C82"/>
    <w:rsid w:val="005A3F8F"/>
    <w:rsid w:val="005A4131"/>
    <w:rsid w:val="005B3F30"/>
    <w:rsid w:val="005C074A"/>
    <w:rsid w:val="005C1436"/>
    <w:rsid w:val="005C16E5"/>
    <w:rsid w:val="005C31DA"/>
    <w:rsid w:val="005D3CAA"/>
    <w:rsid w:val="005E219F"/>
    <w:rsid w:val="005E584B"/>
    <w:rsid w:val="005F2F0C"/>
    <w:rsid w:val="005F3B79"/>
    <w:rsid w:val="005F7FF2"/>
    <w:rsid w:val="00602F87"/>
    <w:rsid w:val="00607926"/>
    <w:rsid w:val="00611F77"/>
    <w:rsid w:val="006121E4"/>
    <w:rsid w:val="00613622"/>
    <w:rsid w:val="00615009"/>
    <w:rsid w:val="00615479"/>
    <w:rsid w:val="00615F2E"/>
    <w:rsid w:val="00620FD5"/>
    <w:rsid w:val="00622C8E"/>
    <w:rsid w:val="00625F76"/>
    <w:rsid w:val="006300A7"/>
    <w:rsid w:val="00632757"/>
    <w:rsid w:val="00633FC0"/>
    <w:rsid w:val="00640A80"/>
    <w:rsid w:val="00651AAC"/>
    <w:rsid w:val="00653296"/>
    <w:rsid w:val="006661C8"/>
    <w:rsid w:val="00670783"/>
    <w:rsid w:val="00674EA0"/>
    <w:rsid w:val="00676519"/>
    <w:rsid w:val="006825E3"/>
    <w:rsid w:val="0068422D"/>
    <w:rsid w:val="006879ED"/>
    <w:rsid w:val="0069314B"/>
    <w:rsid w:val="006A499B"/>
    <w:rsid w:val="006A5598"/>
    <w:rsid w:val="006A5FB2"/>
    <w:rsid w:val="006B2481"/>
    <w:rsid w:val="006B2DF6"/>
    <w:rsid w:val="006C256D"/>
    <w:rsid w:val="006D0F72"/>
    <w:rsid w:val="006D1973"/>
    <w:rsid w:val="006D3610"/>
    <w:rsid w:val="006D41A8"/>
    <w:rsid w:val="006D7560"/>
    <w:rsid w:val="006D7B36"/>
    <w:rsid w:val="006E1FF3"/>
    <w:rsid w:val="006E371C"/>
    <w:rsid w:val="006E549A"/>
    <w:rsid w:val="006F1D43"/>
    <w:rsid w:val="006F2A6B"/>
    <w:rsid w:val="006F5744"/>
    <w:rsid w:val="006F696D"/>
    <w:rsid w:val="00701903"/>
    <w:rsid w:val="00701A2C"/>
    <w:rsid w:val="0070530E"/>
    <w:rsid w:val="007141B6"/>
    <w:rsid w:val="0071586E"/>
    <w:rsid w:val="00715F70"/>
    <w:rsid w:val="007211F1"/>
    <w:rsid w:val="00721688"/>
    <w:rsid w:val="00740FE4"/>
    <w:rsid w:val="00741B9D"/>
    <w:rsid w:val="00743DC9"/>
    <w:rsid w:val="00751099"/>
    <w:rsid w:val="00763E14"/>
    <w:rsid w:val="00770B3D"/>
    <w:rsid w:val="007719AF"/>
    <w:rsid w:val="00780FD5"/>
    <w:rsid w:val="00792C9E"/>
    <w:rsid w:val="007A0330"/>
    <w:rsid w:val="007B19B5"/>
    <w:rsid w:val="007B58E6"/>
    <w:rsid w:val="007C0F9F"/>
    <w:rsid w:val="007C21F6"/>
    <w:rsid w:val="007C5189"/>
    <w:rsid w:val="007D2C72"/>
    <w:rsid w:val="007E011F"/>
    <w:rsid w:val="007F3E80"/>
    <w:rsid w:val="00812F75"/>
    <w:rsid w:val="0081434B"/>
    <w:rsid w:val="00816D95"/>
    <w:rsid w:val="008174A4"/>
    <w:rsid w:val="0082351E"/>
    <w:rsid w:val="00825297"/>
    <w:rsid w:val="0082652E"/>
    <w:rsid w:val="00832F29"/>
    <w:rsid w:val="00834BC2"/>
    <w:rsid w:val="00835C3F"/>
    <w:rsid w:val="00836AB4"/>
    <w:rsid w:val="0085165D"/>
    <w:rsid w:val="0085293D"/>
    <w:rsid w:val="00853AAA"/>
    <w:rsid w:val="00853BDF"/>
    <w:rsid w:val="00853DC3"/>
    <w:rsid w:val="008657DB"/>
    <w:rsid w:val="00874DEC"/>
    <w:rsid w:val="00883EFE"/>
    <w:rsid w:val="008877FC"/>
    <w:rsid w:val="00891373"/>
    <w:rsid w:val="00895EEB"/>
    <w:rsid w:val="00896A4B"/>
    <w:rsid w:val="008A0490"/>
    <w:rsid w:val="008A1824"/>
    <w:rsid w:val="008A5F8C"/>
    <w:rsid w:val="008A7649"/>
    <w:rsid w:val="008B148E"/>
    <w:rsid w:val="008B2A0B"/>
    <w:rsid w:val="008B733C"/>
    <w:rsid w:val="008B73B1"/>
    <w:rsid w:val="008C64C5"/>
    <w:rsid w:val="008C696D"/>
    <w:rsid w:val="008D7CF0"/>
    <w:rsid w:val="008E2D10"/>
    <w:rsid w:val="008E346D"/>
    <w:rsid w:val="008E7C09"/>
    <w:rsid w:val="008F058C"/>
    <w:rsid w:val="008F44F2"/>
    <w:rsid w:val="00900F04"/>
    <w:rsid w:val="00901001"/>
    <w:rsid w:val="00921404"/>
    <w:rsid w:val="009315E3"/>
    <w:rsid w:val="00933DB2"/>
    <w:rsid w:val="009352A4"/>
    <w:rsid w:val="0093568F"/>
    <w:rsid w:val="00942067"/>
    <w:rsid w:val="00942869"/>
    <w:rsid w:val="009507C3"/>
    <w:rsid w:val="00950822"/>
    <w:rsid w:val="00953371"/>
    <w:rsid w:val="0095342E"/>
    <w:rsid w:val="00954D5B"/>
    <w:rsid w:val="00965F05"/>
    <w:rsid w:val="00976293"/>
    <w:rsid w:val="009848CA"/>
    <w:rsid w:val="00984B55"/>
    <w:rsid w:val="00985CB8"/>
    <w:rsid w:val="00987C81"/>
    <w:rsid w:val="00997737"/>
    <w:rsid w:val="009A1D5A"/>
    <w:rsid w:val="009B27A8"/>
    <w:rsid w:val="009B2D21"/>
    <w:rsid w:val="009B6223"/>
    <w:rsid w:val="009D10AA"/>
    <w:rsid w:val="009D4A89"/>
    <w:rsid w:val="009D6DDF"/>
    <w:rsid w:val="009E541D"/>
    <w:rsid w:val="009F39A6"/>
    <w:rsid w:val="009F6BA3"/>
    <w:rsid w:val="00A00900"/>
    <w:rsid w:val="00A04586"/>
    <w:rsid w:val="00A10A44"/>
    <w:rsid w:val="00A130DD"/>
    <w:rsid w:val="00A1688C"/>
    <w:rsid w:val="00A35069"/>
    <w:rsid w:val="00A351F2"/>
    <w:rsid w:val="00A4389F"/>
    <w:rsid w:val="00A458F2"/>
    <w:rsid w:val="00A60D45"/>
    <w:rsid w:val="00A61258"/>
    <w:rsid w:val="00A61716"/>
    <w:rsid w:val="00A642FB"/>
    <w:rsid w:val="00A65B80"/>
    <w:rsid w:val="00A66B22"/>
    <w:rsid w:val="00A6758A"/>
    <w:rsid w:val="00A7451E"/>
    <w:rsid w:val="00A74C97"/>
    <w:rsid w:val="00A85A21"/>
    <w:rsid w:val="00A85B9B"/>
    <w:rsid w:val="00AA0247"/>
    <w:rsid w:val="00AA2FCA"/>
    <w:rsid w:val="00AA4411"/>
    <w:rsid w:val="00AB3A38"/>
    <w:rsid w:val="00AC073B"/>
    <w:rsid w:val="00AC28F6"/>
    <w:rsid w:val="00AC4B88"/>
    <w:rsid w:val="00AC50AC"/>
    <w:rsid w:val="00AC5CD4"/>
    <w:rsid w:val="00AE0AB7"/>
    <w:rsid w:val="00AE3F09"/>
    <w:rsid w:val="00AE67E8"/>
    <w:rsid w:val="00AE773C"/>
    <w:rsid w:val="00AF01DB"/>
    <w:rsid w:val="00AF1438"/>
    <w:rsid w:val="00AF16E4"/>
    <w:rsid w:val="00AF49B5"/>
    <w:rsid w:val="00B01B83"/>
    <w:rsid w:val="00B04677"/>
    <w:rsid w:val="00B10841"/>
    <w:rsid w:val="00B11B1B"/>
    <w:rsid w:val="00B13A8A"/>
    <w:rsid w:val="00B15893"/>
    <w:rsid w:val="00B230F3"/>
    <w:rsid w:val="00B2795B"/>
    <w:rsid w:val="00B27A8A"/>
    <w:rsid w:val="00B3431A"/>
    <w:rsid w:val="00B40015"/>
    <w:rsid w:val="00B4135E"/>
    <w:rsid w:val="00B651DA"/>
    <w:rsid w:val="00B71DFB"/>
    <w:rsid w:val="00B80D61"/>
    <w:rsid w:val="00B84E40"/>
    <w:rsid w:val="00B86002"/>
    <w:rsid w:val="00B87F98"/>
    <w:rsid w:val="00BA19EC"/>
    <w:rsid w:val="00BA2314"/>
    <w:rsid w:val="00BA676B"/>
    <w:rsid w:val="00BC45AE"/>
    <w:rsid w:val="00BD752E"/>
    <w:rsid w:val="00BE0187"/>
    <w:rsid w:val="00BE1163"/>
    <w:rsid w:val="00BE19F0"/>
    <w:rsid w:val="00BE4E74"/>
    <w:rsid w:val="00BE7B41"/>
    <w:rsid w:val="00BF1EBD"/>
    <w:rsid w:val="00BF3EEE"/>
    <w:rsid w:val="00BF5DDA"/>
    <w:rsid w:val="00C0443E"/>
    <w:rsid w:val="00C20B1C"/>
    <w:rsid w:val="00C24876"/>
    <w:rsid w:val="00C32110"/>
    <w:rsid w:val="00C3663E"/>
    <w:rsid w:val="00C43267"/>
    <w:rsid w:val="00C4413F"/>
    <w:rsid w:val="00C45AF8"/>
    <w:rsid w:val="00C46791"/>
    <w:rsid w:val="00C5153F"/>
    <w:rsid w:val="00C524E1"/>
    <w:rsid w:val="00C5365C"/>
    <w:rsid w:val="00C57C59"/>
    <w:rsid w:val="00C60AB0"/>
    <w:rsid w:val="00C65FD1"/>
    <w:rsid w:val="00C66F95"/>
    <w:rsid w:val="00C72E6B"/>
    <w:rsid w:val="00C7413F"/>
    <w:rsid w:val="00C77641"/>
    <w:rsid w:val="00C77D42"/>
    <w:rsid w:val="00C8397B"/>
    <w:rsid w:val="00C912CE"/>
    <w:rsid w:val="00CA02AF"/>
    <w:rsid w:val="00CA3FB9"/>
    <w:rsid w:val="00CB1994"/>
    <w:rsid w:val="00CB633F"/>
    <w:rsid w:val="00CC5416"/>
    <w:rsid w:val="00CC5CD7"/>
    <w:rsid w:val="00CC5FE8"/>
    <w:rsid w:val="00CC62C2"/>
    <w:rsid w:val="00CD0A8D"/>
    <w:rsid w:val="00CD14A0"/>
    <w:rsid w:val="00CE3246"/>
    <w:rsid w:val="00CE4234"/>
    <w:rsid w:val="00CE4490"/>
    <w:rsid w:val="00CF2441"/>
    <w:rsid w:val="00D10282"/>
    <w:rsid w:val="00D218DB"/>
    <w:rsid w:val="00D21CAC"/>
    <w:rsid w:val="00D2562B"/>
    <w:rsid w:val="00D33F04"/>
    <w:rsid w:val="00D3449D"/>
    <w:rsid w:val="00D367F6"/>
    <w:rsid w:val="00D379D3"/>
    <w:rsid w:val="00D37BF2"/>
    <w:rsid w:val="00D43E5C"/>
    <w:rsid w:val="00D643CF"/>
    <w:rsid w:val="00D83ABB"/>
    <w:rsid w:val="00D94FD4"/>
    <w:rsid w:val="00DA0382"/>
    <w:rsid w:val="00DA0623"/>
    <w:rsid w:val="00DA1181"/>
    <w:rsid w:val="00DA6D43"/>
    <w:rsid w:val="00DB32EE"/>
    <w:rsid w:val="00DB4123"/>
    <w:rsid w:val="00DB4DF4"/>
    <w:rsid w:val="00DB513A"/>
    <w:rsid w:val="00DB522B"/>
    <w:rsid w:val="00DC121B"/>
    <w:rsid w:val="00DC30DF"/>
    <w:rsid w:val="00DC7EFB"/>
    <w:rsid w:val="00DD0717"/>
    <w:rsid w:val="00DD16A4"/>
    <w:rsid w:val="00DD2E90"/>
    <w:rsid w:val="00DE7F46"/>
    <w:rsid w:val="00DF2305"/>
    <w:rsid w:val="00DF26DF"/>
    <w:rsid w:val="00E00C1B"/>
    <w:rsid w:val="00E01A96"/>
    <w:rsid w:val="00E04002"/>
    <w:rsid w:val="00E059B9"/>
    <w:rsid w:val="00E10398"/>
    <w:rsid w:val="00E17F32"/>
    <w:rsid w:val="00E20A1B"/>
    <w:rsid w:val="00E21109"/>
    <w:rsid w:val="00E21F2C"/>
    <w:rsid w:val="00E242CA"/>
    <w:rsid w:val="00E267C5"/>
    <w:rsid w:val="00E27260"/>
    <w:rsid w:val="00E40E8F"/>
    <w:rsid w:val="00E47228"/>
    <w:rsid w:val="00E52175"/>
    <w:rsid w:val="00E5450A"/>
    <w:rsid w:val="00E54924"/>
    <w:rsid w:val="00E56D9A"/>
    <w:rsid w:val="00E667DD"/>
    <w:rsid w:val="00E66D44"/>
    <w:rsid w:val="00E72FA9"/>
    <w:rsid w:val="00E75E79"/>
    <w:rsid w:val="00E77CB7"/>
    <w:rsid w:val="00E8039F"/>
    <w:rsid w:val="00E8086A"/>
    <w:rsid w:val="00E8089F"/>
    <w:rsid w:val="00E93ADD"/>
    <w:rsid w:val="00E9645A"/>
    <w:rsid w:val="00E9771D"/>
    <w:rsid w:val="00EB55D9"/>
    <w:rsid w:val="00EC7CFA"/>
    <w:rsid w:val="00ED2BAD"/>
    <w:rsid w:val="00ED37E1"/>
    <w:rsid w:val="00EF126F"/>
    <w:rsid w:val="00EF486D"/>
    <w:rsid w:val="00EF4E35"/>
    <w:rsid w:val="00F00190"/>
    <w:rsid w:val="00F17F9A"/>
    <w:rsid w:val="00F310BC"/>
    <w:rsid w:val="00F325A7"/>
    <w:rsid w:val="00F33640"/>
    <w:rsid w:val="00F35F21"/>
    <w:rsid w:val="00F36BE7"/>
    <w:rsid w:val="00F36CF2"/>
    <w:rsid w:val="00F4001E"/>
    <w:rsid w:val="00F404C5"/>
    <w:rsid w:val="00F434A6"/>
    <w:rsid w:val="00F46484"/>
    <w:rsid w:val="00F477CA"/>
    <w:rsid w:val="00F51AAC"/>
    <w:rsid w:val="00F57353"/>
    <w:rsid w:val="00F6122D"/>
    <w:rsid w:val="00F61579"/>
    <w:rsid w:val="00F62F1A"/>
    <w:rsid w:val="00F67BCF"/>
    <w:rsid w:val="00F812FC"/>
    <w:rsid w:val="00F82E63"/>
    <w:rsid w:val="00F82EFA"/>
    <w:rsid w:val="00F832FF"/>
    <w:rsid w:val="00F870D2"/>
    <w:rsid w:val="00F94BFB"/>
    <w:rsid w:val="00F95535"/>
    <w:rsid w:val="00F95B10"/>
    <w:rsid w:val="00F979D9"/>
    <w:rsid w:val="00FA4539"/>
    <w:rsid w:val="00FA4870"/>
    <w:rsid w:val="00FA4DD0"/>
    <w:rsid w:val="00FA5738"/>
    <w:rsid w:val="00FA7293"/>
    <w:rsid w:val="00FB0862"/>
    <w:rsid w:val="00FB4055"/>
    <w:rsid w:val="00FB6EC1"/>
    <w:rsid w:val="00FD1D70"/>
    <w:rsid w:val="00FD4F1D"/>
    <w:rsid w:val="00FD594C"/>
    <w:rsid w:val="00FD792C"/>
    <w:rsid w:val="00FF28B1"/>
    <w:rsid w:val="00FF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0BC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locked/>
    <w:rsid w:val="00F310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uk-UA"/>
    </w:rPr>
  </w:style>
  <w:style w:type="paragraph" w:styleId="2">
    <w:name w:val="heading 2"/>
    <w:basedOn w:val="a"/>
    <w:next w:val="a"/>
    <w:qFormat/>
    <w:locked/>
    <w:rsid w:val="00F310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 w:eastAsia="uk-UA"/>
    </w:rPr>
  </w:style>
  <w:style w:type="paragraph" w:styleId="3">
    <w:name w:val="heading 3"/>
    <w:basedOn w:val="a"/>
    <w:qFormat/>
    <w:rsid w:val="00F310BC"/>
    <w:pPr>
      <w:spacing w:before="100" w:beforeAutospacing="1" w:after="100" w:afterAutospacing="1"/>
      <w:outlineLvl w:val="2"/>
    </w:pPr>
    <w:rPr>
      <w:b/>
      <w:bCs/>
    </w:rPr>
  </w:style>
  <w:style w:type="paragraph" w:styleId="5">
    <w:name w:val="heading 5"/>
    <w:basedOn w:val="a"/>
    <w:next w:val="a"/>
    <w:qFormat/>
    <w:rsid w:val="00F310BC"/>
    <w:pPr>
      <w:keepNext/>
      <w:jc w:val="center"/>
      <w:outlineLvl w:val="4"/>
    </w:pPr>
    <w:rPr>
      <w:b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semiHidden/>
    <w:locked/>
    <w:rsid w:val="00F310BC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Нормальний текст"/>
    <w:basedOn w:val="a"/>
    <w:rsid w:val="00F310BC"/>
    <w:pPr>
      <w:autoSpaceDE w:val="0"/>
      <w:autoSpaceDN w:val="0"/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a4">
    <w:name w:val="Назва документа"/>
    <w:basedOn w:val="a"/>
    <w:next w:val="a3"/>
    <w:rsid w:val="00F310BC"/>
    <w:pPr>
      <w:keepNext/>
      <w:keepLines/>
      <w:autoSpaceDE w:val="0"/>
      <w:autoSpaceDN w:val="0"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HTML">
    <w:name w:val="HTML Preformatted"/>
    <w:basedOn w:val="a"/>
    <w:link w:val="HTML0"/>
    <w:rsid w:val="00F310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1">
    <w:name w:val="Стандартный HTML Знак"/>
    <w:semiHidden/>
    <w:locked/>
    <w:rsid w:val="00F310BC"/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rsid w:val="00F310B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semiHidden/>
    <w:locked/>
    <w:rsid w:val="00F310BC"/>
    <w:rPr>
      <w:rFonts w:cs="Times New Roman"/>
      <w:sz w:val="24"/>
      <w:szCs w:val="24"/>
    </w:rPr>
  </w:style>
  <w:style w:type="character" w:styleId="a7">
    <w:name w:val="page number"/>
    <w:rsid w:val="00F310BC"/>
    <w:rPr>
      <w:rFonts w:cs="Times New Roman"/>
    </w:rPr>
  </w:style>
  <w:style w:type="paragraph" w:styleId="20">
    <w:name w:val="Body Text Indent 2"/>
    <w:basedOn w:val="a"/>
    <w:rsid w:val="00F310BC"/>
    <w:pPr>
      <w:tabs>
        <w:tab w:val="left" w:pos="1880"/>
      </w:tabs>
      <w:autoSpaceDE w:val="0"/>
      <w:autoSpaceDN w:val="0"/>
      <w:ind w:firstLine="720"/>
      <w:jc w:val="both"/>
    </w:pPr>
    <w:rPr>
      <w:b/>
      <w:bCs/>
      <w:sz w:val="28"/>
      <w:szCs w:val="28"/>
      <w:lang w:val="uk-UA"/>
    </w:rPr>
  </w:style>
  <w:style w:type="character" w:customStyle="1" w:styleId="21">
    <w:name w:val="Основной текст с отступом 2 Знак"/>
    <w:semiHidden/>
    <w:locked/>
    <w:rsid w:val="00F310BC"/>
    <w:rPr>
      <w:rFonts w:cs="Times New Roman"/>
      <w:sz w:val="24"/>
      <w:szCs w:val="24"/>
    </w:rPr>
  </w:style>
  <w:style w:type="paragraph" w:styleId="a8">
    <w:name w:val="footer"/>
    <w:basedOn w:val="a"/>
    <w:rsid w:val="00F310B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semiHidden/>
    <w:locked/>
    <w:rsid w:val="00F310BC"/>
    <w:rPr>
      <w:rFonts w:cs="Times New Roman"/>
      <w:sz w:val="24"/>
      <w:szCs w:val="24"/>
    </w:rPr>
  </w:style>
  <w:style w:type="paragraph" w:styleId="aa">
    <w:name w:val="Balloon Text"/>
    <w:basedOn w:val="a"/>
    <w:semiHidden/>
    <w:rsid w:val="00F310B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semiHidden/>
    <w:locked/>
    <w:rsid w:val="00F310BC"/>
    <w:rPr>
      <w:rFonts w:ascii="Tahoma" w:hAnsi="Tahoma" w:cs="Tahoma"/>
      <w:sz w:val="16"/>
      <w:szCs w:val="16"/>
    </w:rPr>
  </w:style>
  <w:style w:type="paragraph" w:styleId="31">
    <w:name w:val="Body Text 3"/>
    <w:basedOn w:val="a"/>
    <w:rsid w:val="00F310BC"/>
    <w:pPr>
      <w:jc w:val="both"/>
    </w:pPr>
    <w:rPr>
      <w:bCs/>
      <w:sz w:val="28"/>
      <w:szCs w:val="28"/>
      <w:lang w:val="uk-UA"/>
    </w:rPr>
  </w:style>
  <w:style w:type="paragraph" w:styleId="22">
    <w:name w:val="Body Text 2"/>
    <w:basedOn w:val="a"/>
    <w:rsid w:val="00F310BC"/>
    <w:pPr>
      <w:spacing w:after="120"/>
      <w:ind w:left="283"/>
    </w:pPr>
  </w:style>
  <w:style w:type="character" w:customStyle="1" w:styleId="23">
    <w:name w:val="Основной текст 2 Знак"/>
    <w:semiHidden/>
    <w:locked/>
    <w:rsid w:val="00F310BC"/>
    <w:rPr>
      <w:rFonts w:cs="Times New Roman"/>
      <w:sz w:val="24"/>
      <w:szCs w:val="24"/>
    </w:rPr>
  </w:style>
  <w:style w:type="paragraph" w:customStyle="1" w:styleId="ParagraphStyle">
    <w:name w:val="Paragraph Style"/>
    <w:rsid w:val="00F310BC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310BC"/>
    <w:rPr>
      <w:rFonts w:cs="Courier New"/>
      <w:color w:val="000000"/>
      <w:sz w:val="20"/>
      <w:szCs w:val="20"/>
    </w:rPr>
  </w:style>
  <w:style w:type="paragraph" w:styleId="ac">
    <w:name w:val="Body Text"/>
    <w:basedOn w:val="a"/>
    <w:locked/>
    <w:rsid w:val="00F310BC"/>
    <w:pPr>
      <w:spacing w:after="120"/>
    </w:pPr>
  </w:style>
  <w:style w:type="character" w:styleId="ad">
    <w:name w:val="Hyperlink"/>
    <w:rsid w:val="00F310BC"/>
    <w:rPr>
      <w:strike w:val="0"/>
      <w:dstrike w:val="0"/>
      <w:color w:val="0260D0"/>
      <w:u w:val="none"/>
      <w:effect w:val="none"/>
    </w:rPr>
  </w:style>
  <w:style w:type="paragraph" w:styleId="ae">
    <w:name w:val="Plain Text"/>
    <w:basedOn w:val="a"/>
    <w:rsid w:val="00F310BC"/>
    <w:rPr>
      <w:rFonts w:ascii="Courier New" w:hAnsi="Courier New"/>
      <w:sz w:val="20"/>
      <w:szCs w:val="20"/>
    </w:rPr>
  </w:style>
  <w:style w:type="paragraph" w:customStyle="1" w:styleId="st2">
    <w:name w:val="st2"/>
    <w:uiPriority w:val="99"/>
    <w:rsid w:val="00F832FF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uiPriority w:val="99"/>
    <w:rsid w:val="00F832FF"/>
    <w:rPr>
      <w:rFonts w:ascii="Times New Roman" w:hAnsi="Times New Roman"/>
      <w:color w:val="000000"/>
    </w:rPr>
  </w:style>
  <w:style w:type="table" w:styleId="af">
    <w:name w:val="Table Grid"/>
    <w:basedOn w:val="a1"/>
    <w:rsid w:val="00327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Стандартний HTML Знак"/>
    <w:link w:val="HTML"/>
    <w:semiHidden/>
    <w:locked/>
    <w:rsid w:val="00B80D61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customStyle="1" w:styleId="StyleZakonu">
    <w:name w:val="StyleZakonu"/>
    <w:basedOn w:val="a"/>
    <w:uiPriority w:val="99"/>
    <w:rsid w:val="00B80D61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10">
    <w:name w:val="Абзац списку1"/>
    <w:basedOn w:val="a"/>
    <w:rsid w:val="006F1D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customStyle="1" w:styleId="11">
    <w:name w:val="Знак Знак1"/>
    <w:semiHidden/>
    <w:locked/>
    <w:rsid w:val="0068422D"/>
    <w:rPr>
      <w:rFonts w:ascii="Courier New" w:hAnsi="Courier New" w:cs="Courier New"/>
      <w:color w:val="000000"/>
      <w:sz w:val="17"/>
      <w:szCs w:val="17"/>
      <w:lang w:val="uk-UA" w:eastAsia="ar-SA" w:bidi="ar-SA"/>
    </w:rPr>
  </w:style>
  <w:style w:type="character" w:customStyle="1" w:styleId="5yl5">
    <w:name w:val="_5yl5"/>
    <w:rsid w:val="00457AA2"/>
    <w:rPr>
      <w:rFonts w:cs="Times New Roman"/>
    </w:rPr>
  </w:style>
  <w:style w:type="character" w:customStyle="1" w:styleId="st96">
    <w:name w:val="st96"/>
    <w:uiPriority w:val="99"/>
    <w:rsid w:val="00602F87"/>
    <w:rPr>
      <w:rFonts w:ascii="Times New Roman" w:hAnsi="Times New Roman"/>
      <w:color w:val="0000FF"/>
    </w:rPr>
  </w:style>
  <w:style w:type="character" w:customStyle="1" w:styleId="st101">
    <w:name w:val="st101"/>
    <w:uiPriority w:val="99"/>
    <w:rsid w:val="00602F87"/>
    <w:rPr>
      <w:rFonts w:ascii="Times New Roman" w:hAnsi="Times New Roman"/>
      <w:b/>
      <w:bCs/>
      <w:color w:val="000000"/>
    </w:rPr>
  </w:style>
  <w:style w:type="character" w:customStyle="1" w:styleId="af0">
    <w:name w:val="Знак Знак"/>
    <w:semiHidden/>
    <w:locked/>
    <w:rsid w:val="00120BE4"/>
    <w:rPr>
      <w:rFonts w:ascii="Courier New" w:hAnsi="Courier New" w:cs="Courier New"/>
      <w:color w:val="000000"/>
      <w:sz w:val="17"/>
      <w:szCs w:val="17"/>
      <w:lang w:val="uk-UA" w:eastAsia="ar-SA" w:bidi="ar-SA"/>
    </w:rPr>
  </w:style>
  <w:style w:type="character" w:customStyle="1" w:styleId="st24">
    <w:name w:val="st24"/>
    <w:rsid w:val="00120BE4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131">
    <w:name w:val="st131"/>
    <w:uiPriority w:val="99"/>
    <w:rsid w:val="00613622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613622"/>
    <w:rPr>
      <w:rFonts w:ascii="Times New Roman" w:hAnsi="Times New Roman" w:cs="Times New Roman"/>
      <w:i/>
      <w:iCs/>
      <w:color w:val="000000"/>
    </w:rPr>
  </w:style>
  <w:style w:type="paragraph" w:styleId="af1">
    <w:name w:val="footnote text"/>
    <w:basedOn w:val="a"/>
    <w:link w:val="af2"/>
    <w:uiPriority w:val="99"/>
    <w:unhideWhenUsed/>
    <w:rsid w:val="00A130DD"/>
    <w:rPr>
      <w:rFonts w:ascii="Calibri" w:eastAsia="Calibri" w:hAnsi="Calibri"/>
      <w:sz w:val="20"/>
      <w:szCs w:val="20"/>
      <w:lang w:val="x-none" w:eastAsia="en-US"/>
    </w:rPr>
  </w:style>
  <w:style w:type="character" w:customStyle="1" w:styleId="af2">
    <w:name w:val="Текст виноски Знак"/>
    <w:link w:val="af1"/>
    <w:uiPriority w:val="99"/>
    <w:rsid w:val="00A130DD"/>
    <w:rPr>
      <w:rFonts w:ascii="Calibri" w:eastAsia="Calibri" w:hAnsi="Calibri" w:cs="Times New Roman"/>
      <w:lang w:eastAsia="en-US"/>
    </w:rPr>
  </w:style>
  <w:style w:type="character" w:styleId="af3">
    <w:name w:val="footnote reference"/>
    <w:rsid w:val="00A130DD"/>
    <w:rPr>
      <w:vertAlign w:val="superscript"/>
    </w:rPr>
  </w:style>
  <w:style w:type="paragraph" w:customStyle="1" w:styleId="ListParagraph1">
    <w:name w:val="List Paragraph1"/>
    <w:basedOn w:val="a"/>
    <w:uiPriority w:val="34"/>
    <w:qFormat/>
    <w:rsid w:val="00A130D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styleId="af4">
    <w:name w:val="Emphasis"/>
    <w:qFormat/>
    <w:rsid w:val="0038224F"/>
    <w:rPr>
      <w:i/>
      <w:iCs/>
    </w:rPr>
  </w:style>
  <w:style w:type="paragraph" w:customStyle="1" w:styleId="af5">
    <w:name w:val="Знак Знак"/>
    <w:basedOn w:val="a"/>
    <w:rsid w:val="00DB4DF4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30700A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basedOn w:val="a0"/>
    <w:rsid w:val="00B40015"/>
  </w:style>
  <w:style w:type="character" w:customStyle="1" w:styleId="rvts9">
    <w:name w:val="rvts9"/>
    <w:basedOn w:val="a0"/>
    <w:rsid w:val="00997737"/>
  </w:style>
  <w:style w:type="character" w:customStyle="1" w:styleId="rvts37">
    <w:name w:val="rvts37"/>
    <w:basedOn w:val="a0"/>
    <w:rsid w:val="00997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7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9885</Words>
  <Characters>5635</Characters>
  <Application>Microsoft Office Word</Application>
  <DocSecurity>4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2020-12-03T15:03:00Z</dcterms:created>
  <dcterms:modified xsi:type="dcterms:W3CDTF">2020-12-03T15:03:00Z</dcterms:modified>
</cp:coreProperties>
</file>