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2D6" w:rsidRPr="00CF1A22" w:rsidRDefault="007A42D6" w:rsidP="009C3082">
      <w:pPr>
        <w:pStyle w:val="Standard"/>
        <w:jc w:val="center"/>
        <w:rPr>
          <w:rFonts w:cs="Times New Roman"/>
          <w:b/>
          <w:sz w:val="28"/>
          <w:szCs w:val="28"/>
          <w:lang w:val="uk-UA"/>
        </w:rPr>
      </w:pPr>
      <w:bookmarkStart w:id="0" w:name="_GoBack"/>
      <w:bookmarkEnd w:id="0"/>
      <w:r w:rsidRPr="00CF1A22">
        <w:rPr>
          <w:rFonts w:cs="Times New Roman"/>
          <w:b/>
          <w:sz w:val="28"/>
          <w:szCs w:val="28"/>
          <w:lang w:val="uk-UA"/>
        </w:rPr>
        <w:t>ПОЯСНЮВАЛЬНА ЗАПИСКА</w:t>
      </w:r>
    </w:p>
    <w:p w:rsidR="002665AA" w:rsidRPr="00CF1A22" w:rsidRDefault="009C3548" w:rsidP="009C3082">
      <w:pPr>
        <w:jc w:val="center"/>
        <w:rPr>
          <w:rFonts w:cs="Times New Roman"/>
          <w:b/>
          <w:sz w:val="28"/>
          <w:szCs w:val="28"/>
          <w:lang w:val="uk-UA"/>
        </w:rPr>
      </w:pPr>
      <w:r w:rsidRPr="00CF1A22">
        <w:rPr>
          <w:rFonts w:cs="Times New Roman"/>
          <w:b/>
          <w:sz w:val="28"/>
          <w:szCs w:val="28"/>
          <w:lang w:val="uk-UA"/>
        </w:rPr>
        <w:t>до прое</w:t>
      </w:r>
      <w:r w:rsidR="007A42D6" w:rsidRPr="00CF1A22">
        <w:rPr>
          <w:rFonts w:cs="Times New Roman"/>
          <w:b/>
          <w:sz w:val="28"/>
          <w:szCs w:val="28"/>
          <w:lang w:val="uk-UA"/>
        </w:rPr>
        <w:t>кту</w:t>
      </w:r>
      <w:r w:rsidR="00EA7EAA" w:rsidRPr="00CF1A22">
        <w:rPr>
          <w:rFonts w:cs="Times New Roman"/>
          <w:b/>
          <w:sz w:val="28"/>
          <w:szCs w:val="28"/>
          <w:lang w:val="uk-UA"/>
        </w:rPr>
        <w:t xml:space="preserve"> </w:t>
      </w:r>
      <w:r w:rsidR="00AD4205" w:rsidRPr="00CF1A22">
        <w:rPr>
          <w:rFonts w:cs="Times New Roman"/>
          <w:b/>
          <w:sz w:val="28"/>
          <w:szCs w:val="28"/>
          <w:lang w:val="uk-UA"/>
        </w:rPr>
        <w:t xml:space="preserve">Закону України </w:t>
      </w:r>
      <w:bookmarkStart w:id="1" w:name="_Hlk49842918"/>
      <w:r w:rsidR="007A61CB" w:rsidRPr="0061423F">
        <w:rPr>
          <w:b/>
          <w:bCs/>
          <w:sz w:val="28"/>
          <w:szCs w:val="28"/>
          <w:lang w:val="uk-UA"/>
        </w:rPr>
        <w:t>"</w:t>
      </w:r>
      <w:r w:rsidR="007A61CB" w:rsidRPr="0061423F">
        <w:rPr>
          <w:b/>
          <w:sz w:val="28"/>
          <w:szCs w:val="28"/>
          <w:lang w:val="uk-UA" w:eastAsia="uk-UA"/>
        </w:rPr>
        <w:t xml:space="preserve">Про внесення змін до статті 28 Закону України </w:t>
      </w:r>
      <w:r w:rsidR="007A61CB" w:rsidRPr="0061423F">
        <w:rPr>
          <w:b/>
          <w:bCs/>
          <w:sz w:val="28"/>
          <w:szCs w:val="28"/>
          <w:lang w:val="uk-UA"/>
        </w:rPr>
        <w:t>"</w:t>
      </w:r>
      <w:r w:rsidR="007A61CB" w:rsidRPr="0061423F">
        <w:rPr>
          <w:b/>
          <w:sz w:val="28"/>
          <w:szCs w:val="28"/>
          <w:lang w:val="uk-UA" w:eastAsia="uk-UA"/>
        </w:rPr>
        <w:t>Про Державний бюджет України на 2020 рік</w:t>
      </w:r>
      <w:r w:rsidR="007A61CB" w:rsidRPr="0061423F">
        <w:rPr>
          <w:b/>
          <w:bCs/>
          <w:sz w:val="28"/>
          <w:szCs w:val="28"/>
          <w:lang w:val="uk-UA"/>
        </w:rPr>
        <w:t>"</w:t>
      </w:r>
      <w:r w:rsidR="007A61CB" w:rsidRPr="0061423F">
        <w:rPr>
          <w:b/>
          <w:sz w:val="28"/>
          <w:szCs w:val="28"/>
          <w:lang w:val="uk-UA" w:eastAsia="uk-UA"/>
        </w:rPr>
        <w:t xml:space="preserve"> </w:t>
      </w:r>
      <w:bookmarkEnd w:id="1"/>
      <w:r w:rsidR="007A61CB" w:rsidRPr="00714A86">
        <w:rPr>
          <w:b/>
          <w:bCs/>
          <w:sz w:val="28"/>
          <w:szCs w:val="28"/>
        </w:rPr>
        <w:t>щодо забезпечення цільового використання коштів ф</w:t>
      </w:r>
      <w:r w:rsidR="007A61CB" w:rsidRPr="00714A86">
        <w:rPr>
          <w:b/>
          <w:bCs/>
          <w:sz w:val="28"/>
          <w:szCs w:val="28"/>
          <w:shd w:val="clear" w:color="auto" w:fill="FFFFFF"/>
        </w:rPr>
        <w:t>онду боротьби з гострою респіраторною хворобою COVID-19, спричиненою коронавірусом SARS-CoV-2, та її наслідками</w:t>
      </w:r>
      <w:r w:rsidR="007A61CB" w:rsidRPr="00714A86">
        <w:rPr>
          <w:b/>
          <w:bCs/>
          <w:sz w:val="28"/>
          <w:szCs w:val="28"/>
          <w:lang w:val="uk-UA"/>
        </w:rPr>
        <w:t>"</w:t>
      </w:r>
      <w:r w:rsidR="00AD4205" w:rsidRPr="00CF1A22">
        <w:rPr>
          <w:rFonts w:cs="Times New Roman"/>
          <w:b/>
          <w:bCs/>
          <w:sz w:val="28"/>
          <w:szCs w:val="28"/>
          <w:lang w:val="uk-UA"/>
        </w:rPr>
        <w:t xml:space="preserve"> </w:t>
      </w:r>
      <w:r w:rsidR="007A42D6" w:rsidRPr="00CF1A22">
        <w:rPr>
          <w:rFonts w:cs="Times New Roman"/>
          <w:b/>
          <w:sz w:val="28"/>
          <w:szCs w:val="28"/>
          <w:lang w:val="uk-UA"/>
        </w:rPr>
        <w:t xml:space="preserve"> </w:t>
      </w:r>
    </w:p>
    <w:p w:rsidR="007A42D6" w:rsidRPr="00CF1A22" w:rsidRDefault="007A42D6" w:rsidP="00220364">
      <w:pPr>
        <w:pStyle w:val="Standard"/>
        <w:ind w:firstLine="737"/>
        <w:jc w:val="center"/>
        <w:rPr>
          <w:rFonts w:cs="Times New Roman"/>
          <w:b/>
          <w:bCs/>
          <w:sz w:val="28"/>
          <w:szCs w:val="28"/>
          <w:lang w:val="uk-UA"/>
        </w:rPr>
      </w:pPr>
    </w:p>
    <w:p w:rsidR="00633248" w:rsidRDefault="00E576F5" w:rsidP="00220364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CF1A22">
        <w:rPr>
          <w:rFonts w:cs="Times New Roman"/>
          <w:b/>
          <w:bCs/>
          <w:sz w:val="28"/>
          <w:szCs w:val="28"/>
          <w:lang w:val="uk-UA"/>
        </w:rPr>
        <w:t xml:space="preserve">1. Обґрунтування необхідності прийняття акта </w:t>
      </w:r>
    </w:p>
    <w:p w:rsidR="006D5C52" w:rsidRPr="00480766" w:rsidRDefault="006D5C52" w:rsidP="006D5C52">
      <w:pPr>
        <w:ind w:firstLine="680"/>
        <w:jc w:val="both"/>
        <w:rPr>
          <w:sz w:val="28"/>
          <w:szCs w:val="28"/>
          <w:lang w:val="uk-UA"/>
        </w:rPr>
      </w:pPr>
      <w:r w:rsidRPr="00480766">
        <w:rPr>
          <w:sz w:val="28"/>
          <w:szCs w:val="28"/>
          <w:lang w:val="uk-UA"/>
        </w:rPr>
        <w:t xml:space="preserve">Законом України "Про внесення змін до Закону України "Про Державний бюджет України на 2020 рік" від </w:t>
      </w:r>
      <w:r w:rsidRPr="00480766">
        <w:rPr>
          <w:color w:val="000000"/>
          <w:sz w:val="28"/>
          <w:szCs w:val="28"/>
          <w:lang w:val="uk-UA"/>
        </w:rPr>
        <w:t>13</w:t>
      </w:r>
      <w:r>
        <w:rPr>
          <w:color w:val="000000"/>
          <w:sz w:val="28"/>
          <w:szCs w:val="28"/>
          <w:lang w:val="uk-UA"/>
        </w:rPr>
        <w:t>.04.</w:t>
      </w:r>
      <w:r w:rsidRPr="00480766">
        <w:rPr>
          <w:color w:val="000000"/>
          <w:sz w:val="28"/>
          <w:szCs w:val="28"/>
          <w:lang w:val="uk-UA"/>
        </w:rPr>
        <w:t>2020 року № 553-IX</w:t>
      </w:r>
      <w:r w:rsidRPr="00480766">
        <w:rPr>
          <w:sz w:val="28"/>
          <w:szCs w:val="28"/>
          <w:lang w:val="uk-UA"/>
        </w:rPr>
        <w:t xml:space="preserve"> передбачено створення у складі </w:t>
      </w:r>
      <w:r>
        <w:rPr>
          <w:sz w:val="28"/>
          <w:szCs w:val="28"/>
          <w:lang w:val="uk-UA"/>
        </w:rPr>
        <w:t>Д</w:t>
      </w:r>
      <w:r w:rsidRPr="00480766">
        <w:rPr>
          <w:sz w:val="28"/>
          <w:szCs w:val="28"/>
          <w:lang w:val="uk-UA"/>
        </w:rPr>
        <w:t>ержавного бюджету України фонду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</w:t>
      </w:r>
      <w:r w:rsidRPr="004A6C56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далі – Фонд</w:t>
      </w:r>
      <w:r w:rsidRPr="004A6C56">
        <w:rPr>
          <w:sz w:val="28"/>
          <w:szCs w:val="28"/>
          <w:lang w:val="uk-UA"/>
        </w:rPr>
        <w:t>)</w:t>
      </w:r>
      <w:r w:rsidRPr="00480766">
        <w:rPr>
          <w:sz w:val="28"/>
          <w:szCs w:val="28"/>
          <w:lang w:val="uk-UA"/>
        </w:rPr>
        <w:t>.</w:t>
      </w:r>
    </w:p>
    <w:p w:rsidR="006D5C52" w:rsidRDefault="006D5C52" w:rsidP="006D5C52">
      <w:pPr>
        <w:pStyle w:val="af3"/>
        <w:ind w:firstLine="680"/>
        <w:jc w:val="both"/>
        <w:rPr>
          <w:rFonts w:ascii="Times New Roman" w:hAnsi="Times New Roman"/>
          <w:sz w:val="28"/>
          <w:szCs w:val="28"/>
        </w:rPr>
      </w:pPr>
      <w:r w:rsidRPr="00E35B55">
        <w:rPr>
          <w:rFonts w:ascii="Times New Roman" w:hAnsi="Times New Roman"/>
          <w:sz w:val="28"/>
          <w:szCs w:val="28"/>
        </w:rPr>
        <w:t>Дещо пізніше 18.06.2020 року до Закону України "Про Державний бюджет України на 2020 рік" Законом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5B55">
        <w:rPr>
          <w:rStyle w:val="rvts44"/>
          <w:rFonts w:ascii="Times New Roman" w:hAnsi="Times New Roman"/>
          <w:sz w:val="28"/>
          <w:szCs w:val="28"/>
          <w:shd w:val="clear" w:color="auto" w:fill="FFFFFF"/>
        </w:rPr>
        <w:t>№ 726-IX</w:t>
      </w:r>
      <w:r w:rsidRPr="00E35B55">
        <w:rPr>
          <w:rFonts w:ascii="Times New Roman" w:hAnsi="Times New Roman"/>
          <w:sz w:val="28"/>
          <w:szCs w:val="28"/>
        </w:rPr>
        <w:t xml:space="preserve"> були внесені зміни, якими напрями спрямування коштів </w:t>
      </w:r>
      <w:r>
        <w:rPr>
          <w:rFonts w:ascii="Times New Roman" w:hAnsi="Times New Roman"/>
          <w:sz w:val="28"/>
          <w:szCs w:val="28"/>
        </w:rPr>
        <w:t>Ф</w:t>
      </w:r>
      <w:r w:rsidRPr="00E35B55">
        <w:rPr>
          <w:rFonts w:ascii="Times New Roman" w:hAnsi="Times New Roman"/>
          <w:sz w:val="28"/>
          <w:szCs w:val="28"/>
        </w:rPr>
        <w:t>онду були розширені, зокрема на "</w:t>
      </w:r>
      <w:r>
        <w:rPr>
          <w:rFonts w:ascii="Times New Roman" w:hAnsi="Times New Roman"/>
          <w:sz w:val="28"/>
          <w:szCs w:val="28"/>
        </w:rPr>
        <w:t>покращення транспортного сполучення, будівництво, реконструкцію, ремонт та утримання автомобільних доріг загального користування державного, місцевого значення</w:t>
      </w:r>
      <w:r w:rsidRPr="00E35B55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6D5C52" w:rsidRDefault="006D5C52" w:rsidP="006D5C52">
      <w:pPr>
        <w:pStyle w:val="af3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Проте будівництво, реконструкція, ремонт та утримання автомобільних доріг не має безпосереднього відношення до боротьби з коронавірусною хворобою та її наслідками, а, відтак, спрямування коштів Фонду на такі заходи не відповідає його первинному цільовому призначенню. </w:t>
      </w:r>
    </w:p>
    <w:p w:rsidR="006D5C52" w:rsidRDefault="006D5C52" w:rsidP="006D5C52">
      <w:pPr>
        <w:pStyle w:val="af3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того ж, поняття </w:t>
      </w:r>
      <w:r w:rsidRPr="00E35B55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покращення транспортного сполучення</w:t>
      </w:r>
      <w:r w:rsidRPr="00E35B55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носить оціночний характер, тож не несе юридичного навантаження, що не відповідає принципу юридичної визначеності щодо чіткості, зрозумілості, однозначності норм права.</w:t>
      </w:r>
    </w:p>
    <w:p w:rsidR="006D5C52" w:rsidRPr="001224B4" w:rsidRDefault="006D5C52" w:rsidP="006D5C52">
      <w:pPr>
        <w:shd w:val="clear" w:color="auto" w:fill="FFFFFF"/>
        <w:ind w:firstLine="680"/>
        <w:jc w:val="both"/>
        <w:rPr>
          <w:sz w:val="28"/>
          <w:szCs w:val="28"/>
          <w:lang w:val="uk-UA"/>
        </w:rPr>
      </w:pPr>
      <w:r w:rsidRPr="00DD1D2A">
        <w:rPr>
          <w:sz w:val="28"/>
          <w:szCs w:val="28"/>
          <w:lang w:val="uk-UA"/>
        </w:rPr>
        <w:t>Отже, внаслідок розширення сфери застосування коштів з Фонду</w:t>
      </w:r>
      <w:r w:rsidRPr="00E35B55">
        <w:rPr>
          <w:sz w:val="28"/>
          <w:szCs w:val="28"/>
          <w:lang w:val="uk-UA"/>
        </w:rPr>
        <w:t xml:space="preserve"> </w:t>
      </w:r>
      <w:r w:rsidRPr="001224B4">
        <w:rPr>
          <w:sz w:val="28"/>
          <w:szCs w:val="28"/>
          <w:lang w:val="uk-UA"/>
        </w:rPr>
        <w:t>відбул</w:t>
      </w:r>
      <w:r>
        <w:rPr>
          <w:sz w:val="28"/>
          <w:szCs w:val="28"/>
          <w:lang w:val="uk-UA"/>
        </w:rPr>
        <w:t>а</w:t>
      </w:r>
      <w:r w:rsidRPr="001224B4">
        <w:rPr>
          <w:sz w:val="28"/>
          <w:szCs w:val="28"/>
          <w:lang w:val="uk-UA"/>
        </w:rPr>
        <w:t xml:space="preserve">ся поступова переорієнтація його функціонування на обслуговування проекту так званого </w:t>
      </w:r>
      <w:r w:rsidRPr="00E35B55">
        <w:rPr>
          <w:sz w:val="28"/>
          <w:szCs w:val="28"/>
        </w:rPr>
        <w:t>"</w:t>
      </w:r>
      <w:r w:rsidRPr="001224B4">
        <w:rPr>
          <w:sz w:val="28"/>
          <w:szCs w:val="28"/>
          <w:lang w:val="uk-UA"/>
        </w:rPr>
        <w:t>Великого будівництва</w:t>
      </w:r>
      <w:r w:rsidRPr="00E35B55">
        <w:rPr>
          <w:sz w:val="28"/>
          <w:szCs w:val="28"/>
        </w:rPr>
        <w:t>"</w:t>
      </w:r>
      <w:r w:rsidRPr="001224B4">
        <w:rPr>
          <w:sz w:val="28"/>
          <w:szCs w:val="28"/>
          <w:lang w:val="uk-UA"/>
        </w:rPr>
        <w:t xml:space="preserve">, що на практиці перетворюється на </w:t>
      </w:r>
      <w:r w:rsidRPr="00E35B55">
        <w:rPr>
          <w:sz w:val="28"/>
          <w:szCs w:val="28"/>
        </w:rPr>
        <w:t>"</w:t>
      </w:r>
      <w:r w:rsidRPr="001224B4">
        <w:rPr>
          <w:sz w:val="28"/>
          <w:szCs w:val="28"/>
          <w:lang w:val="uk-UA"/>
        </w:rPr>
        <w:t>закатування в асфальт</w:t>
      </w:r>
      <w:r w:rsidRPr="00E35B55">
        <w:rPr>
          <w:sz w:val="28"/>
          <w:szCs w:val="28"/>
        </w:rPr>
        <w:t>"</w:t>
      </w:r>
      <w:r w:rsidRPr="001224B4">
        <w:rPr>
          <w:sz w:val="28"/>
          <w:szCs w:val="28"/>
          <w:lang w:val="uk-UA"/>
        </w:rPr>
        <w:t xml:space="preserve"> (як це встигли назвати численні вітчизняні ЗМІ) великого обсягу бюджетних коштів</w:t>
      </w:r>
      <w:r>
        <w:rPr>
          <w:sz w:val="28"/>
          <w:szCs w:val="28"/>
          <w:lang w:val="uk-UA"/>
        </w:rPr>
        <w:t>, я</w:t>
      </w:r>
      <w:r w:rsidRPr="001224B4">
        <w:rPr>
          <w:sz w:val="28"/>
          <w:szCs w:val="28"/>
          <w:lang w:val="uk-UA"/>
        </w:rPr>
        <w:t>кі мали б піти на вирішення першочергових питань, пов’язаних із захистом людей від коронавірусної хвороби, протидії її поширенню та відшкодуванню державою шкоди</w:t>
      </w:r>
      <w:r>
        <w:rPr>
          <w:sz w:val="28"/>
          <w:szCs w:val="28"/>
          <w:lang w:val="uk-UA"/>
        </w:rPr>
        <w:t xml:space="preserve">, пов’язаної </w:t>
      </w:r>
      <w:r w:rsidRPr="001224B4">
        <w:rPr>
          <w:sz w:val="28"/>
          <w:szCs w:val="28"/>
          <w:lang w:val="uk-UA"/>
        </w:rPr>
        <w:t xml:space="preserve">із цією хворобою та </w:t>
      </w:r>
      <w:r>
        <w:rPr>
          <w:sz w:val="28"/>
          <w:szCs w:val="28"/>
          <w:lang w:val="uk-UA"/>
        </w:rPr>
        <w:t>з</w:t>
      </w:r>
      <w:r w:rsidRPr="001224B4">
        <w:rPr>
          <w:sz w:val="28"/>
          <w:szCs w:val="28"/>
          <w:lang w:val="uk-UA"/>
        </w:rPr>
        <w:t xml:space="preserve"> її наслідками. </w:t>
      </w:r>
    </w:p>
    <w:p w:rsidR="006D5C52" w:rsidRDefault="006D5C52" w:rsidP="006D5C52">
      <w:pPr>
        <w:shd w:val="clear" w:color="auto" w:fill="FFFFFF"/>
        <w:ind w:firstLine="680"/>
        <w:jc w:val="both"/>
        <w:rPr>
          <w:rFonts w:ascii="Georgia" w:hAnsi="Georgia"/>
          <w:color w:val="3E3E3E"/>
          <w:sz w:val="23"/>
          <w:szCs w:val="23"/>
          <w:shd w:val="clear" w:color="auto" w:fill="FFFFFF"/>
          <w:lang w:val="uk-UA"/>
        </w:rPr>
      </w:pPr>
      <w:r w:rsidRPr="001224B4">
        <w:rPr>
          <w:sz w:val="28"/>
          <w:szCs w:val="28"/>
          <w:lang w:val="uk-UA"/>
        </w:rPr>
        <w:t xml:space="preserve">За таких умов пріоритетність вирішення завдань, пов’язаних з передумовами та причинами створення Фонду, відходить по суті на другий план, що нівелює роль та значення цього Фонду, </w:t>
      </w:r>
      <w:r>
        <w:rPr>
          <w:sz w:val="28"/>
          <w:szCs w:val="28"/>
          <w:lang w:val="uk-UA"/>
        </w:rPr>
        <w:t xml:space="preserve">та </w:t>
      </w:r>
      <w:r w:rsidRPr="001224B4">
        <w:rPr>
          <w:sz w:val="28"/>
          <w:szCs w:val="28"/>
          <w:lang w:val="uk-UA"/>
        </w:rPr>
        <w:t>зводить нанівець зусилля держави щодо протидії поширенню пандемії.</w:t>
      </w:r>
      <w:r w:rsidRPr="0079381D">
        <w:rPr>
          <w:rFonts w:ascii="Georgia" w:hAnsi="Georgia"/>
          <w:color w:val="3E3E3E"/>
          <w:sz w:val="23"/>
          <w:szCs w:val="23"/>
          <w:shd w:val="clear" w:color="auto" w:fill="FFFFFF"/>
          <w:lang w:val="uk-UA"/>
        </w:rPr>
        <w:t xml:space="preserve"> </w:t>
      </w:r>
    </w:p>
    <w:p w:rsidR="006D5C52" w:rsidRDefault="006D5C52" w:rsidP="006D5C52">
      <w:pPr>
        <w:ind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Відповідно, в умовах стрімкого нарощування темпів пандемії коронавірусної хвороби та слабкої дієздатності вітчизняної системи охорони здоров’я </w:t>
      </w:r>
      <w:r>
        <w:rPr>
          <w:sz w:val="28"/>
          <w:szCs w:val="28"/>
          <w:lang w:val="uk-UA"/>
        </w:rPr>
        <w:t xml:space="preserve">існує гостра необхідність відновити первинне цільове призначення Фонду та вилучити законодавчі норми, що уможливлюють перерозподіл </w:t>
      </w:r>
      <w:r>
        <w:rPr>
          <w:sz w:val="28"/>
          <w:szCs w:val="28"/>
          <w:lang w:val="uk-UA"/>
        </w:rPr>
        <w:lastRenderedPageBreak/>
        <w:t xml:space="preserve">коштів Фонду на потреби </w:t>
      </w:r>
      <w:r w:rsidRPr="00E35B55">
        <w:rPr>
          <w:sz w:val="28"/>
          <w:szCs w:val="28"/>
        </w:rPr>
        <w:t>"</w:t>
      </w:r>
      <w:r w:rsidRPr="00E35B55">
        <w:rPr>
          <w:sz w:val="28"/>
          <w:szCs w:val="28"/>
          <w:lang w:val="uk-UA"/>
        </w:rPr>
        <w:t>покращення транспортного сполучення</w:t>
      </w:r>
      <w:r w:rsidRPr="00E35B55">
        <w:rPr>
          <w:sz w:val="28"/>
          <w:szCs w:val="28"/>
        </w:rPr>
        <w:t>"</w:t>
      </w:r>
      <w:r w:rsidRPr="00480766">
        <w:rPr>
          <w:sz w:val="28"/>
          <w:szCs w:val="28"/>
          <w:lang w:val="uk-UA"/>
        </w:rPr>
        <w:t>.</w:t>
      </w:r>
    </w:p>
    <w:p w:rsidR="006D5C52" w:rsidRDefault="006D5C52" w:rsidP="00220364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</w:p>
    <w:p w:rsidR="00741012" w:rsidRPr="00CF1A22" w:rsidRDefault="00BC7061" w:rsidP="00220364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>Разом з тим</w:t>
      </w:r>
      <w:r>
        <w:rPr>
          <w:rFonts w:cs="Times New Roman"/>
          <w:sz w:val="28"/>
          <w:szCs w:val="28"/>
          <w:shd w:val="clear" w:color="auto" w:fill="FFFFFF"/>
          <w:lang w:val="uk-UA"/>
        </w:rPr>
        <w:t>,</w:t>
      </w: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cs="Times New Roman"/>
          <w:sz w:val="28"/>
          <w:szCs w:val="28"/>
          <w:shd w:val="clear" w:color="auto" w:fill="FFFFFF"/>
          <w:lang w:val="uk-UA"/>
        </w:rPr>
        <w:t>п</w:t>
      </w:r>
      <w:r w:rsidR="00741012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ісля запровадження </w:t>
      </w:r>
      <w:r w:rsidR="001F2C19" w:rsidRPr="00CF1A22">
        <w:rPr>
          <w:rFonts w:cs="Times New Roman"/>
          <w:sz w:val="28"/>
          <w:szCs w:val="28"/>
          <w:shd w:val="clear" w:color="auto" w:fill="FFFFFF"/>
          <w:lang w:val="uk-UA"/>
        </w:rPr>
        <w:t>карантину</w:t>
      </w:r>
      <w:r w:rsidR="00741012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, </w:t>
      </w:r>
      <w:r w:rsidR="001F2C19" w:rsidRPr="00CF1A22">
        <w:rPr>
          <w:rFonts w:cs="Times New Roman"/>
          <w:sz w:val="28"/>
          <w:szCs w:val="28"/>
          <w:shd w:val="clear" w:color="auto" w:fill="FFFFFF"/>
          <w:lang w:val="uk-UA"/>
        </w:rPr>
        <w:t>спричинено</w:t>
      </w:r>
      <w:r w:rsidR="009C3548" w:rsidRPr="00CF1A22">
        <w:rPr>
          <w:rFonts w:cs="Times New Roman"/>
          <w:sz w:val="28"/>
          <w:szCs w:val="28"/>
          <w:shd w:val="clear" w:color="auto" w:fill="FFFFFF"/>
          <w:lang w:val="uk-UA"/>
        </w:rPr>
        <w:t>го</w:t>
      </w:r>
      <w:r w:rsidR="001F2C19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коронавірусом SARS-CoV-2, було запроваджено певні розміри страхових виплат для медичних працівників, які захворіли гострою респіраторною хворобою COVID-19. </w:t>
      </w:r>
    </w:p>
    <w:p w:rsidR="00741012" w:rsidRPr="00CF1A22" w:rsidRDefault="00BC7061" w:rsidP="00220364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>
        <w:rPr>
          <w:rFonts w:cs="Times New Roman"/>
          <w:sz w:val="28"/>
          <w:szCs w:val="28"/>
          <w:shd w:val="clear" w:color="auto" w:fill="FFFFFF"/>
          <w:lang w:val="uk-UA"/>
        </w:rPr>
        <w:t>Таким чином</w:t>
      </w:r>
      <w:r w:rsidR="00741012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поза увагою </w:t>
      </w:r>
      <w:r w:rsidR="001F2C19" w:rsidRPr="00CF1A22">
        <w:rPr>
          <w:rFonts w:cs="Times New Roman"/>
          <w:sz w:val="28"/>
          <w:szCs w:val="28"/>
          <w:shd w:val="clear" w:color="auto" w:fill="FFFFFF"/>
          <w:lang w:val="uk-UA"/>
        </w:rPr>
        <w:t>законодавця залиши</w:t>
      </w:r>
      <w:r w:rsidR="009C3548" w:rsidRPr="00CF1A22">
        <w:rPr>
          <w:rFonts w:cs="Times New Roman"/>
          <w:sz w:val="28"/>
          <w:szCs w:val="28"/>
          <w:shd w:val="clear" w:color="auto" w:fill="FFFFFF"/>
          <w:lang w:val="uk-UA"/>
        </w:rPr>
        <w:t>ло</w:t>
      </w:r>
      <w:r w:rsidR="001F2C19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сь </w:t>
      </w:r>
      <w:r w:rsidR="00741012" w:rsidRPr="00CF1A22">
        <w:rPr>
          <w:rFonts w:cs="Times New Roman"/>
          <w:sz w:val="28"/>
          <w:szCs w:val="28"/>
          <w:shd w:val="clear" w:color="auto" w:fill="FFFFFF"/>
          <w:lang w:val="uk-UA"/>
        </w:rPr>
        <w:t>питання страхування життя та здоров’я працівників освіти – викладачів, які безпосередньо беруть участь та забезпечують виконання навчального процесу</w:t>
      </w:r>
      <w:r w:rsidR="001F2C19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як під час дії обмежувальних заходів у період введення карантину, так і до та після його дії.</w:t>
      </w:r>
      <w:r w:rsidR="00741012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867478" w:rsidRPr="00CF1A22" w:rsidRDefault="001F2C19" w:rsidP="00220364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Беручи до уваги той факт, що </w:t>
      </w:r>
      <w:r w:rsidR="00867478" w:rsidRPr="00CF1A22">
        <w:rPr>
          <w:rFonts w:cs="Times New Roman"/>
          <w:sz w:val="28"/>
          <w:szCs w:val="28"/>
          <w:shd w:val="clear" w:color="auto" w:fill="FFFFFF"/>
          <w:lang w:val="uk-UA"/>
        </w:rPr>
        <w:t>вчителі зобов’язані здійснювати постійний зв'язок із учнем (і не тільки дистанційно), зважаючи на те, що з нового навчального року значно зросте навантаження на вчителів (класи в багат</w:t>
      </w:r>
      <w:r w:rsidR="0004069C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ьох містах України переповнені </w:t>
      </w:r>
      <w:r w:rsidR="00867478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і з метою збереження соціальної дистанції необхідно буде поділити класи на групи), педагогічним працівникам  доведеться здійснювати навчання дітей як безпосередньо у школі, так і дистанційно. </w:t>
      </w:r>
    </w:p>
    <w:p w:rsidR="00867478" w:rsidRPr="00CF1A22" w:rsidRDefault="00867478" w:rsidP="00220364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Зважаючи на те, що ризик зараженням викладачів гострою респіраторною хворобою COVID-19 у цей період </w:t>
      </w:r>
      <w:r w:rsidR="0004069C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значно </w:t>
      </w: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збільшується, пропонуємо, враховуючи </w:t>
      </w:r>
      <w:r w:rsidR="00280F43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положення статті 3 Конституції України, за якою людина, її життя і здоров'я, честь і гідність, недоторканність і безпека визнаються в Україні найвищою соціальною цінністю, запровадити </w:t>
      </w:r>
      <w:r w:rsidR="002D1E8C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для педагогічних працівників </w:t>
      </w:r>
      <w:r w:rsidR="00280F43" w:rsidRPr="00CF1A22">
        <w:rPr>
          <w:rFonts w:cs="Times New Roman"/>
          <w:sz w:val="28"/>
          <w:szCs w:val="28"/>
          <w:shd w:val="clear" w:color="auto" w:fill="FFFFFF"/>
          <w:lang w:val="uk-UA"/>
        </w:rPr>
        <w:t>обов’язкове державне старування</w:t>
      </w:r>
      <w:r w:rsidR="002D1E8C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на випадок захворювання </w:t>
      </w:r>
      <w:r w:rsidR="0004069C" w:rsidRPr="00CF1A22">
        <w:rPr>
          <w:rFonts w:cs="Times New Roman"/>
          <w:sz w:val="28"/>
          <w:szCs w:val="28"/>
          <w:shd w:val="clear" w:color="auto" w:fill="FFFFFF"/>
          <w:lang w:val="uk-UA"/>
        </w:rPr>
        <w:t>коронавірусною хворобою (COVID-19), що пов'язане з виконанням професійних обов'язків під час дії карантину або обмежувальних заходів.</w:t>
      </w:r>
      <w:r w:rsidR="00280F43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633248" w:rsidRPr="00CF1A22" w:rsidRDefault="0004069C" w:rsidP="00220364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>Також зауважимо, що пі</w:t>
      </w:r>
      <w:r w:rsidR="00633248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сля запровадження </w:t>
      </w:r>
      <w:r w:rsidR="009A7D40" w:rsidRPr="00CF1A22">
        <w:rPr>
          <w:rFonts w:cs="Times New Roman"/>
          <w:sz w:val="28"/>
          <w:szCs w:val="28"/>
          <w:shd w:val="clear" w:color="auto" w:fill="FFFFFF"/>
          <w:lang w:val="uk-UA"/>
        </w:rPr>
        <w:t>карантину у педагогічних працівників фактично збільшилось навантаження та кількість завдань, які необхідно викону</w:t>
      </w:r>
      <w:r w:rsidR="00213F3C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вати у скорочені строки. Серед </w:t>
      </w:r>
      <w:r w:rsidR="009A7D40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іншого, необхідно </w:t>
      </w:r>
      <w:r w:rsidR="00E86AAD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було </w:t>
      </w:r>
      <w:r w:rsidR="00633248" w:rsidRPr="00CF1A22">
        <w:rPr>
          <w:rFonts w:cs="Times New Roman"/>
          <w:sz w:val="28"/>
          <w:szCs w:val="28"/>
          <w:shd w:val="clear" w:color="auto" w:fill="FFFFFF"/>
          <w:lang w:val="uk-UA"/>
        </w:rPr>
        <w:t>внести зміни до індивідуальних робочих планів викладачів стосовно термінів виконання, переліку та обсягу завдань з метою чіткого відображення в ни</w:t>
      </w:r>
      <w:r w:rsidR="009A7D40" w:rsidRPr="00CF1A22">
        <w:rPr>
          <w:rFonts w:cs="Times New Roman"/>
          <w:sz w:val="28"/>
          <w:szCs w:val="28"/>
          <w:shd w:val="clear" w:color="auto" w:fill="FFFFFF"/>
          <w:lang w:val="uk-UA"/>
        </w:rPr>
        <w:t>х діяльності у період карантину. З</w:t>
      </w:r>
      <w:r w:rsidR="00633248" w:rsidRPr="00CF1A22">
        <w:rPr>
          <w:rFonts w:cs="Times New Roman"/>
          <w:sz w:val="28"/>
          <w:szCs w:val="28"/>
          <w:shd w:val="clear" w:color="auto" w:fill="FFFFFF"/>
          <w:lang w:val="uk-UA"/>
        </w:rPr>
        <w:t>окрема</w:t>
      </w:r>
      <w:r w:rsidR="009A7D40" w:rsidRPr="00CF1A22">
        <w:rPr>
          <w:rFonts w:cs="Times New Roman"/>
          <w:sz w:val="28"/>
          <w:szCs w:val="28"/>
          <w:shd w:val="clear" w:color="auto" w:fill="FFFFFF"/>
          <w:lang w:val="uk-UA"/>
        </w:rPr>
        <w:t>, це стосу</w:t>
      </w:r>
      <w:r w:rsidR="00E86AAD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валось </w:t>
      </w:r>
      <w:r w:rsidR="00633248" w:rsidRPr="00CF1A22">
        <w:rPr>
          <w:rFonts w:cs="Times New Roman"/>
          <w:sz w:val="28"/>
          <w:szCs w:val="28"/>
          <w:shd w:val="clear" w:color="auto" w:fill="FFFFFF"/>
          <w:lang w:val="uk-UA"/>
        </w:rPr>
        <w:t>зміни в розкладі занять на період карантину;</w:t>
      </w:r>
      <w:r w:rsidR="009A7D40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виконанн</w:t>
      </w:r>
      <w:r w:rsidR="00E86AAD" w:rsidRPr="00CF1A22">
        <w:rPr>
          <w:rFonts w:cs="Times New Roman"/>
          <w:sz w:val="28"/>
          <w:szCs w:val="28"/>
          <w:shd w:val="clear" w:color="auto" w:fill="FFFFFF"/>
          <w:lang w:val="uk-UA"/>
        </w:rPr>
        <w:t>і</w:t>
      </w:r>
      <w:r w:rsidR="009A7D40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заходів</w:t>
      </w:r>
      <w:r w:rsidR="00633248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професійного розвитку, зокрема, опанування технологій дистанційного навчання;</w:t>
      </w:r>
      <w:r w:rsidR="009A7D40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633248" w:rsidRPr="00CF1A22">
        <w:rPr>
          <w:rFonts w:cs="Times New Roman"/>
          <w:sz w:val="28"/>
          <w:szCs w:val="28"/>
          <w:shd w:val="clear" w:color="auto" w:fill="FFFFFF"/>
          <w:lang w:val="uk-UA"/>
        </w:rPr>
        <w:t>додатков</w:t>
      </w:r>
      <w:r w:rsidR="00E86AAD" w:rsidRPr="00CF1A22">
        <w:rPr>
          <w:rFonts w:cs="Times New Roman"/>
          <w:sz w:val="28"/>
          <w:szCs w:val="28"/>
          <w:shd w:val="clear" w:color="auto" w:fill="FFFFFF"/>
          <w:lang w:val="uk-UA"/>
        </w:rPr>
        <w:t>ого</w:t>
      </w:r>
      <w:r w:rsidR="00633248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розроблення методичного забезпечення дисциплін для дистанційного навчання;</w:t>
      </w:r>
      <w:r w:rsidR="009A7D40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633248" w:rsidRPr="00CF1A22">
        <w:rPr>
          <w:rFonts w:cs="Times New Roman"/>
          <w:sz w:val="28"/>
          <w:szCs w:val="28"/>
          <w:shd w:val="clear" w:color="auto" w:fill="FFFFFF"/>
          <w:lang w:val="uk-UA"/>
        </w:rPr>
        <w:t>проведення індивідуальних консультацій і додаткових контрольних заходів тощо.</w:t>
      </w:r>
    </w:p>
    <w:p w:rsidR="009A7D40" w:rsidRPr="00CF1A22" w:rsidRDefault="0059582B" w:rsidP="00220364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Зважаючи на нестачу вчителів, </w:t>
      </w:r>
      <w:r w:rsidR="00E86AAD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держава </w:t>
      </w: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має довести наскільки важливим є професійний внесок педагогічних працівників під час та після </w:t>
      </w:r>
      <w:r w:rsidR="00E86AAD" w:rsidRPr="00CF1A22">
        <w:rPr>
          <w:rFonts w:cs="Times New Roman"/>
          <w:sz w:val="28"/>
          <w:szCs w:val="28"/>
          <w:shd w:val="clear" w:color="auto" w:fill="FFFFFF"/>
          <w:lang w:val="uk-UA"/>
        </w:rPr>
        <w:t>запровадження карантину</w:t>
      </w: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>.</w:t>
      </w:r>
    </w:p>
    <w:p w:rsidR="006063FE" w:rsidRPr="00CF1A22" w:rsidRDefault="006063FE" w:rsidP="00220364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>Беручи до уваги зазначене, пропонується на період запровадження карантину встановити додаткову доплату до заробітної плати педаг</w:t>
      </w:r>
      <w:r w:rsidR="006D5C52">
        <w:rPr>
          <w:rFonts w:cs="Times New Roman"/>
          <w:sz w:val="28"/>
          <w:szCs w:val="28"/>
          <w:shd w:val="clear" w:color="auto" w:fill="FFFFFF"/>
          <w:lang w:val="uk-UA"/>
        </w:rPr>
        <w:t>огічним працівникам за рахунок Ф</w:t>
      </w: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>онду.</w:t>
      </w:r>
    </w:p>
    <w:p w:rsidR="006063FE" w:rsidRPr="00CF1A22" w:rsidRDefault="006063FE" w:rsidP="00220364">
      <w:pPr>
        <w:tabs>
          <w:tab w:val="left" w:pos="993"/>
        </w:tabs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  <w:r w:rsidRPr="00CF1A22">
        <w:rPr>
          <w:rFonts w:cs="Times New Roman"/>
          <w:sz w:val="28"/>
          <w:szCs w:val="28"/>
          <w:lang w:val="uk-UA"/>
        </w:rPr>
        <w:t xml:space="preserve">Згідно зі статтею 43 Конституції України кожен має право на належні, безпечні і здорові умови праці. </w:t>
      </w:r>
      <w:r w:rsidRPr="00CF1A22">
        <w:rPr>
          <w:rFonts w:eastAsia="Calibri" w:cs="Times New Roman"/>
          <w:bCs/>
          <w:sz w:val="28"/>
          <w:szCs w:val="28"/>
          <w:lang w:val="uk-UA"/>
        </w:rPr>
        <w:t xml:space="preserve">Враховуючи ризики, з якими зіштовхнуться педагогічні працівники державних та комунальних закладів освіти із початком </w:t>
      </w:r>
      <w:r w:rsidRPr="00CF1A22">
        <w:rPr>
          <w:rFonts w:eastAsia="Calibri" w:cs="Times New Roman"/>
          <w:bCs/>
          <w:sz w:val="28"/>
          <w:szCs w:val="28"/>
          <w:lang w:val="uk-UA"/>
        </w:rPr>
        <w:lastRenderedPageBreak/>
        <w:t>навчального року, а також зважаючи на важливість та відповідальність роботи, яку здійснюють працівники закладів освіти, важливо також забезпечити їх страхування на рівні із медиками.</w:t>
      </w:r>
    </w:p>
    <w:p w:rsidR="00633248" w:rsidRPr="00CF1A22" w:rsidRDefault="00633248" w:rsidP="00220364">
      <w:pPr>
        <w:ind w:firstLine="737"/>
        <w:jc w:val="both"/>
        <w:rPr>
          <w:rFonts w:cs="Times New Roman"/>
          <w:sz w:val="28"/>
          <w:szCs w:val="28"/>
          <w:shd w:val="clear" w:color="auto" w:fill="FFFFFF"/>
          <w:lang w:val="uk-UA"/>
        </w:rPr>
      </w:pPr>
    </w:p>
    <w:p w:rsidR="00E576F5" w:rsidRDefault="00E576F5" w:rsidP="00220364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CF1A22">
        <w:rPr>
          <w:rFonts w:cs="Times New Roman"/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D25853" w:rsidRPr="00CF1A22" w:rsidRDefault="00A35952" w:rsidP="00A35952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480766">
        <w:rPr>
          <w:color w:val="000000"/>
          <w:sz w:val="28"/>
          <w:szCs w:val="28"/>
          <w:lang w:val="uk-UA"/>
        </w:rPr>
        <w:t xml:space="preserve">Метою розроблення законопроекту є </w:t>
      </w:r>
      <w:r>
        <w:rPr>
          <w:color w:val="000000"/>
          <w:sz w:val="28"/>
          <w:szCs w:val="28"/>
          <w:lang w:val="uk-UA"/>
        </w:rPr>
        <w:t xml:space="preserve">відновлення </w:t>
      </w:r>
      <w:r>
        <w:rPr>
          <w:sz w:val="28"/>
          <w:szCs w:val="28"/>
        </w:rPr>
        <w:t>цільово</w:t>
      </w:r>
      <w:r>
        <w:rPr>
          <w:sz w:val="28"/>
          <w:szCs w:val="28"/>
          <w:lang w:val="uk-UA"/>
        </w:rPr>
        <w:t>го</w:t>
      </w:r>
      <w:r>
        <w:rPr>
          <w:sz w:val="28"/>
          <w:szCs w:val="28"/>
        </w:rPr>
        <w:t xml:space="preserve"> призначенн</w:t>
      </w:r>
      <w:r>
        <w:rPr>
          <w:sz w:val="28"/>
          <w:szCs w:val="28"/>
          <w:lang w:val="uk-UA"/>
        </w:rPr>
        <w:t xml:space="preserve">я Фонду </w:t>
      </w:r>
      <w:r w:rsidRPr="00CF1A22">
        <w:rPr>
          <w:rFonts w:cs="Times New Roman"/>
          <w:sz w:val="28"/>
          <w:szCs w:val="28"/>
          <w:shd w:val="clear" w:color="auto" w:fill="FFFFFF"/>
          <w:lang w:val="uk-UA"/>
        </w:rPr>
        <w:t>боротьби з гострою респіраторною хворобою COVID-19, спричиненою коронавірусом SARS-CoV-2</w:t>
      </w:r>
      <w:r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шляхом вилучення законодавчих норм щодо можливості використання його коштів на потреби </w:t>
      </w:r>
      <w:r w:rsidRPr="00E35B55">
        <w:rPr>
          <w:sz w:val="28"/>
          <w:szCs w:val="28"/>
        </w:rPr>
        <w:t>"</w:t>
      </w:r>
      <w:r>
        <w:rPr>
          <w:sz w:val="28"/>
          <w:szCs w:val="28"/>
        </w:rPr>
        <w:t>покращення транспортного сполучення, будівництво, реконструкцію, ремонт та утримання автомобільних доріг загального користування державного, місцевого значення</w:t>
      </w:r>
      <w:r w:rsidRPr="00E35B55">
        <w:rPr>
          <w:sz w:val="28"/>
          <w:szCs w:val="28"/>
        </w:rPr>
        <w:t>"</w:t>
      </w:r>
      <w:r>
        <w:rPr>
          <w:sz w:val="28"/>
          <w:szCs w:val="28"/>
          <w:lang w:val="uk-UA"/>
        </w:rPr>
        <w:t xml:space="preserve">, а також </w:t>
      </w:r>
      <w:r w:rsidRPr="00CF1A22">
        <w:rPr>
          <w:rFonts w:eastAsiaTheme="minorHAnsi" w:cs="Times New Roman"/>
          <w:bCs/>
          <w:sz w:val="28"/>
          <w:szCs w:val="28"/>
          <w:lang w:val="uk-UA"/>
        </w:rPr>
        <w:t xml:space="preserve">забезпечення </w:t>
      </w:r>
      <w:r w:rsidRPr="00CF1A22">
        <w:rPr>
          <w:rFonts w:cs="Times New Roman"/>
          <w:bCs/>
          <w:sz w:val="28"/>
          <w:szCs w:val="28"/>
          <w:lang w:val="uk-UA"/>
        </w:rPr>
        <w:t xml:space="preserve">належного рівня соціального захисту </w:t>
      </w:r>
      <w:r w:rsidRPr="00CF1A22">
        <w:rPr>
          <w:rFonts w:cs="Times New Roman"/>
          <w:sz w:val="28"/>
          <w:szCs w:val="28"/>
          <w:lang w:val="uk-UA"/>
        </w:rPr>
        <w:t>педагогічних та науково-педагогічних працівників державних та комунальних закладів освіти, які наражаються на додаткові ризики зараження гострою респіраторною хворобою COVID-19, виконуючи свої професійні обов'язки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6063FE" w:rsidRPr="00CF1A22" w:rsidRDefault="006063FE" w:rsidP="00220364">
      <w:pPr>
        <w:ind w:firstLine="737"/>
        <w:jc w:val="both"/>
        <w:rPr>
          <w:rFonts w:cs="Times New Roman"/>
          <w:spacing w:val="-6"/>
          <w:sz w:val="28"/>
          <w:szCs w:val="28"/>
          <w:lang w:val="uk-UA"/>
        </w:rPr>
      </w:pPr>
    </w:p>
    <w:p w:rsidR="000A2FA8" w:rsidRPr="00CF1A22" w:rsidRDefault="00E576F5" w:rsidP="00220364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CF1A22">
        <w:rPr>
          <w:rFonts w:cs="Times New Roman"/>
          <w:b/>
          <w:bCs/>
          <w:sz w:val="28"/>
          <w:szCs w:val="28"/>
          <w:lang w:val="uk-UA"/>
        </w:rPr>
        <w:t>3. Загальна характеристика і</w:t>
      </w:r>
      <w:r w:rsidR="009C3548" w:rsidRPr="00CF1A22">
        <w:rPr>
          <w:rFonts w:cs="Times New Roman"/>
          <w:b/>
          <w:bCs/>
          <w:sz w:val="28"/>
          <w:szCs w:val="28"/>
          <w:lang w:val="uk-UA"/>
        </w:rPr>
        <w:t xml:space="preserve"> основні положення прое</w:t>
      </w:r>
      <w:r w:rsidR="00D25853" w:rsidRPr="00CF1A22">
        <w:rPr>
          <w:rFonts w:cs="Times New Roman"/>
          <w:b/>
          <w:bCs/>
          <w:sz w:val="28"/>
          <w:szCs w:val="28"/>
          <w:lang w:val="uk-UA"/>
        </w:rPr>
        <w:t>кту акта</w:t>
      </w:r>
    </w:p>
    <w:p w:rsidR="00B404BB" w:rsidRPr="00CF1A22" w:rsidRDefault="00B404BB" w:rsidP="00220364">
      <w:pPr>
        <w:ind w:firstLine="737"/>
        <w:jc w:val="both"/>
        <w:rPr>
          <w:sz w:val="28"/>
          <w:szCs w:val="28"/>
          <w:lang w:val="uk-UA"/>
        </w:rPr>
      </w:pPr>
      <w:r w:rsidRPr="00CF1A22">
        <w:rPr>
          <w:sz w:val="28"/>
          <w:szCs w:val="28"/>
          <w:lang w:val="uk-UA"/>
        </w:rPr>
        <w:t>Проектом Закону пропонується:</w:t>
      </w:r>
    </w:p>
    <w:p w:rsidR="001C7E1E" w:rsidRDefault="006063FE" w:rsidP="00220364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F1A22">
        <w:rPr>
          <w:rFonts w:cs="Times New Roman"/>
          <w:sz w:val="28"/>
          <w:szCs w:val="28"/>
          <w:lang w:val="uk-UA"/>
        </w:rPr>
        <w:t xml:space="preserve">- </w:t>
      </w:r>
      <w:r w:rsidR="00EB75D5">
        <w:rPr>
          <w:color w:val="000000"/>
          <w:sz w:val="28"/>
          <w:szCs w:val="28"/>
          <w:lang w:val="uk-UA"/>
        </w:rPr>
        <w:t xml:space="preserve">вилучення </w:t>
      </w:r>
      <w:r w:rsidR="00EB75D5" w:rsidRPr="00480766">
        <w:rPr>
          <w:color w:val="000000"/>
          <w:sz w:val="28"/>
          <w:szCs w:val="28"/>
          <w:lang w:val="uk-UA"/>
        </w:rPr>
        <w:t xml:space="preserve"> можливості спрямування </w:t>
      </w:r>
      <w:r w:rsidR="00EB75D5" w:rsidRPr="00480766">
        <w:rPr>
          <w:sz w:val="28"/>
          <w:szCs w:val="28"/>
          <w:lang w:val="uk-UA"/>
        </w:rPr>
        <w:t xml:space="preserve">коштів </w:t>
      </w:r>
      <w:r w:rsidR="00EB75D5">
        <w:rPr>
          <w:sz w:val="28"/>
          <w:szCs w:val="28"/>
          <w:lang w:val="uk-UA"/>
        </w:rPr>
        <w:t xml:space="preserve">Фонду </w:t>
      </w:r>
      <w:r w:rsidR="00EB75D5" w:rsidRPr="00CF1A22">
        <w:rPr>
          <w:rFonts w:cs="Times New Roman"/>
          <w:sz w:val="28"/>
          <w:szCs w:val="28"/>
          <w:shd w:val="clear" w:color="auto" w:fill="FFFFFF"/>
          <w:lang w:val="uk-UA"/>
        </w:rPr>
        <w:t>боротьби з гострою респіраторною хворобою COVID-19, спричиненою коронавірусом SARS-CoV-2</w:t>
      </w:r>
      <w:r w:rsidR="00EB75D5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EB75D5" w:rsidRPr="00480766">
        <w:rPr>
          <w:sz w:val="28"/>
          <w:szCs w:val="28"/>
          <w:lang w:val="uk-UA"/>
        </w:rPr>
        <w:t>на заходи з покращення транспортного сполучення, будівни</w:t>
      </w:r>
      <w:r w:rsidR="00EB75D5">
        <w:rPr>
          <w:sz w:val="28"/>
          <w:szCs w:val="28"/>
          <w:lang w:val="uk-UA"/>
        </w:rPr>
        <w:t>ц</w:t>
      </w:r>
      <w:r w:rsidR="00EB75D5" w:rsidRPr="00480766">
        <w:rPr>
          <w:sz w:val="28"/>
          <w:szCs w:val="28"/>
          <w:lang w:val="uk-UA"/>
        </w:rPr>
        <w:t>тво, реконструкцію та ремонт автомобільних доріг загального користування державного значення</w:t>
      </w:r>
      <w:r w:rsidR="00EB75D5" w:rsidRPr="00480766">
        <w:rPr>
          <w:color w:val="000000"/>
          <w:spacing w:val="-6"/>
          <w:sz w:val="28"/>
          <w:szCs w:val="28"/>
          <w:lang w:val="uk-UA"/>
        </w:rPr>
        <w:t>.</w:t>
      </w:r>
      <w:r w:rsidR="00EB75D5">
        <w:rPr>
          <w:color w:val="000000"/>
          <w:spacing w:val="-6"/>
          <w:sz w:val="28"/>
          <w:szCs w:val="28"/>
          <w:lang w:val="uk-UA"/>
        </w:rPr>
        <w:t xml:space="preserve"> </w:t>
      </w:r>
      <w:r w:rsidR="00EB75D5">
        <w:rPr>
          <w:sz w:val="28"/>
          <w:szCs w:val="28"/>
          <w:lang w:val="uk-UA"/>
        </w:rPr>
        <w:t xml:space="preserve">Це дозволить акумулювати кошти Фонду </w:t>
      </w:r>
      <w:r w:rsidR="00EB75D5" w:rsidRPr="00CF1A22">
        <w:rPr>
          <w:rFonts w:cs="Times New Roman"/>
          <w:bCs/>
          <w:sz w:val="28"/>
          <w:szCs w:val="28"/>
          <w:lang w:val="uk-UA"/>
        </w:rPr>
        <w:t>боротьби з гострою респіраторною хворобою COVID-19, спричиненою коронавірусом SARS-CoV-2, та її наслідками</w:t>
      </w:r>
      <w:r w:rsidR="00EB75D5">
        <w:rPr>
          <w:rFonts w:cs="Times New Roman"/>
          <w:bCs/>
          <w:sz w:val="28"/>
          <w:szCs w:val="28"/>
          <w:lang w:val="uk-UA"/>
        </w:rPr>
        <w:t>,</w:t>
      </w:r>
      <w:r w:rsidR="00EB75D5">
        <w:rPr>
          <w:sz w:val="28"/>
          <w:szCs w:val="28"/>
          <w:lang w:val="uk-UA"/>
        </w:rPr>
        <w:t xml:space="preserve"> для захисту права громадян на охорону здоров’я;</w:t>
      </w:r>
    </w:p>
    <w:p w:rsidR="0004069C" w:rsidRPr="00CF1A22" w:rsidRDefault="001C7E1E" w:rsidP="00220364">
      <w:pPr>
        <w:ind w:firstLine="737"/>
        <w:jc w:val="both"/>
        <w:rPr>
          <w:rFonts w:cs="Times New Roman"/>
          <w:bCs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  <w:t xml:space="preserve">- </w:t>
      </w:r>
      <w:r w:rsidR="00AD16F8" w:rsidRPr="00CF1A22">
        <w:rPr>
          <w:rFonts w:cs="Times New Roman"/>
          <w:sz w:val="28"/>
          <w:szCs w:val="28"/>
          <w:lang w:val="uk-UA"/>
        </w:rPr>
        <w:t xml:space="preserve">встановити додаткові, до встановлених законодавством, </w:t>
      </w:r>
      <w:r w:rsidR="004B311C" w:rsidRPr="00CF1A22">
        <w:rPr>
          <w:sz w:val="28"/>
          <w:szCs w:val="28"/>
          <w:lang w:val="uk-UA"/>
        </w:rPr>
        <w:t>доплати до заробітної плати педагогічним та науково-педагогічним працівникам закладів освіти державної та комунальної форм власності, які безпосередньо організовують освітній процес, у розмірі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</w:t>
      </w:r>
      <w:r w:rsidR="00AD16F8" w:rsidRPr="00CF1A22">
        <w:rPr>
          <w:rFonts w:cs="Times New Roman"/>
          <w:sz w:val="28"/>
          <w:szCs w:val="28"/>
          <w:lang w:val="uk-UA"/>
        </w:rPr>
        <w:t>, визначени</w:t>
      </w:r>
      <w:r w:rsidR="009C3548" w:rsidRPr="00CF1A22">
        <w:rPr>
          <w:rFonts w:cs="Times New Roman"/>
          <w:sz w:val="28"/>
          <w:szCs w:val="28"/>
          <w:lang w:val="uk-UA"/>
        </w:rPr>
        <w:t>х</w:t>
      </w:r>
      <w:r w:rsidR="00AD16F8" w:rsidRPr="00CF1A22">
        <w:rPr>
          <w:rFonts w:cs="Times New Roman"/>
          <w:sz w:val="28"/>
          <w:szCs w:val="28"/>
          <w:lang w:val="uk-UA"/>
        </w:rPr>
        <w:t xml:space="preserve"> у рішенні Кабінету Міністрів України про встановлення карантину, до завершення виконання цих заходів </w:t>
      </w:r>
      <w:r w:rsidR="00AD16F8" w:rsidRPr="00CF1A22">
        <w:rPr>
          <w:rFonts w:cs="Times New Roman"/>
          <w:bCs/>
          <w:sz w:val="28"/>
          <w:szCs w:val="28"/>
          <w:lang w:val="uk-UA"/>
        </w:rPr>
        <w:t>та забезпеч</w:t>
      </w:r>
      <w:r w:rsidR="00EB75D5">
        <w:rPr>
          <w:rFonts w:cs="Times New Roman"/>
          <w:bCs/>
          <w:sz w:val="28"/>
          <w:szCs w:val="28"/>
          <w:lang w:val="uk-UA"/>
        </w:rPr>
        <w:t>ити їх фінансування за рахунок Ф</w:t>
      </w:r>
      <w:r w:rsidR="00AD16F8" w:rsidRPr="00CF1A22">
        <w:rPr>
          <w:rFonts w:cs="Times New Roman"/>
          <w:bCs/>
          <w:sz w:val="28"/>
          <w:szCs w:val="28"/>
          <w:lang w:val="uk-UA"/>
        </w:rPr>
        <w:t>онду боротьби з гострою респіраторною хворобою COVID-19, спричиненою коронавірус</w:t>
      </w:r>
      <w:r w:rsidR="00E17559" w:rsidRPr="00CF1A22">
        <w:rPr>
          <w:rFonts w:cs="Times New Roman"/>
          <w:bCs/>
          <w:sz w:val="28"/>
          <w:szCs w:val="28"/>
          <w:lang w:val="uk-UA"/>
        </w:rPr>
        <w:t>ом SARS-CoV-2, та її наслідками;</w:t>
      </w:r>
    </w:p>
    <w:p w:rsidR="00E44395" w:rsidRPr="00CF1A22" w:rsidRDefault="004B311C" w:rsidP="00E44395">
      <w:pPr>
        <w:pStyle w:val="rvps2"/>
        <w:shd w:val="clear" w:color="auto" w:fill="FFFFFF"/>
        <w:spacing w:before="0" w:beforeAutospacing="0" w:after="0" w:afterAutospacing="0"/>
        <w:ind w:firstLine="680"/>
        <w:jc w:val="both"/>
        <w:rPr>
          <w:sz w:val="28"/>
          <w:szCs w:val="28"/>
        </w:rPr>
      </w:pPr>
      <w:r w:rsidRPr="00CF1A22">
        <w:rPr>
          <w:bCs/>
          <w:sz w:val="28"/>
          <w:szCs w:val="28"/>
        </w:rPr>
        <w:t xml:space="preserve">- </w:t>
      </w:r>
      <w:r w:rsidR="00E44395" w:rsidRPr="00CF1A22">
        <w:rPr>
          <w:sz w:val="28"/>
          <w:szCs w:val="28"/>
        </w:rPr>
        <w:t xml:space="preserve">надання одноразової грошової допомоги </w:t>
      </w:r>
      <w:r w:rsidR="00CF1A22" w:rsidRPr="00CF1A22">
        <w:rPr>
          <w:sz w:val="28"/>
          <w:szCs w:val="28"/>
        </w:rPr>
        <w:t xml:space="preserve">членам сімей педагогічних чи науково-педагогічних працівників закладів освіти державної та комунальної форм власності, які загинули (померли) від гострої респіраторної хвороби COVID-19, спричиненої коронавірусом SARS-CoV-2, що пов’язано з безпосередньою організацією освітнього процесу, у порядку та розмірах, визначених Кабінетом Міністрів України </w:t>
      </w:r>
      <w:r w:rsidR="00EB75D5">
        <w:rPr>
          <w:bCs/>
          <w:sz w:val="28"/>
          <w:szCs w:val="28"/>
        </w:rPr>
        <w:t>за рахунок Ф</w:t>
      </w:r>
      <w:r w:rsidR="00E44395" w:rsidRPr="00CF1A22">
        <w:rPr>
          <w:bCs/>
          <w:sz w:val="28"/>
          <w:szCs w:val="28"/>
        </w:rPr>
        <w:t xml:space="preserve">онду боротьби з гострою респіраторною хворобою COVID-19, спричиненою коронавірусом SARS-CoV-2, та її наслідками (аналогічно діючих норм стосовно сімей </w:t>
      </w:r>
      <w:r w:rsidR="00E44395" w:rsidRPr="00CF1A22">
        <w:rPr>
          <w:bCs/>
          <w:sz w:val="28"/>
          <w:szCs w:val="28"/>
        </w:rPr>
        <w:lastRenderedPageBreak/>
        <w:t xml:space="preserve">медичних працівників </w:t>
      </w:r>
      <w:r w:rsidR="00E44395" w:rsidRPr="00CF1A22">
        <w:rPr>
          <w:sz w:val="28"/>
          <w:szCs w:val="28"/>
        </w:rPr>
        <w:t>які загинули (померли) від гострої респіраторної хвороби COVID-19);</w:t>
      </w:r>
    </w:p>
    <w:p w:rsidR="00E17559" w:rsidRPr="00CF1A22" w:rsidRDefault="00B404BB" w:rsidP="00220364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</w:rPr>
      </w:pPr>
      <w:r w:rsidRPr="00CF1A22">
        <w:rPr>
          <w:bCs/>
          <w:sz w:val="28"/>
          <w:szCs w:val="28"/>
        </w:rPr>
        <w:t xml:space="preserve">- забезпечення працівників педагогічних та науково-педагогічних </w:t>
      </w:r>
      <w:r w:rsidR="004B311C" w:rsidRPr="00CF1A22">
        <w:rPr>
          <w:bCs/>
          <w:sz w:val="28"/>
          <w:szCs w:val="28"/>
        </w:rPr>
        <w:t xml:space="preserve">працівників </w:t>
      </w:r>
      <w:r w:rsidRPr="00CF1A22">
        <w:rPr>
          <w:bCs/>
          <w:sz w:val="28"/>
          <w:szCs w:val="28"/>
        </w:rPr>
        <w:t>закладів освіти державної та комунальної форм власності, здобувачів освіти в закладах освіти державної та комунальної форм власності сертифікованими засобами індивідуального захисту.</w:t>
      </w:r>
    </w:p>
    <w:p w:rsidR="0046115D" w:rsidRPr="00CF1A22" w:rsidRDefault="00220364" w:rsidP="00220364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F1A22">
        <w:rPr>
          <w:rFonts w:cs="Times New Roman"/>
          <w:sz w:val="28"/>
          <w:szCs w:val="28"/>
          <w:lang w:val="uk-UA"/>
        </w:rPr>
        <w:t>На відміну від законопроекту реєстр. №</w:t>
      </w:r>
      <w:r w:rsidR="00BF369A" w:rsidRPr="00CF1A22">
        <w:rPr>
          <w:rFonts w:cs="Times New Roman"/>
          <w:sz w:val="28"/>
          <w:szCs w:val="28"/>
          <w:lang w:val="uk-UA"/>
        </w:rPr>
        <w:t xml:space="preserve"> </w:t>
      </w:r>
      <w:r w:rsidR="000127A3" w:rsidRPr="00CF1A22">
        <w:rPr>
          <w:rFonts w:cs="Times New Roman"/>
          <w:sz w:val="28"/>
          <w:szCs w:val="28"/>
          <w:lang w:val="uk-UA"/>
        </w:rPr>
        <w:t>4</w:t>
      </w:r>
      <w:r w:rsidR="00EB75D5">
        <w:rPr>
          <w:rFonts w:cs="Times New Roman"/>
          <w:sz w:val="28"/>
          <w:szCs w:val="28"/>
          <w:lang w:val="uk-UA"/>
        </w:rPr>
        <w:t>296</w:t>
      </w:r>
      <w:r w:rsidRPr="00CF1A22">
        <w:rPr>
          <w:rFonts w:cs="Times New Roman"/>
          <w:sz w:val="28"/>
          <w:szCs w:val="28"/>
          <w:lang w:val="uk-UA"/>
        </w:rPr>
        <w:t>, альтернативним законопроектом</w:t>
      </w:r>
      <w:r w:rsidR="00BC7061">
        <w:rPr>
          <w:rFonts w:cs="Times New Roman"/>
          <w:sz w:val="28"/>
          <w:szCs w:val="28"/>
          <w:lang w:val="uk-UA"/>
        </w:rPr>
        <w:t>,</w:t>
      </w:r>
      <w:r w:rsidR="00EB75D5">
        <w:rPr>
          <w:rFonts w:cs="Times New Roman"/>
          <w:sz w:val="28"/>
          <w:szCs w:val="28"/>
          <w:lang w:val="uk-UA"/>
        </w:rPr>
        <w:t xml:space="preserve"> окрім запропонованого законопроектом №4296 </w:t>
      </w:r>
      <w:r w:rsidR="00EB75D5">
        <w:rPr>
          <w:color w:val="000000"/>
          <w:sz w:val="28"/>
          <w:szCs w:val="28"/>
          <w:lang w:val="uk-UA"/>
        </w:rPr>
        <w:t xml:space="preserve">вилучення </w:t>
      </w:r>
      <w:r w:rsidR="00EB75D5" w:rsidRPr="00480766">
        <w:rPr>
          <w:color w:val="000000"/>
          <w:sz w:val="28"/>
          <w:szCs w:val="28"/>
          <w:lang w:val="uk-UA"/>
        </w:rPr>
        <w:t xml:space="preserve"> можливості спрямування </w:t>
      </w:r>
      <w:r w:rsidR="00EB75D5" w:rsidRPr="00480766">
        <w:rPr>
          <w:sz w:val="28"/>
          <w:szCs w:val="28"/>
          <w:lang w:val="uk-UA"/>
        </w:rPr>
        <w:t xml:space="preserve">коштів </w:t>
      </w:r>
      <w:r w:rsidR="00EB75D5">
        <w:rPr>
          <w:sz w:val="28"/>
          <w:szCs w:val="28"/>
          <w:lang w:val="uk-UA"/>
        </w:rPr>
        <w:t xml:space="preserve">Фонду </w:t>
      </w:r>
      <w:r w:rsidR="00EB75D5" w:rsidRPr="00CF1A22">
        <w:rPr>
          <w:rFonts w:cs="Times New Roman"/>
          <w:sz w:val="28"/>
          <w:szCs w:val="28"/>
          <w:shd w:val="clear" w:color="auto" w:fill="FFFFFF"/>
          <w:lang w:val="uk-UA"/>
        </w:rPr>
        <w:t>боротьби з гострою респіраторною хворобою COVID-19, спричиненою коронавірусом SARS-CoV-2</w:t>
      </w:r>
      <w:r w:rsidR="00EB75D5">
        <w:rPr>
          <w:rFonts w:cs="Times New Roman"/>
          <w:sz w:val="28"/>
          <w:szCs w:val="28"/>
          <w:shd w:val="clear" w:color="auto" w:fill="FFFFFF"/>
          <w:lang w:val="uk-UA"/>
        </w:rPr>
        <w:t xml:space="preserve"> </w:t>
      </w:r>
      <w:r w:rsidR="00EB75D5" w:rsidRPr="00480766">
        <w:rPr>
          <w:sz w:val="28"/>
          <w:szCs w:val="28"/>
          <w:lang w:val="uk-UA"/>
        </w:rPr>
        <w:t>на заходи з покращення транспортного сполучення, будівни</w:t>
      </w:r>
      <w:r w:rsidR="00EB75D5">
        <w:rPr>
          <w:sz w:val="28"/>
          <w:szCs w:val="28"/>
          <w:lang w:val="uk-UA"/>
        </w:rPr>
        <w:t>ц</w:t>
      </w:r>
      <w:r w:rsidR="00EB75D5" w:rsidRPr="00480766">
        <w:rPr>
          <w:sz w:val="28"/>
          <w:szCs w:val="28"/>
          <w:lang w:val="uk-UA"/>
        </w:rPr>
        <w:t>тво, реконструкцію та ремонт автомобільних доріг загального користування державного значення</w:t>
      </w:r>
      <w:r w:rsidR="00EB75D5">
        <w:rPr>
          <w:sz w:val="28"/>
          <w:szCs w:val="28"/>
          <w:lang w:val="uk-UA"/>
        </w:rPr>
        <w:t xml:space="preserve"> додатково</w:t>
      </w:r>
      <w:r w:rsidRPr="00CF1A22">
        <w:rPr>
          <w:rFonts w:cs="Times New Roman"/>
          <w:sz w:val="28"/>
          <w:szCs w:val="28"/>
          <w:lang w:val="uk-UA"/>
        </w:rPr>
        <w:t xml:space="preserve"> </w:t>
      </w:r>
      <w:r w:rsidR="0046115D" w:rsidRPr="00CF1A22">
        <w:rPr>
          <w:rFonts w:cs="Times New Roman"/>
          <w:sz w:val="28"/>
          <w:szCs w:val="28"/>
          <w:lang w:val="uk-UA"/>
        </w:rPr>
        <w:t xml:space="preserve">пропонується </w:t>
      </w:r>
      <w:r w:rsidR="0046115D" w:rsidRPr="00CF1A22">
        <w:rPr>
          <w:bCs/>
          <w:sz w:val="28"/>
          <w:szCs w:val="28"/>
          <w:lang w:val="uk-UA"/>
        </w:rPr>
        <w:t xml:space="preserve">встановити </w:t>
      </w:r>
      <w:r w:rsidR="007F6DF7" w:rsidRPr="00CF1A22">
        <w:rPr>
          <w:bCs/>
          <w:sz w:val="28"/>
          <w:szCs w:val="28"/>
          <w:lang w:val="uk-UA"/>
        </w:rPr>
        <w:t>розмір (</w:t>
      </w:r>
      <w:r w:rsidR="007F6DF7" w:rsidRPr="00CF1A22">
        <w:rPr>
          <w:rFonts w:cs="Times New Roman"/>
          <w:sz w:val="28"/>
          <w:szCs w:val="28"/>
          <w:lang w:val="uk-UA"/>
        </w:rPr>
        <w:t>100 відсотків заробітної плати) додаткових, до встановлених законодавством, доплат до заробітної плати педагогічним та науково-педагогічним закладам освіти, які безпосередньо організовують освітній процес, у розмірі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(COVID-19).</w:t>
      </w:r>
      <w:r w:rsidR="00E44395" w:rsidRPr="00CF1A22">
        <w:rPr>
          <w:rFonts w:cs="Times New Roman"/>
          <w:sz w:val="28"/>
          <w:szCs w:val="28"/>
          <w:lang w:val="uk-UA"/>
        </w:rPr>
        <w:t xml:space="preserve"> Та додатково пропонується </w:t>
      </w:r>
      <w:r w:rsidR="00E44395" w:rsidRPr="00CF1A22">
        <w:rPr>
          <w:sz w:val="28"/>
          <w:szCs w:val="28"/>
          <w:lang w:val="uk-UA"/>
        </w:rPr>
        <w:t xml:space="preserve">надання одноразової грошової допомоги </w:t>
      </w:r>
      <w:r w:rsidR="00CF1A22" w:rsidRPr="00CF1A22">
        <w:rPr>
          <w:sz w:val="28"/>
          <w:szCs w:val="28"/>
          <w:lang w:val="uk-UA"/>
        </w:rPr>
        <w:t>членам сімей педагогічних чи науково-педагогічних працівників закладів освіти державної та комунальної форм власності, які загинули (померли) від гострої респіраторної хвороби COVID-19, спричиненої коронавірусом SARS-CoV-2, що пов’язано з безпосередньою організацією освітнього процесу</w:t>
      </w:r>
      <w:r w:rsidR="00CF1A22" w:rsidRPr="00CF1A22">
        <w:rPr>
          <w:bCs/>
          <w:sz w:val="28"/>
          <w:szCs w:val="28"/>
          <w:lang w:val="uk-UA"/>
        </w:rPr>
        <w:t xml:space="preserve"> </w:t>
      </w:r>
      <w:r w:rsidR="00E44395" w:rsidRPr="00CF1A22">
        <w:rPr>
          <w:bCs/>
          <w:sz w:val="28"/>
          <w:szCs w:val="28"/>
          <w:lang w:val="uk-UA"/>
        </w:rPr>
        <w:t xml:space="preserve">(аналогічно діючих норм </w:t>
      </w:r>
      <w:r w:rsidR="007E47A3" w:rsidRPr="00CF1A22">
        <w:rPr>
          <w:bCs/>
          <w:sz w:val="28"/>
          <w:szCs w:val="28"/>
          <w:lang w:val="uk-UA"/>
        </w:rPr>
        <w:t xml:space="preserve">стосовно </w:t>
      </w:r>
      <w:r w:rsidR="00E44395" w:rsidRPr="00CF1A22">
        <w:rPr>
          <w:bCs/>
          <w:sz w:val="28"/>
          <w:szCs w:val="28"/>
          <w:lang w:val="uk-UA"/>
        </w:rPr>
        <w:t xml:space="preserve">сімей медичних працівників </w:t>
      </w:r>
      <w:r w:rsidR="00E44395" w:rsidRPr="00CF1A22">
        <w:rPr>
          <w:sz w:val="28"/>
          <w:szCs w:val="28"/>
          <w:lang w:val="uk-UA"/>
        </w:rPr>
        <w:t>які загинули (померли) від гострої респіраторної хвороби COVID-19).</w:t>
      </w:r>
    </w:p>
    <w:p w:rsidR="00967DBC" w:rsidRPr="00CF1A22" w:rsidRDefault="00967DBC" w:rsidP="00967DBC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F1A22">
        <w:rPr>
          <w:rFonts w:cs="Times New Roman"/>
          <w:kern w:val="28"/>
          <w:sz w:val="28"/>
          <w:szCs w:val="28"/>
          <w:lang w:val="uk-UA"/>
        </w:rPr>
        <w:t xml:space="preserve">Цей </w:t>
      </w:r>
      <w:r w:rsidR="007F6DF7" w:rsidRPr="00CF1A22">
        <w:rPr>
          <w:rFonts w:cs="Times New Roman"/>
          <w:kern w:val="28"/>
          <w:sz w:val="28"/>
          <w:szCs w:val="28"/>
          <w:lang w:val="uk-UA"/>
        </w:rPr>
        <w:t>альтернативний законопроект пов'язани</w:t>
      </w:r>
      <w:r w:rsidR="000D2617" w:rsidRPr="00CF1A22">
        <w:rPr>
          <w:rFonts w:cs="Times New Roman"/>
          <w:kern w:val="28"/>
          <w:sz w:val="28"/>
          <w:szCs w:val="28"/>
          <w:lang w:val="uk-UA"/>
        </w:rPr>
        <w:t>й з законопроектом реєстр. №</w:t>
      </w:r>
      <w:r w:rsidR="00BF369A" w:rsidRPr="00CF1A22">
        <w:rPr>
          <w:rFonts w:cs="Times New Roman"/>
          <w:kern w:val="28"/>
          <w:sz w:val="28"/>
          <w:szCs w:val="28"/>
          <w:lang w:val="uk-UA"/>
        </w:rPr>
        <w:t xml:space="preserve"> </w:t>
      </w:r>
      <w:r w:rsidR="000D2617" w:rsidRPr="00CF1A22">
        <w:rPr>
          <w:rFonts w:cs="Times New Roman"/>
          <w:kern w:val="28"/>
          <w:sz w:val="28"/>
          <w:szCs w:val="28"/>
          <w:lang w:val="uk-UA"/>
        </w:rPr>
        <w:t>4021</w:t>
      </w:r>
      <w:r w:rsidR="007F6DF7" w:rsidRPr="00CF1A22">
        <w:rPr>
          <w:rFonts w:cs="Times New Roman"/>
          <w:kern w:val="28"/>
          <w:sz w:val="28"/>
          <w:szCs w:val="28"/>
          <w:lang w:val="uk-UA"/>
        </w:rPr>
        <w:t xml:space="preserve">-1 </w:t>
      </w:r>
      <w:r w:rsidRPr="00CF1A22">
        <w:rPr>
          <w:rFonts w:cs="Times New Roman"/>
          <w:kern w:val="28"/>
          <w:sz w:val="28"/>
          <w:szCs w:val="28"/>
          <w:lang w:val="uk-UA"/>
        </w:rPr>
        <w:t xml:space="preserve">від 21.09.2020 р. </w:t>
      </w:r>
      <w:r w:rsidR="00BF369A" w:rsidRPr="00CF1A22">
        <w:rPr>
          <w:rFonts w:cs="Times New Roman"/>
          <w:kern w:val="28"/>
          <w:sz w:val="28"/>
          <w:szCs w:val="28"/>
          <w:lang w:val="uk-UA"/>
        </w:rPr>
        <w:t xml:space="preserve">"Про </w:t>
      </w:r>
      <w:r w:rsidRPr="00CF1A22">
        <w:rPr>
          <w:rFonts w:cs="Times New Roman"/>
          <w:kern w:val="28"/>
          <w:sz w:val="28"/>
          <w:szCs w:val="28"/>
          <w:lang w:val="uk-UA"/>
        </w:rPr>
        <w:t>внесення змін до деяких законів України щодо додаткового фінансового забезпечення педагогічних та науково-педагогічних працівників на період дії карантину, установленого Кабінетом Міністрів України з метою запобігання поширенню на території України коронавірусної хвороби (COVID-19)</w:t>
      </w:r>
      <w:r w:rsidR="00BF369A" w:rsidRPr="00CF1A22">
        <w:rPr>
          <w:rFonts w:cs="Times New Roman"/>
          <w:kern w:val="28"/>
          <w:sz w:val="28"/>
          <w:szCs w:val="28"/>
          <w:lang w:val="uk-UA"/>
        </w:rPr>
        <w:t>"</w:t>
      </w:r>
      <w:r w:rsidRPr="00CF1A22">
        <w:rPr>
          <w:rFonts w:cs="Times New Roman"/>
          <w:kern w:val="28"/>
          <w:sz w:val="28"/>
          <w:szCs w:val="28"/>
          <w:lang w:val="uk-UA"/>
        </w:rPr>
        <w:t xml:space="preserve">, яким </w:t>
      </w:r>
      <w:r w:rsidRPr="00CF1A22">
        <w:rPr>
          <w:rFonts w:cs="Times New Roman"/>
          <w:sz w:val="28"/>
          <w:szCs w:val="28"/>
          <w:lang w:val="uk-UA"/>
        </w:rPr>
        <w:t>пропонується:</w:t>
      </w:r>
    </w:p>
    <w:p w:rsidR="00967DBC" w:rsidRPr="00CF1A22" w:rsidRDefault="00967DBC" w:rsidP="00967DBC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F1A22">
        <w:rPr>
          <w:rFonts w:cs="Times New Roman"/>
          <w:sz w:val="28"/>
          <w:szCs w:val="28"/>
          <w:lang w:val="uk-UA"/>
        </w:rPr>
        <w:t>- захворювання педагогічного чи науково-педагогічного працівника коронавірусною хворобою (COVID-19), що пов'язане з виконанням професійних обов'язків під час дії карантину або обмежувальних заходів, пов'язаних із поширенням коронавірусної хвороби (COVID-19), належать до професійних захворювань. Зазначені працівники державних і комунальних закладів освіти підлягають обов'язковому державному страхуванню на випадок захворювання на коронавірусну хворобу (COVID-19) в порядку та на умовах, установлених Кабінетом Міністрів України;</w:t>
      </w:r>
    </w:p>
    <w:p w:rsidR="00967DBC" w:rsidRPr="00CF1A22" w:rsidRDefault="00967DBC" w:rsidP="00967DBC">
      <w:pPr>
        <w:ind w:firstLine="737"/>
        <w:jc w:val="both"/>
        <w:rPr>
          <w:rFonts w:cs="Times New Roman"/>
          <w:bCs/>
          <w:sz w:val="28"/>
          <w:szCs w:val="28"/>
          <w:lang w:val="uk-UA"/>
        </w:rPr>
      </w:pPr>
      <w:r w:rsidRPr="00CF1A22">
        <w:rPr>
          <w:rFonts w:cs="Times New Roman"/>
          <w:sz w:val="28"/>
          <w:szCs w:val="28"/>
          <w:lang w:val="uk-UA"/>
        </w:rPr>
        <w:t xml:space="preserve">- встановити додаткові, до встановлених законодавством, доплати до заробітної плати педагогічним та науково-педагогічним закладам освіти, які безпосередньо організовують освітній процес, у розмірі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визначених у рішенні Кабінету </w:t>
      </w:r>
      <w:r w:rsidRPr="00CF1A22">
        <w:rPr>
          <w:rFonts w:cs="Times New Roman"/>
          <w:sz w:val="28"/>
          <w:szCs w:val="28"/>
          <w:lang w:val="uk-UA"/>
        </w:rPr>
        <w:lastRenderedPageBreak/>
        <w:t xml:space="preserve">Міністрів України про встановлення карантину, до завершення виконання цих заходів </w:t>
      </w:r>
      <w:r w:rsidRPr="00CF1A22">
        <w:rPr>
          <w:rFonts w:cs="Times New Roman"/>
          <w:bCs/>
          <w:sz w:val="28"/>
          <w:szCs w:val="28"/>
          <w:lang w:val="uk-UA"/>
        </w:rPr>
        <w:t>та забезпечити їх фінансування за рахунок фонду боротьби з гострою респіраторною хворобою COVID-19, спричиненою коронавірусом SARS-CoV-2, та її наслідками;</w:t>
      </w:r>
    </w:p>
    <w:p w:rsidR="00967DBC" w:rsidRPr="00CF1A22" w:rsidRDefault="00967DBC" w:rsidP="00967DBC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F1A22">
        <w:rPr>
          <w:rFonts w:cs="Times New Roman"/>
          <w:sz w:val="28"/>
          <w:szCs w:val="28"/>
          <w:lang w:val="uk-UA"/>
        </w:rPr>
        <w:t>- в</w:t>
      </w:r>
      <w:r w:rsidRPr="00CF1A22">
        <w:rPr>
          <w:rFonts w:eastAsia="Calibri" w:cs="Times New Roman"/>
          <w:bCs/>
          <w:sz w:val="28"/>
          <w:szCs w:val="28"/>
          <w:lang w:val="uk-UA"/>
        </w:rPr>
        <w:t>раховуючи ризики, з якими зіштовхнуться педагогічні працівники державних та комунальних закладів освіти із початком навчального року, а також зважаючи на важливість та відповідальність роботи, яку здійснюють працівники закладів освіти, важливо також забезпечити їх страхування на рівні із медиками. В</w:t>
      </w:r>
      <w:r w:rsidRPr="00CF1A22">
        <w:rPr>
          <w:rFonts w:cs="Times New Roman"/>
          <w:bCs/>
          <w:sz w:val="28"/>
          <w:szCs w:val="28"/>
          <w:lang w:val="uk-UA"/>
        </w:rPr>
        <w:t xml:space="preserve">становити </w:t>
      </w:r>
      <w:r w:rsidRPr="00CF1A22">
        <w:rPr>
          <w:rFonts w:cs="Times New Roman"/>
          <w:sz w:val="28"/>
          <w:szCs w:val="28"/>
          <w:lang w:val="uk-UA"/>
        </w:rPr>
        <w:t>страхові виплати педагогічним та науково-педагогічним працівникам</w:t>
      </w:r>
      <w:r w:rsidRPr="00CF1A22">
        <w:rPr>
          <w:rFonts w:cs="Times New Roman"/>
          <w:bCs/>
          <w:sz w:val="28"/>
          <w:szCs w:val="28"/>
          <w:lang w:val="uk-UA"/>
        </w:rPr>
        <w:t xml:space="preserve"> державних та комунальних закладів освіти</w:t>
      </w:r>
      <w:r w:rsidRPr="00CF1A22">
        <w:rPr>
          <w:rFonts w:cs="Times New Roman"/>
          <w:sz w:val="28"/>
          <w:szCs w:val="28"/>
          <w:lang w:val="uk-UA"/>
        </w:rPr>
        <w:t xml:space="preserve"> в розмірах, визначених медичним працівникам державних і комунальних закладів охорони здоров’я:</w:t>
      </w:r>
    </w:p>
    <w:p w:rsidR="00967DBC" w:rsidRPr="00CF1A22" w:rsidRDefault="00967DBC" w:rsidP="00967DBC">
      <w:pPr>
        <w:pStyle w:val="rvps2"/>
        <w:shd w:val="clear" w:color="auto" w:fill="FFFFFF"/>
        <w:spacing w:before="0" w:beforeAutospacing="0" w:after="0" w:afterAutospacing="0"/>
        <w:ind w:firstLine="737"/>
        <w:jc w:val="both"/>
        <w:rPr>
          <w:sz w:val="28"/>
          <w:szCs w:val="28"/>
        </w:rPr>
      </w:pPr>
      <w:r w:rsidRPr="00CF1A22">
        <w:rPr>
          <w:sz w:val="28"/>
          <w:szCs w:val="28"/>
        </w:rPr>
        <w:t>у разі встановлення групи інвалідності протягом одного календарного року, що настала внаслідок захворювання коронавірусною хворобою (COVID-19), за умови, що таке захворювання пов’язане з виконанням професійних обов’язків в умовах підвищеного ризику зараження - залежно від встановленої працівнику групи інвалідності та ступеня втрати професійної працездатності, але не менше 300-кратного розміру прожиткового мінімуму, встановленого законом для працездатних осіб на 1 січня календарного року;</w:t>
      </w:r>
    </w:p>
    <w:p w:rsidR="00C718C6" w:rsidRPr="00CF1A22" w:rsidRDefault="00967DBC" w:rsidP="00967DBC">
      <w:pPr>
        <w:ind w:firstLine="737"/>
        <w:jc w:val="both"/>
        <w:rPr>
          <w:rFonts w:cs="Times New Roman"/>
          <w:kern w:val="28"/>
          <w:sz w:val="28"/>
          <w:szCs w:val="28"/>
          <w:lang w:val="uk-UA"/>
        </w:rPr>
      </w:pPr>
      <w:r w:rsidRPr="00CF1A22">
        <w:rPr>
          <w:sz w:val="28"/>
          <w:szCs w:val="28"/>
          <w:lang w:val="uk-UA"/>
        </w:rPr>
        <w:t>у разі смерті працівника - у 750-кратному розмірі прожиткового мінімуму, встановленого законом для працездатних осіб на 1 січня календарного року.</w:t>
      </w:r>
      <w:r w:rsidRPr="00CF1A22">
        <w:rPr>
          <w:rFonts w:cs="Times New Roman"/>
          <w:kern w:val="28"/>
          <w:sz w:val="28"/>
          <w:szCs w:val="28"/>
          <w:lang w:val="uk-UA"/>
        </w:rPr>
        <w:t xml:space="preserve"> </w:t>
      </w:r>
    </w:p>
    <w:p w:rsidR="007F6DF7" w:rsidRPr="00CF1A22" w:rsidRDefault="007F6DF7" w:rsidP="00220364">
      <w:pPr>
        <w:ind w:firstLine="737"/>
        <w:jc w:val="both"/>
        <w:rPr>
          <w:rFonts w:cs="Times New Roman"/>
          <w:sz w:val="28"/>
          <w:szCs w:val="28"/>
          <w:lang w:val="uk-UA"/>
        </w:rPr>
      </w:pPr>
    </w:p>
    <w:p w:rsidR="00E576F5" w:rsidRPr="00CF1A22" w:rsidRDefault="00E576F5" w:rsidP="00220364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sz w:val="28"/>
          <w:szCs w:val="28"/>
          <w:lang w:val="uk-UA"/>
        </w:rPr>
      </w:pPr>
      <w:bookmarkStart w:id="2" w:name="BM5"/>
      <w:bookmarkStart w:id="3" w:name="BM7"/>
      <w:bookmarkStart w:id="4" w:name="BM8"/>
      <w:bookmarkStart w:id="5" w:name="BM9"/>
      <w:bookmarkStart w:id="6" w:name="BM20"/>
      <w:bookmarkEnd w:id="2"/>
      <w:bookmarkEnd w:id="3"/>
      <w:bookmarkEnd w:id="4"/>
      <w:bookmarkEnd w:id="5"/>
      <w:bookmarkEnd w:id="6"/>
      <w:r w:rsidRPr="00CF1A22">
        <w:rPr>
          <w:rFonts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E17559" w:rsidRPr="00CF1A22" w:rsidRDefault="002905C7" w:rsidP="00220364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F1A22">
        <w:rPr>
          <w:rFonts w:cs="Times New Roman"/>
          <w:spacing w:val="-6"/>
          <w:sz w:val="28"/>
          <w:szCs w:val="28"/>
          <w:lang w:val="uk-UA" w:eastAsia="uk-UA"/>
        </w:rPr>
        <w:t>У даній сфері правового регулювання діють Конституція України</w:t>
      </w:r>
      <w:r w:rsidR="00ED32BE" w:rsidRPr="00CF1A22">
        <w:rPr>
          <w:rFonts w:cs="Times New Roman"/>
          <w:spacing w:val="-6"/>
          <w:sz w:val="28"/>
          <w:szCs w:val="28"/>
          <w:lang w:val="uk-UA" w:eastAsia="uk-UA"/>
        </w:rPr>
        <w:t xml:space="preserve">, </w:t>
      </w:r>
      <w:r w:rsidR="00AD16F8" w:rsidRPr="00CF1A22">
        <w:rPr>
          <w:rFonts w:cs="Times New Roman"/>
          <w:spacing w:val="-6"/>
          <w:sz w:val="28"/>
          <w:szCs w:val="28"/>
          <w:lang w:val="uk-UA" w:eastAsia="uk-UA"/>
        </w:rPr>
        <w:t xml:space="preserve">Закони України 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AD16F8" w:rsidRPr="00CF1A22">
        <w:rPr>
          <w:rFonts w:cs="Times New Roman"/>
          <w:sz w:val="28"/>
          <w:szCs w:val="28"/>
          <w:shd w:val="clear" w:color="auto" w:fill="FFFFFF"/>
          <w:lang w:val="uk-UA"/>
        </w:rPr>
        <w:t>Про освіту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AD16F8" w:rsidRPr="00CF1A22">
        <w:rPr>
          <w:rFonts w:cs="Times New Roman"/>
          <w:sz w:val="28"/>
          <w:szCs w:val="28"/>
          <w:shd w:val="clear" w:color="auto" w:fill="FFFFFF"/>
          <w:lang w:val="uk-UA"/>
        </w:rPr>
        <w:t xml:space="preserve">, 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AD16F8" w:rsidRPr="00CF1A22">
        <w:rPr>
          <w:rFonts w:cs="Times New Roman"/>
          <w:sz w:val="28"/>
          <w:szCs w:val="28"/>
          <w:lang w:val="uk-UA"/>
        </w:rPr>
        <w:t>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(COVID-19)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9C3548" w:rsidRPr="00CF1A22">
        <w:rPr>
          <w:rFonts w:cs="Times New Roman"/>
          <w:sz w:val="28"/>
          <w:szCs w:val="28"/>
          <w:lang w:val="uk-UA"/>
        </w:rPr>
        <w:t>,</w:t>
      </w:r>
      <w:r w:rsidR="00AD16F8" w:rsidRPr="00CF1A22">
        <w:rPr>
          <w:rFonts w:cs="Times New Roman"/>
          <w:sz w:val="28"/>
          <w:szCs w:val="28"/>
          <w:lang w:val="uk-UA"/>
        </w:rPr>
        <w:t xml:space="preserve"> 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E17559" w:rsidRPr="00CF1A22">
        <w:rPr>
          <w:rFonts w:cs="Times New Roman"/>
          <w:sz w:val="28"/>
          <w:szCs w:val="28"/>
          <w:lang w:val="uk-UA"/>
        </w:rPr>
        <w:t>Про захист населення від інфекційних хвороб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E17559" w:rsidRPr="00CF1A22">
        <w:rPr>
          <w:rFonts w:cs="Times New Roman"/>
          <w:sz w:val="28"/>
          <w:szCs w:val="28"/>
          <w:lang w:val="uk-UA"/>
        </w:rPr>
        <w:t xml:space="preserve">, 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E17559" w:rsidRPr="00CF1A22">
        <w:rPr>
          <w:rFonts w:cs="Times New Roman"/>
          <w:sz w:val="28"/>
          <w:szCs w:val="28"/>
          <w:lang w:val="uk-UA"/>
        </w:rPr>
        <w:t>Про страхування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E17559" w:rsidRPr="00CF1A22">
        <w:rPr>
          <w:rFonts w:cs="Times New Roman"/>
          <w:sz w:val="28"/>
          <w:szCs w:val="28"/>
          <w:lang w:val="uk-UA"/>
        </w:rPr>
        <w:t xml:space="preserve">, 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E17559" w:rsidRPr="00CF1A22">
        <w:rPr>
          <w:rFonts w:cs="Times New Roman"/>
          <w:sz w:val="28"/>
          <w:szCs w:val="28"/>
          <w:lang w:val="uk-UA"/>
        </w:rPr>
        <w:t>Про Державний бюджет України на 2020 рік</w:t>
      </w:r>
      <w:r w:rsidR="001E13AB" w:rsidRPr="00CF1A22">
        <w:rPr>
          <w:rFonts w:cs="Times New Roman"/>
          <w:bCs/>
          <w:sz w:val="28"/>
          <w:szCs w:val="28"/>
          <w:lang w:val="uk-UA"/>
        </w:rPr>
        <w:t>"</w:t>
      </w:r>
      <w:r w:rsidR="00E17559" w:rsidRPr="00CF1A22">
        <w:rPr>
          <w:rFonts w:cs="Times New Roman"/>
          <w:sz w:val="28"/>
          <w:szCs w:val="28"/>
          <w:lang w:val="uk-UA"/>
        </w:rPr>
        <w:t>.</w:t>
      </w:r>
    </w:p>
    <w:p w:rsidR="00967DBC" w:rsidRPr="00CF1A22" w:rsidRDefault="00967DBC" w:rsidP="00220364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CF1A22">
        <w:rPr>
          <w:rFonts w:cs="Times New Roman"/>
          <w:kern w:val="28"/>
          <w:sz w:val="28"/>
          <w:szCs w:val="28"/>
          <w:lang w:val="uk-UA"/>
        </w:rPr>
        <w:t>Запропонований альтернативний законопроект пов'язани</w:t>
      </w:r>
      <w:r w:rsidR="000D2617" w:rsidRPr="00CF1A22">
        <w:rPr>
          <w:rFonts w:cs="Times New Roman"/>
          <w:kern w:val="28"/>
          <w:sz w:val="28"/>
          <w:szCs w:val="28"/>
          <w:lang w:val="uk-UA"/>
        </w:rPr>
        <w:t>й з законопроектом реєстр. №</w:t>
      </w:r>
      <w:r w:rsidR="008B6B58" w:rsidRPr="00CF1A22">
        <w:rPr>
          <w:rFonts w:cs="Times New Roman"/>
          <w:kern w:val="28"/>
          <w:sz w:val="28"/>
          <w:szCs w:val="28"/>
          <w:lang w:val="uk-UA"/>
        </w:rPr>
        <w:t xml:space="preserve"> </w:t>
      </w:r>
      <w:r w:rsidR="000D2617" w:rsidRPr="00CF1A22">
        <w:rPr>
          <w:rFonts w:cs="Times New Roman"/>
          <w:kern w:val="28"/>
          <w:sz w:val="28"/>
          <w:szCs w:val="28"/>
          <w:lang w:val="uk-UA"/>
        </w:rPr>
        <w:t>4021</w:t>
      </w:r>
      <w:r w:rsidRPr="00CF1A22">
        <w:rPr>
          <w:rFonts w:cs="Times New Roman"/>
          <w:kern w:val="28"/>
          <w:sz w:val="28"/>
          <w:szCs w:val="28"/>
          <w:lang w:val="uk-UA"/>
        </w:rPr>
        <w:t xml:space="preserve">-1 від 21.09.2020 р. </w:t>
      </w:r>
      <w:r w:rsidR="008B6B58" w:rsidRPr="00CF1A22">
        <w:rPr>
          <w:rFonts w:cs="Times New Roman"/>
          <w:kern w:val="28"/>
          <w:sz w:val="28"/>
          <w:szCs w:val="28"/>
          <w:lang w:val="uk-UA"/>
        </w:rPr>
        <w:t xml:space="preserve">"Про </w:t>
      </w:r>
      <w:r w:rsidRPr="00CF1A22">
        <w:rPr>
          <w:rFonts w:cs="Times New Roman"/>
          <w:kern w:val="28"/>
          <w:sz w:val="28"/>
          <w:szCs w:val="28"/>
          <w:lang w:val="uk-UA"/>
        </w:rPr>
        <w:t>внесення змін до деяких законів України щодо додаткового фінансового забезпечення педагогічних та науково-педагогічних працівників на період дії карантину, установленого Кабінетом Міністрів України з метою запобігання поширенню на території України коронавірусної хвороби (COVID-19)</w:t>
      </w:r>
      <w:r w:rsidR="008B6B58" w:rsidRPr="00CF1A22">
        <w:rPr>
          <w:rFonts w:cs="Times New Roman"/>
          <w:kern w:val="28"/>
          <w:sz w:val="28"/>
          <w:szCs w:val="28"/>
          <w:lang w:val="uk-UA"/>
        </w:rPr>
        <w:t>"</w:t>
      </w:r>
      <w:r w:rsidRPr="00CF1A22">
        <w:rPr>
          <w:rFonts w:cs="Times New Roman"/>
          <w:kern w:val="28"/>
          <w:sz w:val="28"/>
          <w:szCs w:val="28"/>
          <w:lang w:val="uk-UA"/>
        </w:rPr>
        <w:t>.</w:t>
      </w:r>
    </w:p>
    <w:p w:rsidR="002905C7" w:rsidRPr="00CF1A22" w:rsidRDefault="00A81559" w:rsidP="00220364">
      <w:pPr>
        <w:autoSpaceDE w:val="0"/>
        <w:autoSpaceDN w:val="0"/>
        <w:adjustRightInd w:val="0"/>
        <w:ind w:firstLine="737"/>
        <w:jc w:val="both"/>
        <w:rPr>
          <w:rFonts w:cs="Times New Roman"/>
          <w:sz w:val="28"/>
          <w:szCs w:val="28"/>
          <w:lang w:val="uk-UA"/>
        </w:rPr>
      </w:pPr>
      <w:r w:rsidRPr="00CF1A22">
        <w:rPr>
          <w:rFonts w:cs="Times New Roman"/>
          <w:iCs/>
          <w:sz w:val="28"/>
          <w:szCs w:val="28"/>
          <w:lang w:val="uk-UA"/>
        </w:rPr>
        <w:t xml:space="preserve">Реалізація </w:t>
      </w:r>
      <w:r w:rsidR="009C3548" w:rsidRPr="00CF1A22">
        <w:rPr>
          <w:rFonts w:cs="Times New Roman"/>
          <w:iCs/>
          <w:sz w:val="28"/>
          <w:szCs w:val="28"/>
          <w:lang w:val="uk-UA"/>
        </w:rPr>
        <w:t>прое</w:t>
      </w:r>
      <w:r w:rsidR="002905C7" w:rsidRPr="00CF1A22">
        <w:rPr>
          <w:rFonts w:cs="Times New Roman"/>
          <w:iCs/>
          <w:sz w:val="28"/>
          <w:szCs w:val="28"/>
          <w:lang w:val="uk-UA"/>
        </w:rPr>
        <w:t xml:space="preserve">кту не потребує внесення </w:t>
      </w:r>
      <w:r w:rsidR="002905C7" w:rsidRPr="00CF1A22">
        <w:rPr>
          <w:rFonts w:cs="Times New Roman"/>
          <w:sz w:val="28"/>
          <w:szCs w:val="28"/>
          <w:lang w:val="uk-UA"/>
        </w:rPr>
        <w:t>змін до інших законодавчих актів України.</w:t>
      </w:r>
    </w:p>
    <w:p w:rsidR="00471AB6" w:rsidRDefault="00471AB6" w:rsidP="00220364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E576F5" w:rsidRPr="00CF1A22" w:rsidRDefault="00E576F5" w:rsidP="00220364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CF1A22">
        <w:rPr>
          <w:rFonts w:cs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4B4A79" w:rsidRPr="00CF1A22" w:rsidRDefault="00D37B03" w:rsidP="00220364">
      <w:pPr>
        <w:pStyle w:val="a6"/>
        <w:tabs>
          <w:tab w:val="left" w:pos="567"/>
          <w:tab w:val="left" w:pos="851"/>
        </w:tabs>
        <w:spacing w:before="0" w:beforeAutospacing="0" w:after="0" w:afterAutospacing="0"/>
        <w:ind w:firstLine="737"/>
        <w:jc w:val="both"/>
        <w:rPr>
          <w:sz w:val="28"/>
          <w:szCs w:val="28"/>
          <w:lang w:val="uk-UA"/>
        </w:rPr>
      </w:pPr>
      <w:r w:rsidRPr="00CF1A22">
        <w:rPr>
          <w:sz w:val="28"/>
          <w:szCs w:val="28"/>
          <w:lang w:val="uk-UA"/>
        </w:rPr>
        <w:t xml:space="preserve">Реалізація законопроекту не потребує додаткових </w:t>
      </w:r>
      <w:r w:rsidR="0058363F" w:rsidRPr="00CF1A22">
        <w:rPr>
          <w:sz w:val="28"/>
          <w:szCs w:val="28"/>
          <w:lang w:val="uk-UA"/>
        </w:rPr>
        <w:t xml:space="preserve">видатків з державного чи місцевого бюджетів. У випадку прийняття законопроекту як закону покриття видатків, передбачених </w:t>
      </w:r>
      <w:r w:rsidR="00914750">
        <w:rPr>
          <w:sz w:val="28"/>
          <w:szCs w:val="28"/>
          <w:lang w:val="uk-UA"/>
        </w:rPr>
        <w:t>цим актом, здійснюватиметься з Ф</w:t>
      </w:r>
      <w:r w:rsidR="0058363F" w:rsidRPr="00CF1A22">
        <w:rPr>
          <w:sz w:val="28"/>
          <w:szCs w:val="28"/>
          <w:lang w:val="uk-UA"/>
        </w:rPr>
        <w:t xml:space="preserve">онду боротьби з гострою респіраторною хворобою COVID-19, спричиненою </w:t>
      </w:r>
      <w:r w:rsidR="0058363F" w:rsidRPr="00CF1A22">
        <w:rPr>
          <w:sz w:val="28"/>
          <w:szCs w:val="28"/>
          <w:lang w:val="uk-UA"/>
        </w:rPr>
        <w:lastRenderedPageBreak/>
        <w:t xml:space="preserve">коронавірусом SARS-CoV-2, та її наслідками, створеного відповідно до статті 28 Закону України </w:t>
      </w:r>
      <w:r w:rsidR="0058363F" w:rsidRPr="00CF1A22">
        <w:rPr>
          <w:bCs/>
          <w:sz w:val="28"/>
          <w:szCs w:val="28"/>
          <w:lang w:val="uk-UA"/>
        </w:rPr>
        <w:t>"</w:t>
      </w:r>
      <w:r w:rsidR="0058363F" w:rsidRPr="00CF1A22">
        <w:rPr>
          <w:sz w:val="28"/>
          <w:szCs w:val="28"/>
          <w:lang w:val="uk-UA"/>
        </w:rPr>
        <w:t>Про Державний бюджет України на 2020 рік</w:t>
      </w:r>
      <w:r w:rsidR="0058363F" w:rsidRPr="00CF1A22">
        <w:rPr>
          <w:bCs/>
          <w:sz w:val="28"/>
          <w:szCs w:val="28"/>
          <w:lang w:val="uk-UA"/>
        </w:rPr>
        <w:t>"</w:t>
      </w:r>
      <w:r w:rsidR="0058363F" w:rsidRPr="00CF1A22">
        <w:rPr>
          <w:sz w:val="28"/>
          <w:szCs w:val="28"/>
          <w:lang w:val="uk-UA"/>
        </w:rPr>
        <w:t>.</w:t>
      </w:r>
    </w:p>
    <w:p w:rsidR="0058363F" w:rsidRPr="00CF1A22" w:rsidRDefault="0058363F" w:rsidP="00220364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</w:p>
    <w:p w:rsidR="00E576F5" w:rsidRPr="00CF1A22" w:rsidRDefault="00E576F5" w:rsidP="00220364">
      <w:pPr>
        <w:autoSpaceDE w:val="0"/>
        <w:autoSpaceDN w:val="0"/>
        <w:adjustRightInd w:val="0"/>
        <w:ind w:firstLine="737"/>
        <w:jc w:val="both"/>
        <w:rPr>
          <w:rFonts w:cs="Times New Roman"/>
          <w:b/>
          <w:bCs/>
          <w:sz w:val="28"/>
          <w:szCs w:val="28"/>
          <w:lang w:val="uk-UA"/>
        </w:rPr>
      </w:pPr>
      <w:r w:rsidRPr="00CF1A22">
        <w:rPr>
          <w:rFonts w:cs="Times New Roman"/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DA62E9" w:rsidRPr="00914750" w:rsidRDefault="0058363F" w:rsidP="00220364">
      <w:pPr>
        <w:ind w:firstLine="737"/>
        <w:jc w:val="both"/>
        <w:rPr>
          <w:rFonts w:cs="Times New Roman"/>
          <w:sz w:val="28"/>
          <w:szCs w:val="28"/>
          <w:lang w:val="uk-UA"/>
        </w:rPr>
      </w:pPr>
      <w:r w:rsidRPr="00914750">
        <w:rPr>
          <w:rFonts w:cs="Times New Roman"/>
          <w:sz w:val="28"/>
          <w:szCs w:val="28"/>
          <w:lang w:val="uk-UA"/>
        </w:rPr>
        <w:t xml:space="preserve">Прийняття цього Закону дозволить </w:t>
      </w:r>
      <w:r w:rsidR="00914750" w:rsidRPr="00914750">
        <w:rPr>
          <w:sz w:val="28"/>
          <w:szCs w:val="28"/>
          <w:lang w:val="uk-UA"/>
        </w:rPr>
        <w:t xml:space="preserve">забезпечить можливість </w:t>
      </w:r>
      <w:r w:rsidR="00914750" w:rsidRPr="00914750">
        <w:rPr>
          <w:color w:val="000000"/>
          <w:sz w:val="28"/>
          <w:szCs w:val="28"/>
          <w:lang w:val="uk-UA"/>
        </w:rPr>
        <w:t xml:space="preserve">спрямування </w:t>
      </w:r>
      <w:r w:rsidR="00914750" w:rsidRPr="00914750">
        <w:rPr>
          <w:sz w:val="28"/>
          <w:szCs w:val="28"/>
          <w:lang w:val="uk-UA"/>
        </w:rPr>
        <w:t>коштів Фонду боротьби з гострою респіраторною хворобою COVID-19, спричиненою коронавірусом SARS-CoV-2, та її наслідками на</w:t>
      </w:r>
      <w:r w:rsidR="00914750" w:rsidRPr="00914750">
        <w:rPr>
          <w:sz w:val="28"/>
          <w:szCs w:val="28"/>
        </w:rPr>
        <w:t> </w:t>
      </w:r>
      <w:r w:rsidR="00914750" w:rsidRPr="00914750">
        <w:rPr>
          <w:rStyle w:val="af4"/>
          <w:b w:val="0"/>
          <w:sz w:val="28"/>
          <w:szCs w:val="28"/>
          <w:lang w:val="uk-UA"/>
        </w:rPr>
        <w:t>вирішення першочергових питань, які й обумовили його створення та додатково</w:t>
      </w:r>
      <w:r w:rsidR="00914750" w:rsidRPr="00914750">
        <w:rPr>
          <w:rFonts w:cs="Times New Roman"/>
          <w:sz w:val="28"/>
          <w:szCs w:val="28"/>
          <w:lang w:val="uk-UA"/>
        </w:rPr>
        <w:t xml:space="preserve"> </w:t>
      </w:r>
      <w:r w:rsidR="00914750">
        <w:rPr>
          <w:rFonts w:cs="Times New Roman"/>
          <w:sz w:val="28"/>
          <w:szCs w:val="28"/>
          <w:lang w:val="uk-UA"/>
        </w:rPr>
        <w:t xml:space="preserve">сприятиме встановленню </w:t>
      </w:r>
      <w:r w:rsidRPr="00914750">
        <w:rPr>
          <w:rFonts w:cs="Times New Roman"/>
          <w:sz w:val="28"/>
          <w:szCs w:val="28"/>
          <w:lang w:val="uk-UA"/>
        </w:rPr>
        <w:t>належн</w:t>
      </w:r>
      <w:r w:rsidR="00914750">
        <w:rPr>
          <w:rFonts w:cs="Times New Roman"/>
          <w:sz w:val="28"/>
          <w:szCs w:val="28"/>
          <w:lang w:val="uk-UA"/>
        </w:rPr>
        <w:t>ого рівня</w:t>
      </w:r>
      <w:r w:rsidRPr="00914750">
        <w:rPr>
          <w:rFonts w:cs="Times New Roman"/>
          <w:sz w:val="28"/>
          <w:szCs w:val="28"/>
          <w:lang w:val="uk-UA"/>
        </w:rPr>
        <w:t xml:space="preserve"> соціального захисту педагогічних та науково-педагогічних працівників державних та комунальних закладів освіти, які наражаються на додаткові ризики зараження гострою респіраторною хворобою COVID-19, виконуючи свої професійні обов'язки.</w:t>
      </w:r>
    </w:p>
    <w:p w:rsidR="00667744" w:rsidRPr="00CF1A22" w:rsidRDefault="00667744" w:rsidP="00220364">
      <w:pPr>
        <w:ind w:firstLine="737"/>
        <w:jc w:val="both"/>
        <w:rPr>
          <w:rFonts w:cs="Times New Roman"/>
          <w:spacing w:val="-6"/>
          <w:sz w:val="28"/>
          <w:szCs w:val="28"/>
          <w:lang w:val="uk-UA"/>
        </w:rPr>
      </w:pPr>
    </w:p>
    <w:p w:rsidR="00BF369A" w:rsidRPr="00CF1A22" w:rsidRDefault="00BF369A" w:rsidP="00220364">
      <w:pPr>
        <w:ind w:firstLine="737"/>
        <w:jc w:val="both"/>
        <w:rPr>
          <w:rFonts w:cs="Times New Roman"/>
          <w:spacing w:val="-6"/>
          <w:sz w:val="28"/>
          <w:szCs w:val="28"/>
          <w:lang w:val="uk-UA"/>
        </w:rPr>
      </w:pPr>
    </w:p>
    <w:p w:rsidR="00BF369A" w:rsidRPr="00CF1A22" w:rsidRDefault="00BF369A" w:rsidP="00220364">
      <w:pPr>
        <w:ind w:firstLine="737"/>
        <w:jc w:val="both"/>
        <w:rPr>
          <w:rFonts w:cs="Times New Roman"/>
          <w:spacing w:val="-6"/>
          <w:sz w:val="28"/>
          <w:szCs w:val="28"/>
          <w:lang w:val="uk-UA"/>
        </w:rPr>
      </w:pPr>
    </w:p>
    <w:p w:rsidR="008D2992" w:rsidRPr="00CF1A22" w:rsidRDefault="00275C24" w:rsidP="00967DBC">
      <w:pPr>
        <w:pStyle w:val="Style2"/>
        <w:widowControl/>
        <w:rPr>
          <w:b/>
          <w:bCs/>
          <w:sz w:val="28"/>
          <w:szCs w:val="28"/>
          <w:lang w:val="uk-UA"/>
        </w:rPr>
      </w:pPr>
      <w:r w:rsidRPr="00CF1A22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                </w:t>
      </w:r>
      <w:r w:rsidRPr="00CF1A22">
        <w:rPr>
          <w:rStyle w:val="FontStyle17"/>
          <w:sz w:val="28"/>
          <w:szCs w:val="28"/>
          <w:lang w:val="uk-UA" w:eastAsia="uk-UA"/>
        </w:rPr>
        <w:t>Королевська Н.Ю.</w:t>
      </w:r>
    </w:p>
    <w:sectPr w:rsidR="008D2992" w:rsidRPr="00CF1A22" w:rsidSect="0040497A">
      <w:headerReference w:type="default" r:id="rId10"/>
      <w:footerReference w:type="even" r:id="rId11"/>
      <w:pgSz w:w="11906" w:h="16838" w:code="9"/>
      <w:pgMar w:top="1134" w:right="851" w:bottom="1134" w:left="1701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EE5" w:rsidRDefault="000E7EE5" w:rsidP="00525DBB">
      <w:r>
        <w:separator/>
      </w:r>
    </w:p>
  </w:endnote>
  <w:endnote w:type="continuationSeparator" w:id="0">
    <w:p w:rsidR="000E7EE5" w:rsidRDefault="000E7EE5" w:rsidP="00525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B6" w:rsidRDefault="00471AB6" w:rsidP="007A646D">
    <w:pPr>
      <w:pStyle w:val="a9"/>
      <w:framePr w:wrap="around" w:vAnchor="text" w:hAnchor="margin" w:xAlign="right" w:y="1"/>
      <w:rPr>
        <w:rStyle w:val="ab"/>
        <w:rFonts w:cs="Tahoma"/>
      </w:rPr>
    </w:pPr>
    <w:r>
      <w:rPr>
        <w:rStyle w:val="ab"/>
        <w:rFonts w:cs="Tahoma"/>
      </w:rPr>
      <w:fldChar w:fldCharType="begin"/>
    </w:r>
    <w:r>
      <w:rPr>
        <w:rStyle w:val="ab"/>
        <w:rFonts w:cs="Tahoma"/>
      </w:rPr>
      <w:instrText xml:space="preserve">PAGE  </w:instrText>
    </w:r>
    <w:r>
      <w:rPr>
        <w:rStyle w:val="ab"/>
        <w:rFonts w:cs="Tahoma"/>
      </w:rPr>
      <w:fldChar w:fldCharType="end"/>
    </w:r>
  </w:p>
  <w:p w:rsidR="00471AB6" w:rsidRDefault="00471AB6" w:rsidP="00D639A5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EE5" w:rsidRDefault="000E7EE5" w:rsidP="00525DBB">
      <w:r>
        <w:separator/>
      </w:r>
    </w:p>
  </w:footnote>
  <w:footnote w:type="continuationSeparator" w:id="0">
    <w:p w:rsidR="000E7EE5" w:rsidRDefault="000E7EE5" w:rsidP="00525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B6" w:rsidRDefault="00471AB6" w:rsidP="00667744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0378A4" w:rsidRPr="000378A4">
      <w:rPr>
        <w:noProof/>
        <w:lang w:val="ru-RU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02E7"/>
    <w:multiLevelType w:val="hybridMultilevel"/>
    <w:tmpl w:val="96D25D48"/>
    <w:lvl w:ilvl="0" w:tplc="D848E396">
      <w:start w:val="3"/>
      <w:numFmt w:val="decimal"/>
      <w:lvlText w:val="%1.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1" w15:restartNumberingAfterBreak="0">
    <w:nsid w:val="0E272F07"/>
    <w:multiLevelType w:val="multilevel"/>
    <w:tmpl w:val="DCA2D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D16C1"/>
    <w:multiLevelType w:val="hybridMultilevel"/>
    <w:tmpl w:val="2A820EC2"/>
    <w:lvl w:ilvl="0" w:tplc="A2A62C76">
      <w:start w:val="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Batang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A0E4957"/>
    <w:multiLevelType w:val="hybridMultilevel"/>
    <w:tmpl w:val="A6406774"/>
    <w:lvl w:ilvl="0" w:tplc="76FAFB12">
      <w:start w:val="1"/>
      <w:numFmt w:val="decimal"/>
      <w:lvlText w:val="%1)"/>
      <w:lvlJc w:val="left"/>
      <w:pPr>
        <w:tabs>
          <w:tab w:val="num" w:pos="1617"/>
        </w:tabs>
        <w:ind w:left="1617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 w15:restartNumberingAfterBreak="0">
    <w:nsid w:val="34270CF5"/>
    <w:multiLevelType w:val="multilevel"/>
    <w:tmpl w:val="AC1C2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076B1C"/>
    <w:multiLevelType w:val="hybridMultilevel"/>
    <w:tmpl w:val="F4B8D07A"/>
    <w:lvl w:ilvl="0" w:tplc="401A981C">
      <w:start w:val="1"/>
      <w:numFmt w:val="decimal"/>
      <w:lvlText w:val="%1."/>
      <w:lvlJc w:val="left"/>
      <w:pPr>
        <w:ind w:left="10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4" w:hanging="180"/>
      </w:pPr>
      <w:rPr>
        <w:rFonts w:cs="Times New Roman"/>
      </w:rPr>
    </w:lvl>
  </w:abstractNum>
  <w:abstractNum w:abstractNumId="6" w15:restartNumberingAfterBreak="0">
    <w:nsid w:val="6AA93189"/>
    <w:multiLevelType w:val="hybridMultilevel"/>
    <w:tmpl w:val="3F089F02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D7B"/>
    <w:rsid w:val="000127A3"/>
    <w:rsid w:val="000378A4"/>
    <w:rsid w:val="0004069C"/>
    <w:rsid w:val="0006027E"/>
    <w:rsid w:val="00066C9C"/>
    <w:rsid w:val="00082F1E"/>
    <w:rsid w:val="0008742A"/>
    <w:rsid w:val="00096ED4"/>
    <w:rsid w:val="000A2FA8"/>
    <w:rsid w:val="000B38BD"/>
    <w:rsid w:val="000D2617"/>
    <w:rsid w:val="000E7EE5"/>
    <w:rsid w:val="000F121F"/>
    <w:rsid w:val="0010339D"/>
    <w:rsid w:val="00117C09"/>
    <w:rsid w:val="00152D80"/>
    <w:rsid w:val="0016146F"/>
    <w:rsid w:val="00190C21"/>
    <w:rsid w:val="00196F7D"/>
    <w:rsid w:val="001B7A69"/>
    <w:rsid w:val="001C3CD8"/>
    <w:rsid w:val="001C7E1E"/>
    <w:rsid w:val="001E13AB"/>
    <w:rsid w:val="001E24CC"/>
    <w:rsid w:val="001F2C19"/>
    <w:rsid w:val="001F5024"/>
    <w:rsid w:val="002019F7"/>
    <w:rsid w:val="00207DDD"/>
    <w:rsid w:val="00213F3C"/>
    <w:rsid w:val="00220364"/>
    <w:rsid w:val="00240271"/>
    <w:rsid w:val="00244130"/>
    <w:rsid w:val="002607A2"/>
    <w:rsid w:val="002665AA"/>
    <w:rsid w:val="00275C24"/>
    <w:rsid w:val="00280F43"/>
    <w:rsid w:val="00282F83"/>
    <w:rsid w:val="00283E94"/>
    <w:rsid w:val="00286152"/>
    <w:rsid w:val="002879A3"/>
    <w:rsid w:val="002905C7"/>
    <w:rsid w:val="002B36DC"/>
    <w:rsid w:val="002D1764"/>
    <w:rsid w:val="002D1E8C"/>
    <w:rsid w:val="002E24B9"/>
    <w:rsid w:val="00304E5A"/>
    <w:rsid w:val="00310067"/>
    <w:rsid w:val="00327E19"/>
    <w:rsid w:val="00350E16"/>
    <w:rsid w:val="00365BA5"/>
    <w:rsid w:val="003717FB"/>
    <w:rsid w:val="003B5116"/>
    <w:rsid w:val="003B5721"/>
    <w:rsid w:val="003B6653"/>
    <w:rsid w:val="003B760C"/>
    <w:rsid w:val="003D1E6B"/>
    <w:rsid w:val="003F751F"/>
    <w:rsid w:val="004005EF"/>
    <w:rsid w:val="0040497A"/>
    <w:rsid w:val="004068AA"/>
    <w:rsid w:val="00416F43"/>
    <w:rsid w:val="004239BD"/>
    <w:rsid w:val="00440927"/>
    <w:rsid w:val="004431CA"/>
    <w:rsid w:val="00453DD9"/>
    <w:rsid w:val="00457CB8"/>
    <w:rsid w:val="0046115D"/>
    <w:rsid w:val="00467F9F"/>
    <w:rsid w:val="00471AB6"/>
    <w:rsid w:val="00482F40"/>
    <w:rsid w:val="0049234A"/>
    <w:rsid w:val="004A1BAD"/>
    <w:rsid w:val="004B311C"/>
    <w:rsid w:val="004B3A0F"/>
    <w:rsid w:val="004B4A79"/>
    <w:rsid w:val="004B5D1B"/>
    <w:rsid w:val="004C47F1"/>
    <w:rsid w:val="004D3D2A"/>
    <w:rsid w:val="00514DE0"/>
    <w:rsid w:val="005150F0"/>
    <w:rsid w:val="00525DBB"/>
    <w:rsid w:val="005262DB"/>
    <w:rsid w:val="00532CD2"/>
    <w:rsid w:val="00544C62"/>
    <w:rsid w:val="00556733"/>
    <w:rsid w:val="00556DFB"/>
    <w:rsid w:val="005570B1"/>
    <w:rsid w:val="0058363F"/>
    <w:rsid w:val="0059582B"/>
    <w:rsid w:val="005B1905"/>
    <w:rsid w:val="005B6B62"/>
    <w:rsid w:val="005E361F"/>
    <w:rsid w:val="005E383C"/>
    <w:rsid w:val="005E7A38"/>
    <w:rsid w:val="006024A7"/>
    <w:rsid w:val="006063FE"/>
    <w:rsid w:val="00617686"/>
    <w:rsid w:val="00633248"/>
    <w:rsid w:val="00640308"/>
    <w:rsid w:val="00640752"/>
    <w:rsid w:val="00660331"/>
    <w:rsid w:val="00660920"/>
    <w:rsid w:val="006618E1"/>
    <w:rsid w:val="00667744"/>
    <w:rsid w:val="006716F6"/>
    <w:rsid w:val="00692384"/>
    <w:rsid w:val="0069792E"/>
    <w:rsid w:val="006D5C52"/>
    <w:rsid w:val="006E2EFC"/>
    <w:rsid w:val="006F6B44"/>
    <w:rsid w:val="00733B2D"/>
    <w:rsid w:val="00741012"/>
    <w:rsid w:val="00745528"/>
    <w:rsid w:val="00755B8B"/>
    <w:rsid w:val="007707A0"/>
    <w:rsid w:val="00794AF0"/>
    <w:rsid w:val="007A293F"/>
    <w:rsid w:val="007A42D6"/>
    <w:rsid w:val="007A61CB"/>
    <w:rsid w:val="007A646D"/>
    <w:rsid w:val="007B0104"/>
    <w:rsid w:val="007E47A3"/>
    <w:rsid w:val="007F6DF7"/>
    <w:rsid w:val="008068FB"/>
    <w:rsid w:val="00810125"/>
    <w:rsid w:val="00826926"/>
    <w:rsid w:val="00833DD3"/>
    <w:rsid w:val="008578A3"/>
    <w:rsid w:val="00867478"/>
    <w:rsid w:val="00876D0F"/>
    <w:rsid w:val="008826EA"/>
    <w:rsid w:val="008A2D93"/>
    <w:rsid w:val="008A3E6F"/>
    <w:rsid w:val="008B489E"/>
    <w:rsid w:val="008B6B58"/>
    <w:rsid w:val="008D2992"/>
    <w:rsid w:val="008F159C"/>
    <w:rsid w:val="008F3276"/>
    <w:rsid w:val="00914750"/>
    <w:rsid w:val="00962CF8"/>
    <w:rsid w:val="00967DBC"/>
    <w:rsid w:val="00980132"/>
    <w:rsid w:val="00980460"/>
    <w:rsid w:val="0098306C"/>
    <w:rsid w:val="009950A8"/>
    <w:rsid w:val="009A7D40"/>
    <w:rsid w:val="009C3082"/>
    <w:rsid w:val="009C3548"/>
    <w:rsid w:val="009D0DFA"/>
    <w:rsid w:val="009D5D7B"/>
    <w:rsid w:val="009E10B1"/>
    <w:rsid w:val="009F2564"/>
    <w:rsid w:val="009F4B6F"/>
    <w:rsid w:val="00A129FB"/>
    <w:rsid w:val="00A14C6E"/>
    <w:rsid w:val="00A15538"/>
    <w:rsid w:val="00A27CBC"/>
    <w:rsid w:val="00A35952"/>
    <w:rsid w:val="00A53DD7"/>
    <w:rsid w:val="00A81559"/>
    <w:rsid w:val="00A85D8B"/>
    <w:rsid w:val="00AA5250"/>
    <w:rsid w:val="00AB12B9"/>
    <w:rsid w:val="00AB4C0D"/>
    <w:rsid w:val="00AB7F58"/>
    <w:rsid w:val="00AD16F8"/>
    <w:rsid w:val="00AD291A"/>
    <w:rsid w:val="00AD32B6"/>
    <w:rsid w:val="00AD4205"/>
    <w:rsid w:val="00AD5A50"/>
    <w:rsid w:val="00AE1142"/>
    <w:rsid w:val="00AE23F2"/>
    <w:rsid w:val="00B06FF1"/>
    <w:rsid w:val="00B24D04"/>
    <w:rsid w:val="00B26AF3"/>
    <w:rsid w:val="00B404BB"/>
    <w:rsid w:val="00B41AE6"/>
    <w:rsid w:val="00B42868"/>
    <w:rsid w:val="00B805DD"/>
    <w:rsid w:val="00B86C44"/>
    <w:rsid w:val="00BA4869"/>
    <w:rsid w:val="00BA54D9"/>
    <w:rsid w:val="00BA7725"/>
    <w:rsid w:val="00BB1396"/>
    <w:rsid w:val="00BC7061"/>
    <w:rsid w:val="00BD60D7"/>
    <w:rsid w:val="00BD6B17"/>
    <w:rsid w:val="00BF369A"/>
    <w:rsid w:val="00BF6903"/>
    <w:rsid w:val="00C00347"/>
    <w:rsid w:val="00C16839"/>
    <w:rsid w:val="00C52FAA"/>
    <w:rsid w:val="00C54FE4"/>
    <w:rsid w:val="00C652EE"/>
    <w:rsid w:val="00C65E7D"/>
    <w:rsid w:val="00C718C6"/>
    <w:rsid w:val="00C83BC3"/>
    <w:rsid w:val="00C92A35"/>
    <w:rsid w:val="00C94C10"/>
    <w:rsid w:val="00CA3C22"/>
    <w:rsid w:val="00CB2102"/>
    <w:rsid w:val="00CC5535"/>
    <w:rsid w:val="00CF1A22"/>
    <w:rsid w:val="00CF68A8"/>
    <w:rsid w:val="00D108D6"/>
    <w:rsid w:val="00D12A50"/>
    <w:rsid w:val="00D17669"/>
    <w:rsid w:val="00D17A95"/>
    <w:rsid w:val="00D25853"/>
    <w:rsid w:val="00D3584A"/>
    <w:rsid w:val="00D37B03"/>
    <w:rsid w:val="00D639A5"/>
    <w:rsid w:val="00D725A4"/>
    <w:rsid w:val="00D72E63"/>
    <w:rsid w:val="00DA62E9"/>
    <w:rsid w:val="00DB748F"/>
    <w:rsid w:val="00DC148D"/>
    <w:rsid w:val="00DD4ACC"/>
    <w:rsid w:val="00DF5AF7"/>
    <w:rsid w:val="00E0664D"/>
    <w:rsid w:val="00E17559"/>
    <w:rsid w:val="00E218D3"/>
    <w:rsid w:val="00E3631C"/>
    <w:rsid w:val="00E42E73"/>
    <w:rsid w:val="00E44395"/>
    <w:rsid w:val="00E521F0"/>
    <w:rsid w:val="00E55D96"/>
    <w:rsid w:val="00E576F5"/>
    <w:rsid w:val="00E609B0"/>
    <w:rsid w:val="00E76E93"/>
    <w:rsid w:val="00E86AAD"/>
    <w:rsid w:val="00E94C00"/>
    <w:rsid w:val="00EA7EAA"/>
    <w:rsid w:val="00EB75D5"/>
    <w:rsid w:val="00EC45C3"/>
    <w:rsid w:val="00EC52DD"/>
    <w:rsid w:val="00ED32BE"/>
    <w:rsid w:val="00EE6657"/>
    <w:rsid w:val="00F139A7"/>
    <w:rsid w:val="00F267DB"/>
    <w:rsid w:val="00F26E77"/>
    <w:rsid w:val="00F70E60"/>
    <w:rsid w:val="00F76E98"/>
    <w:rsid w:val="00F80A63"/>
    <w:rsid w:val="00F82AAD"/>
    <w:rsid w:val="00F9104F"/>
    <w:rsid w:val="00FB0492"/>
    <w:rsid w:val="00FE325C"/>
    <w:rsid w:val="00FF27FA"/>
    <w:rsid w:val="00FF427F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377FED-B677-4408-A9B5-E7FC1A8D2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qFormat="1"/>
    <w:lsdException w:name="Closing" w:locked="1"/>
    <w:lsdException w:name="Signature" w:locked="1"/>
    <w:lsdException w:name="Default Paragraph Font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uiPriority="22" w:qFormat="1"/>
    <w:lsdException w:name="Emphasis" w:locked="1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D7B"/>
    <w:pPr>
      <w:widowControl w:val="0"/>
      <w:suppressAutoHyphens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5D7B"/>
    <w:pPr>
      <w:widowControl w:val="0"/>
      <w:suppressAutoHyphens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a3">
    <w:name w:val="Íàçâà äîêóìåíòà"/>
    <w:basedOn w:val="Standard"/>
    <w:next w:val="Standard"/>
    <w:rsid w:val="009D5D7B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customStyle="1" w:styleId="Standarduser">
    <w:name w:val="Standard (user)"/>
    <w:rsid w:val="009D5D7B"/>
    <w:pPr>
      <w:widowControl w:val="0"/>
      <w:suppressAutoHyphens/>
      <w:textAlignment w:val="baseline"/>
    </w:pPr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a4">
    <w:name w:val="Нормальний текст"/>
    <w:basedOn w:val="a"/>
    <w:link w:val="a5"/>
    <w:rsid w:val="009D5D7B"/>
    <w:pPr>
      <w:spacing w:before="120" w:line="100" w:lineRule="atLeast"/>
      <w:ind w:firstLine="567"/>
      <w:jc w:val="both"/>
    </w:pPr>
    <w:rPr>
      <w:rFonts w:ascii="Antiqua" w:hAnsi="Antiqua" w:cs="Times New Roman"/>
      <w:sz w:val="26"/>
      <w:szCs w:val="20"/>
    </w:rPr>
  </w:style>
  <w:style w:type="paragraph" w:customStyle="1" w:styleId="1">
    <w:name w:val="Абзац списку1"/>
    <w:basedOn w:val="a"/>
    <w:rsid w:val="009D5D7B"/>
    <w:pPr>
      <w:ind w:left="720"/>
      <w:contextualSpacing/>
    </w:pPr>
  </w:style>
  <w:style w:type="paragraph" w:customStyle="1" w:styleId="3">
    <w:name w:val="Знак Знак3 Знак Знак"/>
    <w:basedOn w:val="a"/>
    <w:rsid w:val="008D2992"/>
    <w:pPr>
      <w:widowControl/>
      <w:suppressAutoHyphens w:val="0"/>
      <w:textAlignment w:val="auto"/>
    </w:pPr>
    <w:rPr>
      <w:rFonts w:cs="Times New Roman"/>
      <w:kern w:val="0"/>
      <w:sz w:val="20"/>
      <w:szCs w:val="20"/>
      <w:lang w:val="en-US" w:eastAsia="en-US" w:bidi="ar-SA"/>
    </w:rPr>
  </w:style>
  <w:style w:type="paragraph" w:styleId="a6">
    <w:name w:val="Normal (Web)"/>
    <w:basedOn w:val="a"/>
    <w:rsid w:val="008068FB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ru-RU" w:eastAsia="ru-RU" w:bidi="ar-SA"/>
    </w:rPr>
  </w:style>
  <w:style w:type="paragraph" w:styleId="2">
    <w:name w:val="Body Text Indent 2"/>
    <w:basedOn w:val="a"/>
    <w:link w:val="20"/>
    <w:rsid w:val="008068FB"/>
    <w:pPr>
      <w:widowControl/>
      <w:suppressAutoHyphens w:val="0"/>
      <w:spacing w:after="120" w:line="480" w:lineRule="auto"/>
      <w:ind w:left="283"/>
      <w:textAlignment w:val="auto"/>
    </w:pPr>
    <w:rPr>
      <w:rFonts w:cs="Times New Roman"/>
      <w:kern w:val="0"/>
      <w:sz w:val="28"/>
      <w:szCs w:val="28"/>
      <w:lang w:val="uk-UA" w:eastAsia="uk-UA" w:bidi="ar-SA"/>
    </w:rPr>
  </w:style>
  <w:style w:type="character" w:customStyle="1" w:styleId="20">
    <w:name w:val="Основний текст з відступом 2 Знак"/>
    <w:basedOn w:val="a0"/>
    <w:link w:val="2"/>
    <w:semiHidden/>
    <w:locked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6">
    <w:name w:val="Знак Знак6"/>
    <w:basedOn w:val="a"/>
    <w:rsid w:val="008068FB"/>
    <w:pPr>
      <w:widowControl/>
      <w:suppressAutoHyphens w:val="0"/>
      <w:textAlignment w:val="auto"/>
    </w:pPr>
    <w:rPr>
      <w:rFonts w:cs="Times New Roman"/>
      <w:kern w:val="0"/>
      <w:sz w:val="20"/>
      <w:szCs w:val="20"/>
      <w:lang w:val="en-US" w:eastAsia="en-US" w:bidi="ar-SA"/>
    </w:rPr>
  </w:style>
  <w:style w:type="character" w:customStyle="1" w:styleId="rvts23">
    <w:name w:val="rvts23"/>
    <w:basedOn w:val="a0"/>
    <w:rsid w:val="00AB12B9"/>
    <w:rPr>
      <w:rFonts w:cs="Times New Roman"/>
    </w:rPr>
  </w:style>
  <w:style w:type="character" w:customStyle="1" w:styleId="rvts44">
    <w:name w:val="rvts44"/>
    <w:basedOn w:val="a0"/>
    <w:rsid w:val="00AB12B9"/>
    <w:rPr>
      <w:rFonts w:cs="Times New Roman"/>
    </w:rPr>
  </w:style>
  <w:style w:type="character" w:customStyle="1" w:styleId="rvts9">
    <w:name w:val="rvts9"/>
    <w:basedOn w:val="a0"/>
    <w:rsid w:val="00AB12B9"/>
    <w:rPr>
      <w:rFonts w:cs="Times New Roman"/>
    </w:rPr>
  </w:style>
  <w:style w:type="character" w:customStyle="1" w:styleId="a5">
    <w:name w:val="Нормальний текст Знак"/>
    <w:link w:val="a4"/>
    <w:locked/>
    <w:rsid w:val="00AB12B9"/>
    <w:rPr>
      <w:rFonts w:ascii="Antiqua" w:hAnsi="Antiqua"/>
      <w:kern w:val="1"/>
      <w:sz w:val="20"/>
      <w:lang w:val="de-DE" w:eastAsia="fa-IR" w:bidi="fa-IR"/>
    </w:rPr>
  </w:style>
  <w:style w:type="paragraph" w:styleId="a7">
    <w:name w:val="header"/>
    <w:basedOn w:val="a"/>
    <w:link w:val="a8"/>
    <w:rsid w:val="00525DBB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locked/>
    <w:rsid w:val="00525DBB"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styleId="a9">
    <w:name w:val="footer"/>
    <w:basedOn w:val="a"/>
    <w:link w:val="aa"/>
    <w:rsid w:val="00525DBB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locked/>
    <w:rsid w:val="00525DBB"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character" w:styleId="ab">
    <w:name w:val="page number"/>
    <w:basedOn w:val="a0"/>
    <w:rsid w:val="00D639A5"/>
    <w:rPr>
      <w:rFonts w:cs="Times New Roman"/>
    </w:rPr>
  </w:style>
  <w:style w:type="paragraph" w:styleId="ac">
    <w:name w:val="Balloon Text"/>
    <w:basedOn w:val="a"/>
    <w:link w:val="ad"/>
    <w:semiHidden/>
    <w:rsid w:val="00D639A5"/>
    <w:rPr>
      <w:rFonts w:ascii="Tahoma" w:hAnsi="Tahoma"/>
      <w:sz w:val="16"/>
      <w:szCs w:val="16"/>
    </w:rPr>
  </w:style>
  <w:style w:type="character" w:customStyle="1" w:styleId="ad">
    <w:name w:val="Текст у виносці Знак"/>
    <w:basedOn w:val="a0"/>
    <w:link w:val="ac"/>
    <w:semiHidden/>
    <w:locked/>
    <w:rPr>
      <w:rFonts w:ascii="Tahoma" w:hAnsi="Tahoma" w:cs="Tahoma"/>
      <w:kern w:val="1"/>
      <w:sz w:val="16"/>
      <w:szCs w:val="16"/>
      <w:lang w:val="de-DE" w:eastAsia="fa-IR" w:bidi="fa-IR"/>
    </w:rPr>
  </w:style>
  <w:style w:type="character" w:customStyle="1" w:styleId="apple-converted-space">
    <w:name w:val="apple-converted-space"/>
    <w:basedOn w:val="a0"/>
    <w:rsid w:val="002905C7"/>
    <w:rPr>
      <w:rFonts w:cs="Times New Roman"/>
    </w:rPr>
  </w:style>
  <w:style w:type="paragraph" w:styleId="HTML">
    <w:name w:val="HTML Preformatted"/>
    <w:basedOn w:val="a"/>
    <w:link w:val="HTML0"/>
    <w:rsid w:val="002905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textAlignment w:val="auto"/>
    </w:pPr>
    <w:rPr>
      <w:rFonts w:ascii="Courier New" w:hAnsi="Courier New" w:cs="Courier New"/>
      <w:kern w:val="0"/>
      <w:sz w:val="20"/>
      <w:szCs w:val="20"/>
      <w:lang w:val="ru-RU" w:eastAsia="ru-RU" w:bidi="ar-SA"/>
    </w:rPr>
  </w:style>
  <w:style w:type="character" w:customStyle="1" w:styleId="HTML0">
    <w:name w:val="Стандартний HTML Знак"/>
    <w:basedOn w:val="a0"/>
    <w:link w:val="HTML"/>
    <w:locked/>
    <w:rsid w:val="002905C7"/>
    <w:rPr>
      <w:rFonts w:ascii="Courier New" w:hAnsi="Courier New" w:cs="Courier New"/>
      <w:lang w:val="ru-RU" w:eastAsia="ru-RU" w:bidi="ar-SA"/>
    </w:rPr>
  </w:style>
  <w:style w:type="paragraph" w:customStyle="1" w:styleId="rvps2">
    <w:name w:val="rvps2"/>
    <w:basedOn w:val="a"/>
    <w:qFormat/>
    <w:rsid w:val="00FF46EC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uk-UA" w:eastAsia="uk-UA" w:bidi="ar-SA"/>
    </w:rPr>
  </w:style>
  <w:style w:type="character" w:styleId="ae">
    <w:name w:val="Hyperlink"/>
    <w:basedOn w:val="a0"/>
    <w:rsid w:val="00FF46EC"/>
    <w:rPr>
      <w:rFonts w:cs="Times New Roman"/>
      <w:color w:val="0000FF"/>
      <w:u w:val="single"/>
    </w:rPr>
  </w:style>
  <w:style w:type="paragraph" w:customStyle="1" w:styleId="10">
    <w:name w:val="Без інтервалів1"/>
    <w:rsid w:val="006618E1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rtejustify">
    <w:name w:val="rtejustify"/>
    <w:basedOn w:val="a"/>
    <w:rsid w:val="006618E1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uk-UA" w:eastAsia="uk-UA" w:bidi="ar-SA"/>
    </w:rPr>
  </w:style>
  <w:style w:type="paragraph" w:customStyle="1" w:styleId="rvps6">
    <w:name w:val="rvps6"/>
    <w:basedOn w:val="a"/>
    <w:rsid w:val="00876D0F"/>
    <w:pPr>
      <w:widowControl/>
      <w:suppressAutoHyphens w:val="0"/>
      <w:spacing w:before="100" w:beforeAutospacing="1" w:after="100" w:afterAutospacing="1"/>
      <w:textAlignment w:val="auto"/>
    </w:pPr>
    <w:rPr>
      <w:rFonts w:cs="Times New Roman"/>
      <w:kern w:val="0"/>
      <w:lang w:val="ru-RU" w:eastAsia="ru-RU" w:bidi="ar-SA"/>
    </w:rPr>
  </w:style>
  <w:style w:type="character" w:customStyle="1" w:styleId="rvts0">
    <w:name w:val="rvts0"/>
    <w:basedOn w:val="a0"/>
    <w:rsid w:val="00280F43"/>
  </w:style>
  <w:style w:type="character" w:styleId="af">
    <w:name w:val="Emphasis"/>
    <w:qFormat/>
    <w:locked/>
    <w:rsid w:val="006063FE"/>
    <w:rPr>
      <w:i/>
      <w:iCs/>
    </w:rPr>
  </w:style>
  <w:style w:type="paragraph" w:styleId="af0">
    <w:name w:val="List Paragraph"/>
    <w:basedOn w:val="a"/>
    <w:uiPriority w:val="34"/>
    <w:qFormat/>
    <w:rsid w:val="006063FE"/>
    <w:pPr>
      <w:ind w:left="720"/>
      <w:contextualSpacing/>
    </w:pPr>
  </w:style>
  <w:style w:type="paragraph" w:styleId="af1">
    <w:name w:val="Body Text"/>
    <w:basedOn w:val="a"/>
    <w:link w:val="af2"/>
    <w:locked/>
    <w:rsid w:val="00E17559"/>
    <w:pPr>
      <w:spacing w:after="120"/>
    </w:pPr>
  </w:style>
  <w:style w:type="character" w:customStyle="1" w:styleId="af2">
    <w:name w:val="Основний текст Знак"/>
    <w:basedOn w:val="a0"/>
    <w:link w:val="af1"/>
    <w:rsid w:val="00E17559"/>
    <w:rPr>
      <w:rFonts w:ascii="Times New Roman" w:hAnsi="Times New Roman" w:cs="Tahoma"/>
      <w:kern w:val="1"/>
      <w:sz w:val="24"/>
      <w:szCs w:val="24"/>
      <w:lang w:val="de-DE" w:eastAsia="fa-IR" w:bidi="fa-IR"/>
    </w:rPr>
  </w:style>
  <w:style w:type="paragraph" w:customStyle="1" w:styleId="Style2">
    <w:name w:val="Style2"/>
    <w:basedOn w:val="a"/>
    <w:uiPriority w:val="99"/>
    <w:rsid w:val="00275C24"/>
    <w:pPr>
      <w:suppressAutoHyphens w:val="0"/>
      <w:autoSpaceDE w:val="0"/>
      <w:autoSpaceDN w:val="0"/>
      <w:adjustRightInd w:val="0"/>
      <w:textAlignment w:val="auto"/>
    </w:pPr>
    <w:rPr>
      <w:rFonts w:cs="Times New Roman"/>
      <w:kern w:val="0"/>
      <w:lang w:val="ru-RU" w:eastAsia="ru-RU" w:bidi="ar-SA"/>
    </w:rPr>
  </w:style>
  <w:style w:type="character" w:customStyle="1" w:styleId="FontStyle17">
    <w:name w:val="Font Style17"/>
    <w:uiPriority w:val="99"/>
    <w:rsid w:val="00275C24"/>
    <w:rPr>
      <w:rFonts w:ascii="Times New Roman" w:hAnsi="Times New Roman" w:cs="Times New Roman"/>
      <w:b/>
      <w:bCs/>
      <w:sz w:val="26"/>
      <w:szCs w:val="26"/>
    </w:rPr>
  </w:style>
  <w:style w:type="paragraph" w:styleId="af3">
    <w:name w:val="No Spacing"/>
    <w:uiPriority w:val="1"/>
    <w:qFormat/>
    <w:rsid w:val="006D5C52"/>
    <w:rPr>
      <w:rFonts w:eastAsia="Calibri" w:cs="Times New Roman"/>
      <w:sz w:val="22"/>
      <w:szCs w:val="22"/>
      <w:lang w:eastAsia="en-US"/>
    </w:rPr>
  </w:style>
  <w:style w:type="character" w:styleId="af4">
    <w:name w:val="Strong"/>
    <w:basedOn w:val="a0"/>
    <w:uiPriority w:val="22"/>
    <w:qFormat/>
    <w:locked/>
    <w:rsid w:val="009147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F958EE-9B67-4540-BFB0-439F880F08F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27E2CCF-F84D-4C92-A95C-02866FBB6C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3C8BA5-CD5C-44FB-9D76-6092218EBF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9440</Words>
  <Characters>5381</Characters>
  <Application>Microsoft Office Word</Application>
  <DocSecurity>0</DocSecurity>
  <Lines>44</Lines>
  <Paragraphs>29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14792</CharactersWithSpaces>
  <SharedDoc>false</SharedDoc>
  <HLinks>
    <vt:vector size="12" baseType="variant">
      <vt:variant>
        <vt:i4>131077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https://zakon.rada.gov.ua/laws/show/981-2013-%D0%BF</vt:lpwstr>
      </vt:variant>
      <vt:variant>
        <vt:lpwstr>n8</vt:lpwstr>
      </vt:variant>
      <vt:variant>
        <vt:i4>7077995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https://zakon.rada.gov.ua/laws/show/1642-98-%D0%BF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2020-11-18T11:05:00Z</dcterms:created>
  <dcterms:modified xsi:type="dcterms:W3CDTF">2020-11-18T11:05:00Z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