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453" w:rsidRPr="0056051E" w:rsidRDefault="00086453" w:rsidP="00086453">
      <w:pPr>
        <w:pStyle w:val="a5"/>
        <w:spacing w:before="0" w:beforeAutospacing="0" w:after="0" w:afterAutospacing="0"/>
        <w:ind w:firstLine="0"/>
        <w:rPr>
          <w:b/>
          <w:sz w:val="28"/>
          <w:szCs w:val="28"/>
          <w:lang w:val="uk-UA"/>
        </w:rPr>
      </w:pPr>
      <w:bookmarkStart w:id="0" w:name="_GoBack"/>
      <w:bookmarkEnd w:id="0"/>
    </w:p>
    <w:p w:rsidR="000D4018" w:rsidRPr="00F35D74" w:rsidRDefault="000D4018" w:rsidP="000D4018">
      <w:pPr>
        <w:jc w:val="center"/>
        <w:rPr>
          <w:sz w:val="20"/>
        </w:rPr>
      </w:pPr>
      <w:r w:rsidRPr="00A86C16">
        <w:rPr>
          <w:noProof/>
          <w:sz w:val="20"/>
          <w:lang w:eastAsia="uk-UA"/>
        </w:rPr>
        <w:drawing>
          <wp:inline distT="0" distB="0" distL="0" distR="0">
            <wp:extent cx="523875" cy="714375"/>
            <wp:effectExtent l="0" t="0" r="9525" b="952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018" w:rsidRPr="00F35D74" w:rsidRDefault="000D4018" w:rsidP="000D4018">
      <w:pPr>
        <w:ind w:firstLine="720"/>
        <w:jc w:val="center"/>
        <w:rPr>
          <w:sz w:val="18"/>
          <w:szCs w:val="18"/>
        </w:rPr>
      </w:pPr>
    </w:p>
    <w:p w:rsidR="000D4018" w:rsidRPr="00D64ADF" w:rsidRDefault="000D4018" w:rsidP="000D4018">
      <w:pPr>
        <w:pBdr>
          <w:bottom w:val="single" w:sz="12" w:space="1" w:color="auto"/>
        </w:pBdr>
        <w:ind w:left="-284"/>
        <w:jc w:val="center"/>
        <w:rPr>
          <w:b/>
          <w:bCs/>
          <w:sz w:val="32"/>
          <w:szCs w:val="32"/>
        </w:rPr>
      </w:pPr>
      <w:r w:rsidRPr="00D64ADF">
        <w:rPr>
          <w:b/>
          <w:sz w:val="32"/>
          <w:szCs w:val="32"/>
        </w:rPr>
        <w:t xml:space="preserve">НАРОДНИЙ ДЕПУТАТ УКРАЇНИ </w:t>
      </w:r>
    </w:p>
    <w:p w:rsidR="000D4018" w:rsidRPr="00D64ADF" w:rsidRDefault="000D4018" w:rsidP="000D4018">
      <w:pPr>
        <w:pBdr>
          <w:bottom w:val="single" w:sz="12" w:space="1" w:color="auto"/>
        </w:pBdr>
        <w:spacing w:after="240" w:line="276" w:lineRule="auto"/>
        <w:ind w:left="-284"/>
        <w:jc w:val="center"/>
        <w:rPr>
          <w:b/>
          <w:sz w:val="28"/>
          <w:szCs w:val="28"/>
        </w:rPr>
      </w:pPr>
      <w:r w:rsidRPr="00D64ADF">
        <w:rPr>
          <w:sz w:val="28"/>
          <w:szCs w:val="28"/>
        </w:rPr>
        <w:t>Україна, 01008, м. Київ, вул. Грушевського, 5</w:t>
      </w:r>
    </w:p>
    <w:p w:rsidR="00086453" w:rsidRPr="0056051E" w:rsidRDefault="00086453" w:rsidP="00086453">
      <w:pPr>
        <w:pStyle w:val="a3"/>
        <w:ind w:left="3600"/>
        <w:jc w:val="right"/>
        <w:rPr>
          <w:rFonts w:ascii="Times New Roman CYR" w:hAnsi="Times New Roman CYR" w:cs="Times New Roman CYR"/>
          <w:b/>
          <w:bCs/>
        </w:rPr>
      </w:pPr>
    </w:p>
    <w:p w:rsidR="00086453" w:rsidRPr="00CD102F" w:rsidRDefault="00086453" w:rsidP="00086453">
      <w:pPr>
        <w:pStyle w:val="a3"/>
        <w:ind w:left="3600"/>
        <w:jc w:val="right"/>
        <w:rPr>
          <w:rFonts w:ascii="Times New Roman CYR" w:hAnsi="Times New Roman CYR" w:cs="Times New Roman CYR"/>
          <w:b/>
          <w:bCs/>
        </w:rPr>
      </w:pPr>
      <w:r w:rsidRPr="00CD102F">
        <w:rPr>
          <w:rFonts w:ascii="Times New Roman CYR" w:hAnsi="Times New Roman CYR" w:cs="Times New Roman CYR"/>
          <w:b/>
          <w:bCs/>
        </w:rPr>
        <w:t>Верховна Рада України</w:t>
      </w:r>
    </w:p>
    <w:p w:rsidR="00086453" w:rsidRPr="00CD102F" w:rsidRDefault="00086453" w:rsidP="00086453">
      <w:pPr>
        <w:pStyle w:val="a3"/>
        <w:ind w:left="3600"/>
      </w:pPr>
    </w:p>
    <w:p w:rsidR="000804F4" w:rsidRPr="00702002" w:rsidRDefault="000804F4" w:rsidP="000804F4">
      <w:pPr>
        <w:pStyle w:val="a3"/>
        <w:ind w:firstLine="700"/>
        <w:jc w:val="both"/>
        <w:rPr>
          <w:b/>
          <w:bCs/>
        </w:rPr>
      </w:pPr>
    </w:p>
    <w:p w:rsidR="00E10AE3" w:rsidRPr="00F23831" w:rsidRDefault="000804F4" w:rsidP="00D7749B">
      <w:pPr>
        <w:ind w:firstLine="708"/>
        <w:jc w:val="both"/>
        <w:rPr>
          <w:b/>
          <w:sz w:val="28"/>
          <w:szCs w:val="28"/>
        </w:rPr>
      </w:pPr>
      <w:r w:rsidRPr="00702002">
        <w:rPr>
          <w:sz w:val="28"/>
          <w:szCs w:val="28"/>
        </w:rPr>
        <w:t xml:space="preserve">В порядку законодавчої ініціативи відповідно до статті 93 Конституції України вносимо на розгляд Верховної Ради України </w:t>
      </w:r>
      <w:r w:rsidR="00937CBB">
        <w:rPr>
          <w:sz w:val="28"/>
          <w:szCs w:val="28"/>
        </w:rPr>
        <w:t xml:space="preserve">альтернативний </w:t>
      </w:r>
      <w:r w:rsidR="00E21399">
        <w:rPr>
          <w:sz w:val="28"/>
          <w:szCs w:val="28"/>
        </w:rPr>
        <w:t>проє</w:t>
      </w:r>
      <w:r w:rsidR="00702002" w:rsidRPr="00E10AE3">
        <w:rPr>
          <w:sz w:val="28"/>
          <w:szCs w:val="28"/>
        </w:rPr>
        <w:t xml:space="preserve">кт </w:t>
      </w:r>
      <w:r w:rsidR="00E10AE3" w:rsidRPr="00E10AE3">
        <w:rPr>
          <w:sz w:val="28"/>
          <w:szCs w:val="28"/>
        </w:rPr>
        <w:t>Закон</w:t>
      </w:r>
      <w:r w:rsidR="00E10AE3" w:rsidRPr="00D7749B">
        <w:rPr>
          <w:sz w:val="28"/>
          <w:szCs w:val="28"/>
        </w:rPr>
        <w:t>у</w:t>
      </w:r>
      <w:r w:rsidR="00E10AE3" w:rsidRPr="00E10AE3">
        <w:rPr>
          <w:sz w:val="28"/>
          <w:szCs w:val="28"/>
        </w:rPr>
        <w:t xml:space="preserve"> України</w:t>
      </w:r>
      <w:r w:rsidR="006D2FC6" w:rsidRPr="00D7749B">
        <w:rPr>
          <w:sz w:val="28"/>
          <w:szCs w:val="28"/>
        </w:rPr>
        <w:t xml:space="preserve"> </w:t>
      </w:r>
      <w:r w:rsidR="00E10AE3" w:rsidRPr="00E10AE3">
        <w:rPr>
          <w:sz w:val="28"/>
          <w:szCs w:val="28"/>
        </w:rPr>
        <w:t>«</w:t>
      </w:r>
      <w:r w:rsidR="00FB1774" w:rsidRPr="00FB1774">
        <w:rPr>
          <w:sz w:val="28"/>
          <w:szCs w:val="28"/>
        </w:rPr>
        <w:t>Про внесення змін до деяких законодавчих актів України щодо вдосконалення регулювання відносин у сфері забезпечення безпеки дорожнього руху</w:t>
      </w:r>
      <w:r w:rsidR="00E10AE3" w:rsidRPr="00E10AE3">
        <w:rPr>
          <w:sz w:val="28"/>
          <w:szCs w:val="28"/>
          <w:lang w:eastAsia="uk-UA"/>
        </w:rPr>
        <w:t>»</w:t>
      </w:r>
      <w:r w:rsidR="00164B3C">
        <w:rPr>
          <w:sz w:val="28"/>
          <w:szCs w:val="28"/>
          <w:lang w:eastAsia="uk-UA"/>
        </w:rPr>
        <w:t xml:space="preserve"> до Проєкту Закону </w:t>
      </w:r>
      <w:r w:rsidR="00164B3C" w:rsidRPr="00164B3C">
        <w:rPr>
          <w:sz w:val="28"/>
          <w:szCs w:val="28"/>
          <w:lang w:eastAsia="uk-UA"/>
        </w:rPr>
        <w:t>про внесення змін до деяких законів України щодо розміщення зовнішньої реклами</w:t>
      </w:r>
      <w:r w:rsidR="00164B3C">
        <w:rPr>
          <w:sz w:val="28"/>
          <w:szCs w:val="28"/>
          <w:lang w:eastAsia="uk-UA"/>
        </w:rPr>
        <w:t>, № 4348 від 09.11.2020.</w:t>
      </w:r>
    </w:p>
    <w:p w:rsidR="000804F4" w:rsidRPr="00D7749B" w:rsidRDefault="000804F4" w:rsidP="000804F4">
      <w:pPr>
        <w:pStyle w:val="a3"/>
        <w:ind w:firstLine="700"/>
        <w:jc w:val="both"/>
        <w:rPr>
          <w:b/>
          <w:iCs/>
        </w:rPr>
      </w:pPr>
    </w:p>
    <w:p w:rsidR="000804F4" w:rsidRPr="00702002" w:rsidRDefault="00E21399" w:rsidP="00D774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законопроє</w:t>
      </w:r>
      <w:r w:rsidR="000804F4" w:rsidRPr="00702002">
        <w:rPr>
          <w:sz w:val="28"/>
          <w:szCs w:val="28"/>
        </w:rPr>
        <w:t>кт на пленарному засіданні Верховної Ради Україн</w:t>
      </w:r>
      <w:r w:rsidR="000D4018">
        <w:rPr>
          <w:sz w:val="28"/>
          <w:szCs w:val="28"/>
        </w:rPr>
        <w:t>и буде народний депутат України Василів Ігор Володимирович.</w:t>
      </w:r>
    </w:p>
    <w:p w:rsidR="000804F4" w:rsidRPr="000804F4" w:rsidRDefault="000804F4" w:rsidP="000804F4">
      <w:pPr>
        <w:rPr>
          <w:sz w:val="28"/>
          <w:szCs w:val="28"/>
        </w:rPr>
      </w:pPr>
    </w:p>
    <w:p w:rsidR="000804F4" w:rsidRPr="000804F4" w:rsidRDefault="000804F4" w:rsidP="000804F4">
      <w:pPr>
        <w:rPr>
          <w:sz w:val="28"/>
          <w:szCs w:val="28"/>
        </w:rPr>
      </w:pPr>
    </w:p>
    <w:p w:rsidR="000804F4" w:rsidRPr="000D4018" w:rsidRDefault="000804F4" w:rsidP="000804F4">
      <w:pPr>
        <w:rPr>
          <w:i/>
          <w:sz w:val="28"/>
          <w:szCs w:val="28"/>
          <w:u w:val="single"/>
        </w:rPr>
      </w:pPr>
      <w:r w:rsidRPr="000D4018">
        <w:rPr>
          <w:i/>
          <w:sz w:val="28"/>
          <w:szCs w:val="28"/>
          <w:u w:val="single"/>
        </w:rPr>
        <w:t>Додатк</w:t>
      </w:r>
      <w:r w:rsidRPr="000D4018">
        <w:rPr>
          <w:i/>
          <w:sz w:val="28"/>
          <w:szCs w:val="28"/>
          <w:u w:val="single"/>
          <w:lang w:val="ru-RU"/>
        </w:rPr>
        <w:t>и</w:t>
      </w:r>
      <w:r w:rsidRPr="000D4018">
        <w:rPr>
          <w:i/>
          <w:sz w:val="28"/>
          <w:szCs w:val="28"/>
          <w:u w:val="single"/>
        </w:rPr>
        <w:t>:</w:t>
      </w:r>
    </w:p>
    <w:p w:rsidR="000D4018" w:rsidRPr="000D4018" w:rsidRDefault="000D4018" w:rsidP="000804F4">
      <w:pPr>
        <w:rPr>
          <w:sz w:val="28"/>
          <w:szCs w:val="28"/>
          <w:u w:val="single"/>
        </w:rPr>
      </w:pPr>
    </w:p>
    <w:p w:rsidR="000804F4" w:rsidRPr="000804F4" w:rsidRDefault="00E21399" w:rsidP="000804F4">
      <w:pPr>
        <w:rPr>
          <w:sz w:val="28"/>
          <w:szCs w:val="28"/>
        </w:rPr>
      </w:pPr>
      <w:r>
        <w:rPr>
          <w:sz w:val="28"/>
          <w:szCs w:val="28"/>
        </w:rPr>
        <w:t>1. Проє</w:t>
      </w:r>
      <w:r w:rsidR="00702002">
        <w:rPr>
          <w:sz w:val="28"/>
          <w:szCs w:val="28"/>
        </w:rPr>
        <w:t xml:space="preserve">кт Закону України – на </w:t>
      </w:r>
      <w:r w:rsidR="00512685">
        <w:rPr>
          <w:sz w:val="28"/>
          <w:szCs w:val="28"/>
          <w:lang w:val="ru-RU"/>
        </w:rPr>
        <w:t>6</w:t>
      </w:r>
      <w:r w:rsidR="00E10AE3">
        <w:rPr>
          <w:sz w:val="28"/>
          <w:szCs w:val="28"/>
          <w:lang w:val="ru-RU"/>
        </w:rPr>
        <w:t xml:space="preserve"> </w:t>
      </w:r>
      <w:r w:rsidR="000804F4" w:rsidRPr="000804F4">
        <w:rPr>
          <w:sz w:val="28"/>
          <w:szCs w:val="28"/>
        </w:rPr>
        <w:t>арк.</w:t>
      </w:r>
    </w:p>
    <w:p w:rsidR="000804F4" w:rsidRPr="000804F4" w:rsidRDefault="000804F4" w:rsidP="000804F4">
      <w:pPr>
        <w:rPr>
          <w:sz w:val="28"/>
          <w:szCs w:val="28"/>
        </w:rPr>
      </w:pPr>
      <w:r w:rsidRPr="000804F4">
        <w:rPr>
          <w:sz w:val="28"/>
          <w:szCs w:val="28"/>
        </w:rPr>
        <w:t xml:space="preserve">2. Пояснювальна записка – на </w:t>
      </w:r>
      <w:r w:rsidR="00512685">
        <w:rPr>
          <w:sz w:val="28"/>
          <w:szCs w:val="28"/>
          <w:lang w:val="ru-RU"/>
        </w:rPr>
        <w:t>5</w:t>
      </w:r>
      <w:r w:rsidRPr="000804F4">
        <w:rPr>
          <w:sz w:val="28"/>
          <w:szCs w:val="28"/>
        </w:rPr>
        <w:t xml:space="preserve"> арк.</w:t>
      </w:r>
    </w:p>
    <w:p w:rsidR="000804F4" w:rsidRPr="00FB1774" w:rsidRDefault="00702002" w:rsidP="000804F4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3. Порівняльна таблиця – на </w:t>
      </w:r>
      <w:r w:rsidR="00512685">
        <w:rPr>
          <w:sz w:val="28"/>
          <w:szCs w:val="28"/>
        </w:rPr>
        <w:t>12</w:t>
      </w:r>
      <w:r w:rsidR="000804F4" w:rsidRPr="000804F4">
        <w:rPr>
          <w:sz w:val="28"/>
          <w:szCs w:val="28"/>
        </w:rPr>
        <w:t xml:space="preserve"> арк.</w:t>
      </w:r>
    </w:p>
    <w:p w:rsidR="009770B6" w:rsidRDefault="000D4018" w:rsidP="009770B6">
      <w:pPr>
        <w:rPr>
          <w:sz w:val="28"/>
          <w:szCs w:val="28"/>
          <w:lang w:val="ru-RU"/>
        </w:rPr>
      </w:pPr>
      <w:r>
        <w:rPr>
          <w:sz w:val="28"/>
          <w:szCs w:val="28"/>
        </w:rPr>
        <w:t>4</w:t>
      </w:r>
      <w:r w:rsidR="000804F4" w:rsidRPr="000804F4">
        <w:rPr>
          <w:sz w:val="28"/>
          <w:szCs w:val="28"/>
        </w:rPr>
        <w:t xml:space="preserve">. </w:t>
      </w:r>
      <w:r w:rsidR="009770B6">
        <w:rPr>
          <w:sz w:val="28"/>
          <w:szCs w:val="28"/>
          <w:lang w:val="ru-RU"/>
        </w:rPr>
        <w:t xml:space="preserve">Проєкт </w:t>
      </w:r>
      <w:r w:rsidR="009770B6" w:rsidRPr="004C77FC">
        <w:rPr>
          <w:sz w:val="28"/>
          <w:szCs w:val="28"/>
          <w:lang w:val="ru-RU"/>
        </w:rPr>
        <w:t xml:space="preserve">Постанови Верховної Ради України </w:t>
      </w:r>
      <w:r w:rsidR="009770B6">
        <w:rPr>
          <w:sz w:val="28"/>
          <w:szCs w:val="28"/>
          <w:lang w:val="ru-RU"/>
        </w:rPr>
        <w:t xml:space="preserve">– </w:t>
      </w:r>
      <w:r w:rsidR="009770B6" w:rsidRPr="004C77FC">
        <w:rPr>
          <w:sz w:val="28"/>
          <w:szCs w:val="28"/>
          <w:lang w:val="ru-RU"/>
        </w:rPr>
        <w:t>на 1 арк.</w:t>
      </w:r>
    </w:p>
    <w:p w:rsidR="00086453" w:rsidRPr="000804F4" w:rsidRDefault="009770B6" w:rsidP="000804F4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5. </w:t>
      </w:r>
      <w:r w:rsidR="005F6237">
        <w:rPr>
          <w:sz w:val="28"/>
          <w:szCs w:val="28"/>
        </w:rPr>
        <w:t>Електронні файли зазначених документів</w:t>
      </w:r>
      <w:r w:rsidR="00086453" w:rsidRPr="000804F4">
        <w:rPr>
          <w:sz w:val="28"/>
          <w:szCs w:val="28"/>
        </w:rPr>
        <w:t>.</w:t>
      </w:r>
    </w:p>
    <w:p w:rsidR="00086453" w:rsidRPr="00CD102F" w:rsidRDefault="00086453" w:rsidP="00086453">
      <w:pPr>
        <w:pStyle w:val="a3"/>
        <w:ind w:left="0" w:firstLine="540"/>
        <w:jc w:val="both"/>
        <w:rPr>
          <w:lang w:val="ru-RU"/>
        </w:rPr>
      </w:pPr>
    </w:p>
    <w:p w:rsidR="00086453" w:rsidRPr="00CD102F" w:rsidRDefault="00086453" w:rsidP="00086453">
      <w:pPr>
        <w:pStyle w:val="a3"/>
        <w:ind w:left="0" w:firstLine="540"/>
        <w:jc w:val="both"/>
        <w:rPr>
          <w:lang w:val="ru-RU"/>
        </w:rPr>
      </w:pPr>
    </w:p>
    <w:p w:rsidR="00086453" w:rsidRPr="00800FE8" w:rsidRDefault="00086453" w:rsidP="00086453">
      <w:pPr>
        <w:pStyle w:val="a3"/>
        <w:ind w:left="0" w:firstLine="540"/>
        <w:jc w:val="both"/>
        <w:rPr>
          <w:lang w:val="ru-RU"/>
        </w:rPr>
      </w:pPr>
    </w:p>
    <w:p w:rsidR="00617761" w:rsidRPr="00D7749B" w:rsidRDefault="00086453" w:rsidP="004C77FC">
      <w:pPr>
        <w:rPr>
          <w:rFonts w:ascii="Times New Roman CYR" w:hAnsi="Times New Roman CYR" w:cs="Times New Roman CYR"/>
          <w:b/>
          <w:bCs/>
          <w:sz w:val="28"/>
          <w:lang w:val="ru-RU"/>
        </w:rPr>
      </w:pPr>
      <w:r w:rsidRPr="00800FE8">
        <w:rPr>
          <w:rFonts w:ascii="Times New Roman CYR" w:hAnsi="Times New Roman CYR" w:cs="Times New Roman CYR"/>
          <w:b/>
          <w:bCs/>
          <w:sz w:val="28"/>
        </w:rPr>
        <w:t>Народні депутати України</w:t>
      </w:r>
      <w:r w:rsidR="00CF0E8E">
        <w:rPr>
          <w:rFonts w:ascii="Times New Roman CYR" w:hAnsi="Times New Roman CYR" w:cs="Times New Roman CYR"/>
          <w:b/>
          <w:bCs/>
          <w:sz w:val="28"/>
        </w:rPr>
        <w:tab/>
      </w:r>
      <w:r w:rsidR="00CF0E8E">
        <w:rPr>
          <w:rFonts w:ascii="Times New Roman CYR" w:hAnsi="Times New Roman CYR" w:cs="Times New Roman CYR"/>
          <w:b/>
          <w:bCs/>
          <w:sz w:val="28"/>
        </w:rPr>
        <w:tab/>
      </w:r>
      <w:r w:rsidR="00CF0E8E">
        <w:rPr>
          <w:rFonts w:ascii="Times New Roman CYR" w:hAnsi="Times New Roman CYR" w:cs="Times New Roman CYR"/>
          <w:b/>
          <w:bCs/>
          <w:sz w:val="28"/>
        </w:rPr>
        <w:tab/>
      </w:r>
      <w:r w:rsidR="00CF0E8E">
        <w:rPr>
          <w:rFonts w:ascii="Times New Roman CYR" w:hAnsi="Times New Roman CYR" w:cs="Times New Roman CYR"/>
          <w:b/>
          <w:bCs/>
          <w:sz w:val="28"/>
        </w:rPr>
        <w:tab/>
      </w:r>
    </w:p>
    <w:p w:rsidR="006506DA" w:rsidRPr="00D7749B" w:rsidRDefault="006506DA" w:rsidP="00086453">
      <w:pPr>
        <w:rPr>
          <w:rFonts w:ascii="Times New Roman CYR" w:hAnsi="Times New Roman CYR" w:cs="Times New Roman CYR"/>
          <w:b/>
          <w:bCs/>
          <w:sz w:val="28"/>
          <w:lang w:val="ru-RU"/>
        </w:rPr>
      </w:pPr>
    </w:p>
    <w:p w:rsidR="008B2252" w:rsidRPr="006506DA" w:rsidRDefault="008B2252" w:rsidP="00086453">
      <w:pPr>
        <w:rPr>
          <w:rFonts w:ascii="Times New Roman CYR" w:hAnsi="Times New Roman CYR" w:cs="Times New Roman CYR"/>
          <w:b/>
          <w:bCs/>
          <w:sz w:val="28"/>
        </w:rPr>
      </w:pPr>
    </w:p>
    <w:p w:rsidR="008B2252" w:rsidRPr="008B2252" w:rsidRDefault="008B2252" w:rsidP="008B2252">
      <w:pPr>
        <w:rPr>
          <w:sz w:val="28"/>
          <w:szCs w:val="28"/>
        </w:rPr>
      </w:pPr>
    </w:p>
    <w:sectPr w:rsidR="008B2252" w:rsidRPr="008B2252" w:rsidSect="0067430F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B22" w:rsidRDefault="00476B22" w:rsidP="00FB1774">
      <w:r>
        <w:separator/>
      </w:r>
    </w:p>
  </w:endnote>
  <w:endnote w:type="continuationSeparator" w:id="0">
    <w:p w:rsidR="00476B22" w:rsidRDefault="00476B22" w:rsidP="00FB1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B22" w:rsidRDefault="00476B22" w:rsidP="00FB1774">
      <w:r>
        <w:separator/>
      </w:r>
    </w:p>
  </w:footnote>
  <w:footnote w:type="continuationSeparator" w:id="0">
    <w:p w:rsidR="00476B22" w:rsidRDefault="00476B22" w:rsidP="00FB17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453"/>
    <w:rsid w:val="00025CAB"/>
    <w:rsid w:val="000520E5"/>
    <w:rsid w:val="000804F4"/>
    <w:rsid w:val="00082D28"/>
    <w:rsid w:val="00086453"/>
    <w:rsid w:val="000D4018"/>
    <w:rsid w:val="0013456B"/>
    <w:rsid w:val="00164B3C"/>
    <w:rsid w:val="001907FE"/>
    <w:rsid w:val="002215CE"/>
    <w:rsid w:val="00296682"/>
    <w:rsid w:val="002E6C37"/>
    <w:rsid w:val="002F0CA7"/>
    <w:rsid w:val="003452FA"/>
    <w:rsid w:val="0035390F"/>
    <w:rsid w:val="004413F3"/>
    <w:rsid w:val="00476B22"/>
    <w:rsid w:val="004C77FC"/>
    <w:rsid w:val="004D5299"/>
    <w:rsid w:val="004E56E9"/>
    <w:rsid w:val="00512685"/>
    <w:rsid w:val="0056051E"/>
    <w:rsid w:val="005C7AF4"/>
    <w:rsid w:val="005F6237"/>
    <w:rsid w:val="00617761"/>
    <w:rsid w:val="00642378"/>
    <w:rsid w:val="006506DA"/>
    <w:rsid w:val="0067430F"/>
    <w:rsid w:val="006D2FC6"/>
    <w:rsid w:val="00702002"/>
    <w:rsid w:val="00714AA9"/>
    <w:rsid w:val="00715CB2"/>
    <w:rsid w:val="00777460"/>
    <w:rsid w:val="007D1379"/>
    <w:rsid w:val="00800FE8"/>
    <w:rsid w:val="00885366"/>
    <w:rsid w:val="00894790"/>
    <w:rsid w:val="008B2252"/>
    <w:rsid w:val="00937CBB"/>
    <w:rsid w:val="009770B6"/>
    <w:rsid w:val="0097770D"/>
    <w:rsid w:val="00982760"/>
    <w:rsid w:val="00A23C1F"/>
    <w:rsid w:val="00A4113E"/>
    <w:rsid w:val="00A55C43"/>
    <w:rsid w:val="00A5712E"/>
    <w:rsid w:val="00A7425C"/>
    <w:rsid w:val="00A926D7"/>
    <w:rsid w:val="00AA4A1D"/>
    <w:rsid w:val="00B135E3"/>
    <w:rsid w:val="00B676DB"/>
    <w:rsid w:val="00BA0D9B"/>
    <w:rsid w:val="00BA44F8"/>
    <w:rsid w:val="00CD102F"/>
    <w:rsid w:val="00CF0941"/>
    <w:rsid w:val="00CF0E8E"/>
    <w:rsid w:val="00D510CA"/>
    <w:rsid w:val="00D7749B"/>
    <w:rsid w:val="00E10AE3"/>
    <w:rsid w:val="00E21399"/>
    <w:rsid w:val="00E3291C"/>
    <w:rsid w:val="00E472D7"/>
    <w:rsid w:val="00E50B9D"/>
    <w:rsid w:val="00E92872"/>
    <w:rsid w:val="00F23831"/>
    <w:rsid w:val="00FA6E78"/>
    <w:rsid w:val="00FB1774"/>
    <w:rsid w:val="00FC5244"/>
    <w:rsid w:val="00FD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A8DC10-B193-429A-97A9-0B1E292F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453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04F4"/>
    <w:pPr>
      <w:keepNext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04F4"/>
    <w:rPr>
      <w:rFonts w:cs="Times New Roman"/>
      <w:b/>
      <w:bCs/>
      <w:sz w:val="28"/>
      <w:szCs w:val="28"/>
      <w:lang w:val="uk-UA" w:eastAsia="ru-RU" w:bidi="ar-SA"/>
    </w:rPr>
  </w:style>
  <w:style w:type="paragraph" w:styleId="a3">
    <w:name w:val="Title"/>
    <w:basedOn w:val="a"/>
    <w:link w:val="a4"/>
    <w:uiPriority w:val="99"/>
    <w:qFormat/>
    <w:rsid w:val="00086453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paragraph" w:styleId="a5">
    <w:name w:val="Normal (Web)"/>
    <w:basedOn w:val="a"/>
    <w:uiPriority w:val="99"/>
    <w:rsid w:val="00086453"/>
    <w:pPr>
      <w:spacing w:before="100" w:beforeAutospacing="1" w:after="100" w:afterAutospacing="1"/>
      <w:ind w:firstLine="709"/>
      <w:jc w:val="both"/>
    </w:pPr>
    <w:rPr>
      <w:lang w:val="ru-RU"/>
    </w:rPr>
  </w:style>
  <w:style w:type="character" w:customStyle="1" w:styleId="a4">
    <w:name w:val="Назва Знак"/>
    <w:basedOn w:val="a0"/>
    <w:link w:val="a3"/>
    <w:uiPriority w:val="99"/>
    <w:locked/>
    <w:rsid w:val="00086453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rsid w:val="0056051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0804F4"/>
    <w:pPr>
      <w:spacing w:after="120" w:line="480" w:lineRule="auto"/>
    </w:pPr>
    <w:rPr>
      <w:lang w:val="ru-RU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0804F4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0804F4"/>
    <w:rPr>
      <w:rFonts w:cs="Times New Roman"/>
      <w:sz w:val="24"/>
      <w:szCs w:val="24"/>
      <w:lang w:val="ru-RU" w:eastAsia="ru-RU" w:bidi="ar-SA"/>
    </w:rPr>
  </w:style>
  <w:style w:type="paragraph" w:styleId="a8">
    <w:name w:val="header"/>
    <w:basedOn w:val="a"/>
    <w:link w:val="a9"/>
    <w:uiPriority w:val="99"/>
    <w:unhideWhenUsed/>
    <w:rsid w:val="00FB1774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unhideWhenUsed/>
    <w:rsid w:val="00FB1774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FB1774"/>
    <w:rPr>
      <w:rFonts w:cs="Times New Roman"/>
      <w:sz w:val="24"/>
      <w:szCs w:val="24"/>
      <w:lang w:val="uk-UA" w:eastAsia="x-none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FB1774"/>
    <w:rPr>
      <w:rFonts w:cs="Times New Roman"/>
      <w:sz w:val="24"/>
      <w:szCs w:val="24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26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C84D4A-7DC0-4AEF-8B0C-1AE0F57D4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2B5261-41D6-49E6-A4C0-69311F7D5E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181D0B-3692-4670-95C2-5A376D36C6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2020-11-18T15:31:00Z</dcterms:created>
  <dcterms:modified xsi:type="dcterms:W3CDTF">2020-11-18T15:31:00Z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