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6FD650" w14:textId="77777777" w:rsidR="00C42A3E" w:rsidRDefault="00C42A3E" w:rsidP="00C42A3E">
      <w:pPr>
        <w:spacing w:after="0" w:line="240" w:lineRule="auto"/>
        <w:jc w:val="center"/>
        <w:rPr>
          <w:sz w:val="36"/>
        </w:rPr>
      </w:pPr>
      <w:bookmarkStart w:id="0" w:name="_GoBack"/>
      <w:bookmarkEnd w:id="0"/>
      <w:r>
        <w:rPr>
          <w:noProof/>
          <w:lang w:eastAsia="uk-UA"/>
        </w:rPr>
        <w:drawing>
          <wp:inline distT="0" distB="0" distL="114300" distR="114300" wp14:anchorId="4B68906E" wp14:editId="0579B2EB">
            <wp:extent cx="448945" cy="765175"/>
            <wp:effectExtent l="0" t="0" r="8255" b="158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48945" cy="7651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177D6AA5" w14:textId="77777777" w:rsidR="00C42A3E" w:rsidRDefault="00C42A3E" w:rsidP="00C42A3E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НАРОДНИЙ ДЕПУТАТ УКРАЇНИ</w:t>
      </w:r>
    </w:p>
    <w:p w14:paraId="35AC620D" w14:textId="78456B73" w:rsidR="00C42A3E" w:rsidRDefault="00C42A3E" w:rsidP="00840692">
      <w:pPr>
        <w:tabs>
          <w:tab w:val="right" w:pos="9020"/>
        </w:tabs>
        <w:spacing w:after="0" w:line="240" w:lineRule="auto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noProof/>
          <w:sz w:val="36"/>
          <w:lang w:eastAsia="uk-U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8D18484" wp14:editId="7A09EB4E">
                <wp:simplePos x="0" y="0"/>
                <wp:positionH relativeFrom="column">
                  <wp:posOffset>-44245</wp:posOffset>
                </wp:positionH>
                <wp:positionV relativeFrom="paragraph">
                  <wp:posOffset>150679</wp:posOffset>
                </wp:positionV>
                <wp:extent cx="5821926" cy="0"/>
                <wp:effectExtent l="0" t="12700" r="33020" b="25400"/>
                <wp:wrapNone/>
                <wp:docPr id="2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821926" cy="0"/>
                        </a:xfrm>
                        <a:prstGeom prst="line">
                          <a:avLst/>
                        </a:prstGeom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1C9BD8BB" id="Straight Connector 1" o:spid="_x0000_s1026" style="position:absolute;flip:y;z-index:251659264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from="-3.5pt,11.85pt" to="454.9pt,1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" strokeweight="3pt">
                <v:stroke linestyle="thinThin"/>
                <o:lock v:ext="edit" shapetype="f"/>
              </v:line>
            </w:pict>
          </mc:Fallback>
        </mc:AlternateContent>
      </w:r>
      <w:r w:rsidR="00840692">
        <w:rPr>
          <w:rFonts w:ascii="Times New Roman" w:hAnsi="Times New Roman" w:cs="Times New Roman"/>
          <w:b/>
          <w:sz w:val="36"/>
        </w:rPr>
        <w:tab/>
      </w:r>
    </w:p>
    <w:p w14:paraId="78D16FA8" w14:textId="7E03AF9A" w:rsidR="00840692" w:rsidRDefault="00840692" w:rsidP="00840692">
      <w:pPr>
        <w:tabs>
          <w:tab w:val="right" w:pos="902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E74A067" w14:textId="5D6E7D7F" w:rsidR="00840692" w:rsidRDefault="00840692" w:rsidP="00840692">
      <w:pPr>
        <w:tabs>
          <w:tab w:val="right" w:pos="90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7C70">
        <w:rPr>
          <w:rFonts w:ascii="Times New Roman" w:hAnsi="Times New Roman" w:cs="Times New Roman"/>
          <w:sz w:val="28"/>
          <w:szCs w:val="28"/>
        </w:rPr>
        <w:t>17 листопада 2020 р.</w:t>
      </w:r>
    </w:p>
    <w:p w14:paraId="21E83D41" w14:textId="6582A733" w:rsidR="00840692" w:rsidRDefault="00840692" w:rsidP="00840692">
      <w:pPr>
        <w:tabs>
          <w:tab w:val="right" w:pos="902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0553F65" w14:textId="4AC4FCA1" w:rsidR="00840692" w:rsidRDefault="00840692" w:rsidP="00840692">
      <w:pPr>
        <w:tabs>
          <w:tab w:val="right" w:pos="9020"/>
        </w:tabs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Верховна Рада України</w:t>
      </w:r>
    </w:p>
    <w:p w14:paraId="021C83DC" w14:textId="71CC4CDF" w:rsidR="00840692" w:rsidRDefault="00840692" w:rsidP="00840692">
      <w:pPr>
        <w:tabs>
          <w:tab w:val="right" w:pos="9020"/>
        </w:tabs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45ADF874" w14:textId="77777777" w:rsidR="00840692" w:rsidRDefault="00840692" w:rsidP="00840692">
      <w:pPr>
        <w:tabs>
          <w:tab w:val="right" w:pos="9020"/>
        </w:tabs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32FE6270" w14:textId="52C0F799" w:rsidR="00840692" w:rsidRDefault="00840692" w:rsidP="00840692">
      <w:pPr>
        <w:tabs>
          <w:tab w:val="right" w:pos="902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40692">
        <w:rPr>
          <w:rFonts w:ascii="Times New Roman" w:hAnsi="Times New Roman" w:cs="Times New Roman"/>
          <w:sz w:val="28"/>
          <w:szCs w:val="28"/>
        </w:rPr>
        <w:t>Відповідно до статті 93 Конституції України</w:t>
      </w:r>
      <w:r w:rsidR="00F95602">
        <w:rPr>
          <w:rFonts w:ascii="Times New Roman" w:hAnsi="Times New Roman" w:cs="Times New Roman"/>
          <w:sz w:val="28"/>
          <w:szCs w:val="28"/>
        </w:rPr>
        <w:t xml:space="preserve">, </w:t>
      </w:r>
      <w:r w:rsidR="00F95602" w:rsidRPr="00F95602">
        <w:rPr>
          <w:rFonts w:ascii="Times New Roman" w:hAnsi="Times New Roman" w:cs="Times New Roman"/>
          <w:sz w:val="28"/>
          <w:szCs w:val="28"/>
        </w:rPr>
        <w:t xml:space="preserve">статті 12 Закону України «Про статус народного депутата України» та статті 89 Регламенту Верховної Ради України в порядку законодавчої ініціативи вносимо на </w:t>
      </w:r>
      <w:r w:rsidR="00F95602">
        <w:rPr>
          <w:rFonts w:ascii="Times New Roman" w:hAnsi="Times New Roman" w:cs="Times New Roman"/>
          <w:sz w:val="28"/>
          <w:szCs w:val="28"/>
        </w:rPr>
        <w:t xml:space="preserve">розгляд </w:t>
      </w:r>
      <w:r w:rsidRPr="00840692">
        <w:rPr>
          <w:rFonts w:ascii="Times New Roman" w:hAnsi="Times New Roman" w:cs="Times New Roman"/>
          <w:sz w:val="28"/>
          <w:szCs w:val="28"/>
        </w:rPr>
        <w:t>Верховної Ради України про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40692">
        <w:rPr>
          <w:rFonts w:ascii="Times New Roman" w:hAnsi="Times New Roman" w:cs="Times New Roman"/>
          <w:sz w:val="28"/>
          <w:szCs w:val="28"/>
        </w:rPr>
        <w:t>кт Закону України</w:t>
      </w:r>
      <w:r>
        <w:rPr>
          <w:rFonts w:ascii="Times New Roman" w:hAnsi="Times New Roman" w:cs="Times New Roman"/>
          <w:sz w:val="28"/>
          <w:szCs w:val="28"/>
        </w:rPr>
        <w:t xml:space="preserve"> «Про стимулювання розвитку сфери інформаційних технологій в Україні» як </w:t>
      </w:r>
      <w:r w:rsidRPr="00AA7C70">
        <w:rPr>
          <w:rFonts w:ascii="Times New Roman" w:hAnsi="Times New Roman" w:cs="Times New Roman"/>
          <w:b/>
          <w:sz w:val="28"/>
          <w:szCs w:val="28"/>
        </w:rPr>
        <w:t>альтернативний</w:t>
      </w:r>
      <w:r>
        <w:rPr>
          <w:rFonts w:ascii="Times New Roman" w:hAnsi="Times New Roman" w:cs="Times New Roman"/>
          <w:sz w:val="28"/>
          <w:szCs w:val="28"/>
        </w:rPr>
        <w:t xml:space="preserve"> до проекту Закону України «Про стимулювання розвитку цифрової економіки в Україні» № 4303</w:t>
      </w:r>
      <w:r w:rsidR="00F95602">
        <w:rPr>
          <w:rFonts w:ascii="Times New Roman" w:hAnsi="Times New Roman" w:cs="Times New Roman"/>
          <w:sz w:val="28"/>
          <w:szCs w:val="28"/>
        </w:rPr>
        <w:t>, що зареєстрований у Верховній Раді України</w:t>
      </w:r>
      <w:r>
        <w:rPr>
          <w:rFonts w:ascii="Times New Roman" w:hAnsi="Times New Roman" w:cs="Times New Roman"/>
          <w:sz w:val="28"/>
          <w:szCs w:val="28"/>
        </w:rPr>
        <w:t xml:space="preserve"> 02.11.2020 р</w:t>
      </w:r>
      <w:r w:rsidR="00F95602">
        <w:rPr>
          <w:rFonts w:ascii="Times New Roman" w:hAnsi="Times New Roman" w:cs="Times New Roman"/>
          <w:sz w:val="28"/>
          <w:szCs w:val="28"/>
        </w:rPr>
        <w:t>оку.</w:t>
      </w:r>
    </w:p>
    <w:p w14:paraId="09421072" w14:textId="467D98D1" w:rsidR="00840692" w:rsidRDefault="00840692" w:rsidP="00840692">
      <w:pPr>
        <w:tabs>
          <w:tab w:val="right" w:pos="902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5B5C54A1" w14:textId="6853DD2D" w:rsidR="00840692" w:rsidRDefault="00840692" w:rsidP="00840692">
      <w:pPr>
        <w:tabs>
          <w:tab w:val="right" w:pos="90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Доповідати під час розгляду </w:t>
      </w:r>
      <w:r w:rsidRPr="00AA7C70">
        <w:rPr>
          <w:rFonts w:ascii="Times New Roman" w:eastAsia="Times New Roman" w:hAnsi="Times New Roman" w:cs="Times New Roman"/>
          <w:sz w:val="28"/>
          <w:szCs w:val="28"/>
        </w:rPr>
        <w:t xml:space="preserve">законопроекту на пленарному засіданні Верховної Ради України буде народний депутат України </w:t>
      </w:r>
      <w:r w:rsidR="00AA7C70" w:rsidRPr="00AA7C70">
        <w:rPr>
          <w:rFonts w:ascii="Times New Roman" w:eastAsia="Times New Roman" w:hAnsi="Times New Roman" w:cs="Times New Roman"/>
          <w:sz w:val="28"/>
          <w:szCs w:val="28"/>
        </w:rPr>
        <w:t>Рудик К.О.</w:t>
      </w:r>
    </w:p>
    <w:p w14:paraId="748CB891" w14:textId="5591786D" w:rsidR="00840692" w:rsidRDefault="00840692" w:rsidP="00840692">
      <w:pPr>
        <w:tabs>
          <w:tab w:val="right" w:pos="90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8C5E136" w14:textId="4776FC76" w:rsidR="00840692" w:rsidRDefault="00840692" w:rsidP="00840692">
      <w:pPr>
        <w:tabs>
          <w:tab w:val="right" w:pos="902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Додатки: </w:t>
      </w:r>
    </w:p>
    <w:p w14:paraId="3AC02112" w14:textId="202FE570" w:rsidR="00840692" w:rsidRDefault="00840692" w:rsidP="00E13FD0">
      <w:pPr>
        <w:pStyle w:val="a4"/>
        <w:numPr>
          <w:ilvl w:val="0"/>
          <w:numId w:val="1"/>
        </w:numPr>
        <w:spacing w:after="0" w:line="240" w:lineRule="auto"/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 Закону на </w:t>
      </w:r>
      <w:r w:rsidR="00E13FD0">
        <w:rPr>
          <w:rFonts w:ascii="Times New Roman" w:hAnsi="Times New Roman" w:cs="Times New Roman"/>
          <w:sz w:val="28"/>
          <w:szCs w:val="28"/>
        </w:rPr>
        <w:t>39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510FEBE" w14:textId="26E91300" w:rsidR="00840692" w:rsidRDefault="00840692" w:rsidP="00E13FD0">
      <w:pPr>
        <w:pStyle w:val="a4"/>
        <w:numPr>
          <w:ilvl w:val="0"/>
          <w:numId w:val="1"/>
        </w:numPr>
        <w:spacing w:after="0" w:line="240" w:lineRule="auto"/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Пояснювальна записка на </w:t>
      </w:r>
      <w:r w:rsidR="00E13FD0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11931C4" w14:textId="6ABA50F3" w:rsidR="00840692" w:rsidRDefault="00840692" w:rsidP="00E13FD0">
      <w:pPr>
        <w:pStyle w:val="a4"/>
        <w:numPr>
          <w:ilvl w:val="0"/>
          <w:numId w:val="1"/>
        </w:numPr>
        <w:spacing w:after="0" w:line="240" w:lineRule="auto"/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Порівняльна таблиця на</w:t>
      </w:r>
      <w:r w:rsidR="00AA7C70">
        <w:rPr>
          <w:rFonts w:ascii="Times New Roman" w:hAnsi="Times New Roman" w:cs="Times New Roman"/>
          <w:sz w:val="28"/>
          <w:szCs w:val="28"/>
        </w:rPr>
        <w:t xml:space="preserve"> 12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54DA43F" w14:textId="52726F34" w:rsidR="00F95602" w:rsidRDefault="00840692" w:rsidP="00E13FD0">
      <w:pPr>
        <w:pStyle w:val="a4"/>
        <w:numPr>
          <w:ilvl w:val="0"/>
          <w:numId w:val="1"/>
        </w:numPr>
        <w:spacing w:after="0" w:line="240" w:lineRule="auto"/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F95602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останови </w:t>
      </w:r>
      <w:r w:rsidR="00F95602">
        <w:rPr>
          <w:rFonts w:ascii="Times New Roman" w:hAnsi="Times New Roman" w:cs="Times New Roman"/>
          <w:sz w:val="28"/>
          <w:szCs w:val="28"/>
        </w:rPr>
        <w:t xml:space="preserve">Верховної Ради України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E13FD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32DBA43" w14:textId="6E35E8D4" w:rsidR="00840692" w:rsidRDefault="00F95602" w:rsidP="00E13FD0">
      <w:pPr>
        <w:pStyle w:val="a4"/>
        <w:numPr>
          <w:ilvl w:val="0"/>
          <w:numId w:val="1"/>
        </w:numPr>
        <w:spacing w:after="0" w:line="240" w:lineRule="auto"/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Тексти зазначених документів</w:t>
      </w:r>
      <w:r w:rsidRPr="00F95602">
        <w:rPr>
          <w:rFonts w:ascii="Times New Roman" w:hAnsi="Times New Roman" w:cs="Times New Roman"/>
          <w:sz w:val="28"/>
          <w:szCs w:val="28"/>
        </w:rPr>
        <w:t xml:space="preserve"> в електронному вигляді.</w:t>
      </w:r>
    </w:p>
    <w:p w14:paraId="7CFBEC90" w14:textId="7458FE8E" w:rsidR="00F95602" w:rsidRDefault="00F95602" w:rsidP="00F95602">
      <w:pPr>
        <w:pStyle w:val="a4"/>
        <w:tabs>
          <w:tab w:val="right" w:pos="9020"/>
        </w:tabs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14:paraId="152A8D6B" w14:textId="1C7FF0DB" w:rsidR="00AA7C70" w:rsidRDefault="00AA7C70" w:rsidP="00F95602">
      <w:pPr>
        <w:pStyle w:val="a4"/>
        <w:tabs>
          <w:tab w:val="right" w:pos="9020"/>
        </w:tabs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14:paraId="7347B0C3" w14:textId="77777777" w:rsidR="00AA7C70" w:rsidRPr="00F95602" w:rsidRDefault="00AA7C70" w:rsidP="00F95602">
      <w:pPr>
        <w:pStyle w:val="a4"/>
        <w:tabs>
          <w:tab w:val="right" w:pos="9020"/>
        </w:tabs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5"/>
        <w:gridCol w:w="4505"/>
      </w:tblGrid>
      <w:tr w:rsidR="00840692" w:rsidRPr="00840692" w14:paraId="1F7067E4" w14:textId="77777777" w:rsidTr="00F95602">
        <w:tc>
          <w:tcPr>
            <w:tcW w:w="4505" w:type="dxa"/>
          </w:tcPr>
          <w:p w14:paraId="7BC09C7A" w14:textId="77777777" w:rsidR="00840692" w:rsidRPr="00AA7C70" w:rsidRDefault="00840692" w:rsidP="00840692">
            <w:pPr>
              <w:tabs>
                <w:tab w:val="right" w:pos="902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7C7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Народні депутати України                  </w:t>
            </w:r>
          </w:p>
          <w:p w14:paraId="76A5363C" w14:textId="77777777" w:rsidR="00840692" w:rsidRPr="00AA7C70" w:rsidRDefault="00840692" w:rsidP="00840692">
            <w:pPr>
              <w:tabs>
                <w:tab w:val="right" w:pos="902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05" w:type="dxa"/>
          </w:tcPr>
          <w:p w14:paraId="338763CD" w14:textId="77777777" w:rsidR="00840692" w:rsidRPr="00AA7C70" w:rsidRDefault="00840692" w:rsidP="00840692">
            <w:pPr>
              <w:tabs>
                <w:tab w:val="right" w:pos="9020"/>
              </w:tabs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7C70">
              <w:rPr>
                <w:rFonts w:ascii="Times New Roman" w:hAnsi="Times New Roman" w:cs="Times New Roman"/>
                <w:b/>
                <w:sz w:val="28"/>
                <w:szCs w:val="28"/>
              </w:rPr>
              <w:t>Рудик К.О. (</w:t>
            </w:r>
            <w:proofErr w:type="spellStart"/>
            <w:r w:rsidRPr="00AA7C70">
              <w:rPr>
                <w:rFonts w:ascii="Times New Roman" w:hAnsi="Times New Roman" w:cs="Times New Roman"/>
                <w:b/>
                <w:sz w:val="28"/>
                <w:szCs w:val="28"/>
              </w:rPr>
              <w:t>посв</w:t>
            </w:r>
            <w:proofErr w:type="spellEnd"/>
            <w:r w:rsidRPr="00AA7C70">
              <w:rPr>
                <w:rFonts w:ascii="Times New Roman" w:hAnsi="Times New Roman" w:cs="Times New Roman"/>
                <w:b/>
                <w:sz w:val="28"/>
                <w:szCs w:val="28"/>
              </w:rPr>
              <w:t>. № 211)</w:t>
            </w:r>
          </w:p>
          <w:p w14:paraId="3B1E9615" w14:textId="199A4CF9" w:rsidR="00840692" w:rsidRPr="00AA7C70" w:rsidRDefault="00840692" w:rsidP="00840692">
            <w:pPr>
              <w:tabs>
                <w:tab w:val="right" w:pos="9020"/>
              </w:tabs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7C70">
              <w:rPr>
                <w:rFonts w:ascii="Times New Roman" w:hAnsi="Times New Roman" w:cs="Times New Roman"/>
                <w:b/>
                <w:sz w:val="28"/>
                <w:szCs w:val="28"/>
              </w:rPr>
              <w:t>та інші</w:t>
            </w:r>
          </w:p>
        </w:tc>
      </w:tr>
    </w:tbl>
    <w:p w14:paraId="2EC0CC5D" w14:textId="7360C28D" w:rsidR="00840692" w:rsidRPr="00AA7C70" w:rsidRDefault="00840692" w:rsidP="00840692">
      <w:pPr>
        <w:tabs>
          <w:tab w:val="right" w:pos="90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214A1DE" w14:textId="4C92AB39" w:rsidR="00840692" w:rsidRDefault="00840692" w:rsidP="00840692">
      <w:pPr>
        <w:tabs>
          <w:tab w:val="right" w:pos="902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31BF80ED" w14:textId="77777777" w:rsidR="00840692" w:rsidRDefault="00840692" w:rsidP="00840692">
      <w:pPr>
        <w:tabs>
          <w:tab w:val="right" w:pos="902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20FD4E15" w14:textId="2973348D" w:rsidR="00840692" w:rsidRPr="00840692" w:rsidRDefault="00840692" w:rsidP="00840692">
      <w:pPr>
        <w:tabs>
          <w:tab w:val="right" w:pos="902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840692" w:rsidRPr="00840692" w:rsidSect="00AD331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4C0B82"/>
    <w:multiLevelType w:val="hybridMultilevel"/>
    <w:tmpl w:val="7D803D6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A3E"/>
    <w:rsid w:val="00561BD7"/>
    <w:rsid w:val="00840692"/>
    <w:rsid w:val="00A36D93"/>
    <w:rsid w:val="00AA7C70"/>
    <w:rsid w:val="00AD331F"/>
    <w:rsid w:val="00C42A3E"/>
    <w:rsid w:val="00E13FD0"/>
    <w:rsid w:val="00F95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D5FA2"/>
  <w15:chartTrackingRefBased/>
  <w15:docId w15:val="{59D04280-1EE6-A749-A526-A56A2EECE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2A3E"/>
    <w:pPr>
      <w:spacing w:after="160" w:line="259" w:lineRule="auto"/>
    </w:pPr>
    <w:rPr>
      <w:sz w:val="22"/>
      <w:szCs w:val="2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406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406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176D728-2C61-4E72-9D94-424FE93CD85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B194131-B0EA-475F-A86F-3D77AA37263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D0A1EC-AEED-4CB1-9D63-C2B0106DE2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631</Words>
  <Characters>361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2020-11-18T15:17:00Z</dcterms:created>
  <dcterms:modified xsi:type="dcterms:W3CDTF">2020-11-18T15:17:00Z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