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129" w:rsidRDefault="006B6129" w:rsidP="006B6129">
      <w:pPr>
        <w:jc w:val="right"/>
        <w:rPr>
          <w:sz w:val="28"/>
        </w:rPr>
      </w:pPr>
      <w:bookmarkStart w:id="0" w:name="_GoBack"/>
      <w:bookmarkEnd w:id="0"/>
    </w:p>
    <w:p w:rsidR="006B6129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Pr="00F0104E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Pr="00F0104E" w:rsidRDefault="006B6129" w:rsidP="006B6129">
      <w:pPr>
        <w:jc w:val="right"/>
        <w:rPr>
          <w:sz w:val="28"/>
        </w:rPr>
      </w:pPr>
    </w:p>
    <w:tbl>
      <w:tblPr>
        <w:tblW w:w="3411" w:type="dxa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11"/>
      </w:tblGrid>
      <w:tr w:rsidR="006B6129" w:rsidRPr="00F0104E" w:rsidTr="006B6129">
        <w:tblPrEx>
          <w:tblCellMar>
            <w:top w:w="0" w:type="dxa"/>
            <w:bottom w:w="0" w:type="dxa"/>
          </w:tblCellMar>
        </w:tblPrEx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jc w:val="center"/>
              <w:rPr>
                <w:b/>
                <w:sz w:val="28"/>
              </w:rPr>
            </w:pPr>
            <w:r w:rsidRPr="00F0104E">
              <w:rPr>
                <w:b/>
                <w:sz w:val="28"/>
              </w:rPr>
              <w:t>Верховна Рада України</w:t>
            </w:r>
          </w:p>
        </w:tc>
      </w:tr>
    </w:tbl>
    <w:p w:rsidR="006B6129" w:rsidRDefault="006B6129" w:rsidP="006B6129">
      <w:pPr>
        <w:jc w:val="right"/>
        <w:rPr>
          <w:sz w:val="28"/>
        </w:rPr>
      </w:pPr>
    </w:p>
    <w:p w:rsidR="006B6129" w:rsidRPr="00F0104E" w:rsidRDefault="006B6129" w:rsidP="006B6129">
      <w:pPr>
        <w:jc w:val="right"/>
        <w:rPr>
          <w:sz w:val="28"/>
        </w:rPr>
      </w:pPr>
    </w:p>
    <w:p w:rsidR="006B6129" w:rsidRPr="00F0104E" w:rsidRDefault="006B6129" w:rsidP="006B6129">
      <w:pPr>
        <w:jc w:val="right"/>
        <w:rPr>
          <w:sz w:val="28"/>
        </w:rPr>
      </w:pPr>
    </w:p>
    <w:p w:rsidR="006B6129" w:rsidRPr="00277BCF" w:rsidRDefault="006B6129" w:rsidP="006B6129">
      <w:pPr>
        <w:spacing w:after="60"/>
        <w:ind w:firstLine="851"/>
        <w:rPr>
          <w:sz w:val="28"/>
          <w:szCs w:val="28"/>
        </w:rPr>
      </w:pPr>
      <w:r w:rsidRPr="00277BCF"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Закону України “Про Національне </w:t>
      </w:r>
      <w:r>
        <w:rPr>
          <w:sz w:val="28"/>
          <w:szCs w:val="28"/>
        </w:rPr>
        <w:t>антикорупційне бюро України</w:t>
      </w:r>
      <w:r w:rsidRPr="00277BCF">
        <w:rPr>
          <w:sz w:val="28"/>
          <w:szCs w:val="28"/>
        </w:rPr>
        <w:t>”.</w:t>
      </w:r>
    </w:p>
    <w:p w:rsidR="006B6129" w:rsidRPr="00F0104E" w:rsidRDefault="006B6129" w:rsidP="006B6129">
      <w:pPr>
        <w:spacing w:after="60"/>
        <w:ind w:firstLine="851"/>
        <w:rPr>
          <w:sz w:val="28"/>
        </w:rPr>
      </w:pPr>
      <w:r w:rsidRPr="00F0104E">
        <w:rPr>
          <w:sz w:val="28"/>
        </w:rPr>
        <w:t xml:space="preserve">Представлятиме проект Закону у Верховній Раді Міністр </w:t>
      </w:r>
      <w:r>
        <w:rPr>
          <w:sz w:val="28"/>
        </w:rPr>
        <w:t xml:space="preserve">юстиції </w:t>
      </w:r>
      <w:proofErr w:type="spellStart"/>
      <w:r>
        <w:rPr>
          <w:sz w:val="28"/>
        </w:rPr>
        <w:t>Малюська</w:t>
      </w:r>
      <w:proofErr w:type="spellEnd"/>
      <w:r>
        <w:rPr>
          <w:sz w:val="28"/>
        </w:rPr>
        <w:t xml:space="preserve"> Денис Леонтійович</w:t>
      </w:r>
      <w:r w:rsidRPr="00F0104E">
        <w:rPr>
          <w:sz w:val="28"/>
        </w:rPr>
        <w:t>.</w:t>
      </w:r>
    </w:p>
    <w:p w:rsidR="006B6129" w:rsidRPr="00F0104E" w:rsidRDefault="006B6129" w:rsidP="006B6129">
      <w:pPr>
        <w:spacing w:before="120"/>
        <w:ind w:firstLine="709"/>
        <w:rPr>
          <w:sz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6379"/>
      </w:tblGrid>
      <w:tr w:rsidR="006B6129" w:rsidRPr="00F0104E" w:rsidTr="006B6129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left="176" w:firstLine="0"/>
              <w:jc w:val="left"/>
              <w:rPr>
                <w:sz w:val="28"/>
              </w:rPr>
            </w:pPr>
            <w:r w:rsidRPr="00F0104E">
              <w:rPr>
                <w:sz w:val="28"/>
              </w:rPr>
              <w:t>Додаток: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 xml:space="preserve">1. Текст проекту </w:t>
            </w:r>
            <w:r>
              <w:rPr>
                <w:sz w:val="28"/>
              </w:rPr>
              <w:t>З</w:t>
            </w:r>
            <w:r w:rsidRPr="00F0104E">
              <w:rPr>
                <w:sz w:val="28"/>
              </w:rPr>
              <w:t>акон</w:t>
            </w:r>
            <w:r>
              <w:rPr>
                <w:sz w:val="28"/>
              </w:rPr>
              <w:t xml:space="preserve">у </w:t>
            </w:r>
            <w:r w:rsidRPr="00F0104E">
              <w:rPr>
                <w:sz w:val="28"/>
              </w:rPr>
              <w:t>на      арк.</w:t>
            </w:r>
          </w:p>
        </w:tc>
      </w:tr>
      <w:tr w:rsidR="006B6129" w:rsidRPr="00F0104E" w:rsidTr="006B6129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rPr>
                <w:sz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 xml:space="preserve">2. Проект постанови Верховної Ради на      арк. </w:t>
            </w:r>
          </w:p>
        </w:tc>
      </w:tr>
      <w:tr w:rsidR="006B6129" w:rsidRPr="00F0104E" w:rsidTr="006B6129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rPr>
                <w:sz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>3. Пояснювальна записка на      арк.</w:t>
            </w:r>
          </w:p>
        </w:tc>
      </w:tr>
      <w:tr w:rsidR="006B6129" w:rsidRPr="00F0104E" w:rsidTr="006B6129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rPr>
                <w:sz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jc w:val="left"/>
              <w:rPr>
                <w:sz w:val="28"/>
              </w:rPr>
            </w:pPr>
            <w:r w:rsidRPr="00F0104E">
              <w:rPr>
                <w:sz w:val="28"/>
              </w:rPr>
              <w:t>4. Порівняльна таблиця на      арк.</w:t>
            </w:r>
            <w:r>
              <w:rPr>
                <w:sz w:val="28"/>
              </w:rPr>
              <w:t xml:space="preserve"> </w:t>
            </w:r>
          </w:p>
        </w:tc>
      </w:tr>
      <w:tr w:rsidR="006B6129" w:rsidRPr="00F0104E" w:rsidTr="006B6129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rPr>
                <w:sz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ind w:firstLine="0"/>
              <w:jc w:val="left"/>
              <w:rPr>
                <w:sz w:val="28"/>
              </w:rPr>
            </w:pPr>
            <w:r>
              <w:rPr>
                <w:sz w:val="28"/>
              </w:rPr>
              <w:t>5</w:t>
            </w:r>
            <w:r w:rsidRPr="00F0104E">
              <w:rPr>
                <w:sz w:val="28"/>
              </w:rPr>
              <w:t>. Зазначені матеріали в електронній формі.</w:t>
            </w:r>
          </w:p>
        </w:tc>
      </w:tr>
    </w:tbl>
    <w:p w:rsidR="006B6129" w:rsidRPr="00F0104E" w:rsidRDefault="006B6129" w:rsidP="006B6129">
      <w:pPr>
        <w:ind w:firstLine="709"/>
        <w:rPr>
          <w:sz w:val="28"/>
        </w:rPr>
      </w:pPr>
    </w:p>
    <w:p w:rsidR="006B6129" w:rsidRPr="00F0104E" w:rsidRDefault="006B6129" w:rsidP="006B6129">
      <w:pPr>
        <w:ind w:firstLine="709"/>
        <w:rPr>
          <w:sz w:val="28"/>
        </w:rPr>
      </w:pPr>
    </w:p>
    <w:p w:rsidR="006B6129" w:rsidRPr="00F0104E" w:rsidRDefault="006B6129" w:rsidP="006B6129">
      <w:pPr>
        <w:ind w:firstLine="709"/>
        <w:rPr>
          <w:sz w:val="28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53"/>
        <w:gridCol w:w="4778"/>
      </w:tblGrid>
      <w:tr w:rsidR="006B6129" w:rsidRPr="00F0104E" w:rsidTr="006B6129">
        <w:tblPrEx>
          <w:tblCellMar>
            <w:top w:w="0" w:type="dxa"/>
            <w:bottom w:w="0" w:type="dxa"/>
          </w:tblCellMar>
        </w:tblPrEx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spacing w:after="120"/>
              <w:ind w:left="-108" w:firstLine="0"/>
              <w:jc w:val="left"/>
              <w:rPr>
                <w:b/>
                <w:sz w:val="28"/>
              </w:rPr>
            </w:pPr>
            <w:r w:rsidRPr="00F0104E">
              <w:rPr>
                <w:b/>
                <w:sz w:val="28"/>
              </w:rPr>
              <w:t>Прем’єр-міністр України</w:t>
            </w:r>
          </w:p>
        </w:tc>
        <w:tc>
          <w:tcPr>
            <w:tcW w:w="4778" w:type="dxa"/>
            <w:tcBorders>
              <w:top w:val="nil"/>
              <w:left w:val="nil"/>
              <w:bottom w:val="nil"/>
              <w:right w:val="nil"/>
            </w:tcBorders>
          </w:tcPr>
          <w:p w:rsidR="006B6129" w:rsidRPr="00F0104E" w:rsidRDefault="006B6129" w:rsidP="006B6129">
            <w:pPr>
              <w:pStyle w:val="1"/>
              <w:rPr>
                <w:lang w:val="uk-UA"/>
              </w:rPr>
            </w:pPr>
            <w:r>
              <w:rPr>
                <w:lang w:val="uk-UA"/>
              </w:rPr>
              <w:t>Денис</w:t>
            </w:r>
            <w:r w:rsidRPr="00F0104E">
              <w:rPr>
                <w:lang w:val="uk-UA"/>
              </w:rPr>
              <w:t xml:space="preserve"> </w:t>
            </w:r>
            <w:r>
              <w:rPr>
                <w:lang w:val="uk-UA"/>
              </w:rPr>
              <w:t>ШМИГАЛЬ</w:t>
            </w:r>
          </w:p>
        </w:tc>
      </w:tr>
    </w:tbl>
    <w:p w:rsidR="006B6129" w:rsidRPr="00F0104E" w:rsidRDefault="006B6129" w:rsidP="006B6129">
      <w:pPr>
        <w:spacing w:after="120"/>
        <w:ind w:firstLine="709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Default="006B6129" w:rsidP="006B6129">
      <w:pPr>
        <w:jc w:val="right"/>
        <w:rPr>
          <w:sz w:val="28"/>
        </w:rPr>
      </w:pPr>
    </w:p>
    <w:p w:rsidR="006B6129" w:rsidRDefault="006B6129"/>
    <w:sectPr w:rsidR="006B61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29"/>
    <w:rsid w:val="00155C7E"/>
    <w:rsid w:val="002367D6"/>
    <w:rsid w:val="006B6129"/>
    <w:rsid w:val="00724959"/>
    <w:rsid w:val="00A74604"/>
    <w:rsid w:val="00AA5D04"/>
    <w:rsid w:val="00E84E43"/>
    <w:rsid w:val="00ED0039"/>
    <w:rsid w:val="00FB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129"/>
    <w:pPr>
      <w:ind w:firstLine="720"/>
      <w:jc w:val="both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next w:val="a"/>
    <w:link w:val="10"/>
    <w:qFormat/>
    <w:rsid w:val="006B6129"/>
    <w:pPr>
      <w:keepNext/>
      <w:spacing w:after="120"/>
      <w:ind w:firstLine="0"/>
      <w:jc w:val="right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B6129"/>
    <w:rPr>
      <w:rFonts w:ascii="Times New Roman" w:eastAsia="Times New Roman" w:hAnsi="Times New Roman" w:cs="Times New Roman"/>
      <w:b/>
      <w:sz w:val="28"/>
      <w:szCs w:val="20"/>
      <w:lang w:val="en-US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129"/>
    <w:pPr>
      <w:ind w:firstLine="720"/>
      <w:jc w:val="both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next w:val="a"/>
    <w:link w:val="10"/>
    <w:qFormat/>
    <w:rsid w:val="006B6129"/>
    <w:pPr>
      <w:keepNext/>
      <w:spacing w:after="120"/>
      <w:ind w:firstLine="0"/>
      <w:jc w:val="right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B6129"/>
    <w:rPr>
      <w:rFonts w:ascii="Times New Roman" w:eastAsia="Times New Roman" w:hAnsi="Times New Roman" w:cs="Times New Roman"/>
      <w:b/>
      <w:sz w:val="28"/>
      <w:szCs w:val="20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2020-11-27T10:49:00Z</dcterms:created>
  <dcterms:modified xsi:type="dcterms:W3CDTF">2020-11-27T10:49:00Z</dcterms:modified>
</cp:coreProperties>
</file>