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080" w:rsidRDefault="002E49F3" w:rsidP="00B06080">
      <w:pPr>
        <w:pStyle w:val="Iauiue"/>
        <w:ind w:firstLine="0"/>
        <w:jc w:val="right"/>
        <w:rPr>
          <w:b/>
          <w:i/>
          <w:szCs w:val="28"/>
          <w:lang w:val="uk-UA"/>
        </w:rPr>
      </w:pPr>
      <w:r w:rsidRPr="00B06080">
        <w:rPr>
          <w:b/>
          <w:szCs w:val="28"/>
        </w:rPr>
        <w:t xml:space="preserve"> </w:t>
      </w:r>
      <w:r w:rsidR="003665C1" w:rsidRPr="00B06080">
        <w:rPr>
          <w:b/>
          <w:szCs w:val="28"/>
          <w:lang w:val="uk-UA"/>
        </w:rPr>
        <w:t xml:space="preserve">                     </w:t>
      </w:r>
      <w:r w:rsidR="00091349" w:rsidRPr="00B06080">
        <w:rPr>
          <w:b/>
          <w:szCs w:val="28"/>
          <w:lang w:val="uk-UA"/>
        </w:rPr>
        <w:t xml:space="preserve">                              </w:t>
      </w:r>
      <w:r w:rsidR="00B06080" w:rsidRPr="00B06080">
        <w:rPr>
          <w:b/>
          <w:szCs w:val="28"/>
          <w:lang w:val="uk-UA"/>
        </w:rPr>
        <w:t xml:space="preserve">  </w:t>
      </w:r>
      <w:r w:rsidR="00B06080">
        <w:rPr>
          <w:b/>
          <w:szCs w:val="28"/>
          <w:lang w:val="uk-UA"/>
        </w:rPr>
        <w:t xml:space="preserve">                </w:t>
      </w:r>
      <w:r w:rsidR="00B06080" w:rsidRPr="005E50BA">
        <w:rPr>
          <w:b/>
          <w:i/>
          <w:szCs w:val="28"/>
          <w:lang w:val="uk-UA"/>
        </w:rPr>
        <w:t xml:space="preserve">До реєстр. № </w:t>
      </w:r>
      <w:r w:rsidR="00B06080">
        <w:rPr>
          <w:b/>
          <w:i/>
          <w:szCs w:val="28"/>
          <w:lang w:val="uk-UA"/>
        </w:rPr>
        <w:t>4374 від 13.11.2020,</w:t>
      </w:r>
    </w:p>
    <w:p w:rsidR="00B06080" w:rsidRDefault="00B06080" w:rsidP="00B06080">
      <w:pPr>
        <w:pStyle w:val="Iauiue"/>
        <w:ind w:firstLine="0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                                                                        </w:t>
      </w:r>
      <w:r>
        <w:rPr>
          <w:b/>
          <w:i/>
          <w:szCs w:val="28"/>
          <w:lang w:val="uk-UA"/>
        </w:rPr>
        <w:t xml:space="preserve">      </w:t>
      </w:r>
      <w:r>
        <w:rPr>
          <w:b/>
          <w:i/>
          <w:szCs w:val="28"/>
          <w:lang w:val="uk-UA"/>
        </w:rPr>
        <w:t xml:space="preserve">№ 4374-1 від 13.11.2020, </w:t>
      </w:r>
    </w:p>
    <w:p w:rsidR="00B06080" w:rsidRDefault="00B06080" w:rsidP="00B06080">
      <w:pPr>
        <w:pStyle w:val="Iauiue"/>
        <w:ind w:firstLine="0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                                                                             </w:t>
      </w:r>
      <w:r>
        <w:rPr>
          <w:b/>
          <w:i/>
          <w:szCs w:val="28"/>
          <w:lang w:val="uk-UA"/>
        </w:rPr>
        <w:t xml:space="preserve">№ 4374-2 від 30.11.2020  </w:t>
      </w:r>
    </w:p>
    <w:p w:rsidR="00B06080" w:rsidRDefault="00B06080" w:rsidP="00B06080">
      <w:pPr>
        <w:pStyle w:val="Iauiue"/>
        <w:ind w:firstLine="0"/>
        <w:rPr>
          <w:b/>
          <w:szCs w:val="28"/>
          <w:lang w:val="uk-UA"/>
        </w:rPr>
      </w:pPr>
      <w:r>
        <w:rPr>
          <w:b/>
          <w:i/>
          <w:szCs w:val="28"/>
          <w:lang w:val="uk-UA"/>
        </w:rPr>
        <w:t xml:space="preserve">                                                                      </w:t>
      </w:r>
      <w:r w:rsidRPr="005E50BA">
        <w:rPr>
          <w:b/>
          <w:i/>
          <w:szCs w:val="28"/>
          <w:lang w:val="uk-UA"/>
        </w:rPr>
        <w:t xml:space="preserve">                                                                  </w:t>
      </w:r>
    </w:p>
    <w:p w:rsidR="00B06080" w:rsidRPr="00B06080" w:rsidRDefault="00B06080" w:rsidP="00B06080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</w:t>
      </w:r>
      <w:r w:rsidRPr="00B06080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B06080">
        <w:rPr>
          <w:rFonts w:ascii="Times New Roman" w:hAnsi="Times New Roman"/>
          <w:b/>
          <w:i/>
          <w:sz w:val="28"/>
          <w:szCs w:val="28"/>
          <w:lang w:val="uk-UA"/>
        </w:rPr>
        <w:t>Верховна Рада України</w:t>
      </w:r>
    </w:p>
    <w:p w:rsidR="00B06080" w:rsidRPr="00B06080" w:rsidRDefault="00B06080" w:rsidP="00B06080">
      <w:pPr>
        <w:rPr>
          <w:sz w:val="28"/>
          <w:szCs w:val="28"/>
          <w:lang w:val="uk-UA"/>
        </w:rPr>
      </w:pPr>
    </w:p>
    <w:p w:rsidR="00B06080" w:rsidRPr="00B06080" w:rsidRDefault="00B06080" w:rsidP="00B06080">
      <w:pPr>
        <w:pStyle w:val="3"/>
        <w:shd w:val="clear" w:color="auto" w:fill="FFFFFF"/>
        <w:spacing w:before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F6D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B06080">
        <w:rPr>
          <w:rFonts w:ascii="Times New Roman" w:hAnsi="Times New Roman" w:cs="Times New Roman"/>
          <w:color w:val="000000" w:themeColor="text1"/>
          <w:sz w:val="28"/>
          <w:szCs w:val="28"/>
        </w:rPr>
        <w:t>Комітет Верховної Ради України з питань освіти, науки та інновацій на засіданні 17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лютого 2021 року (протокол № 58</w:t>
      </w:r>
      <w:r w:rsidRPr="00B06080">
        <w:rPr>
          <w:rFonts w:ascii="Times New Roman" w:hAnsi="Times New Roman" w:cs="Times New Roman"/>
          <w:color w:val="000000" w:themeColor="text1"/>
          <w:sz w:val="28"/>
          <w:szCs w:val="28"/>
        </w:rPr>
        <w:t>)  відповідно до статті 93 Регламенту Верховної Ради України розглянув проекти законів України:</w:t>
      </w:r>
    </w:p>
    <w:p w:rsidR="00B06080" w:rsidRPr="00B06080" w:rsidRDefault="00B06080" w:rsidP="00B060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     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про внесення змін до деяких законів України щодо розширення освітніх пільг для дітей медичних працівників, які померли внаслідок захворювання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короновірусною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хворобою </w:t>
      </w:r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(COVID-19)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під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час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виконання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професійних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обов’язків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реєстр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№ 4374),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поданий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народними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депутатами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Батенком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Т.І.,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Міньком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С.А.,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Дубневичем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Я.В. та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іншими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народними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депутатами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;</w:t>
      </w:r>
    </w:p>
    <w:p w:rsidR="00B06080" w:rsidRPr="00B06080" w:rsidRDefault="00B06080" w:rsidP="00B06080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</w:t>
      </w:r>
      <w:r w:rsidRPr="00B06080">
        <w:rPr>
          <w:rFonts w:ascii="Times New Roman" w:hAnsi="Times New Roman"/>
          <w:bCs/>
          <w:sz w:val="28"/>
          <w:szCs w:val="28"/>
        </w:rPr>
        <w:t>п</w:t>
      </w:r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ро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внесення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змін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деяких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законів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щодо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надання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дітям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медичних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працівників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державної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цільової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підтримки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для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здобуття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фахової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передвищої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вищої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освіти  (</w:t>
      </w:r>
      <w:proofErr w:type="spellStart"/>
      <w:proofErr w:type="gram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реєстр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 № 4374-1</w:t>
      </w:r>
      <w:proofErr w:type="gram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), 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поданий</w:t>
      </w:r>
      <w:proofErr w:type="spellEnd"/>
      <w:proofErr w:type="gram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народним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депутатом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Дубінським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О.А.;</w:t>
      </w:r>
    </w:p>
    <w:p w:rsidR="00B06080" w:rsidRPr="00B06080" w:rsidRDefault="00B06080" w:rsidP="00B06080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B06080">
        <w:rPr>
          <w:rFonts w:ascii="Times New Roman" w:hAnsi="Times New Roman"/>
          <w:sz w:val="28"/>
          <w:szCs w:val="28"/>
        </w:rPr>
        <w:t>п</w:t>
      </w:r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ро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внесення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змін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деяких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законів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щодо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державної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підтримки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дітей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медичних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працівників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які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померли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внаслідок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інфікування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коронавірусною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хворобою (COVID-19) у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зв’язку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виконанням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професійних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обов’язків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(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реєстр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№ 4372-2),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поданий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народними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депутатами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Королевською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Н.Ю., Солодом Ю.В., Морозом В.В., Гнатенком В.С.</w:t>
      </w:r>
    </w:p>
    <w:p w:rsidR="00B06080" w:rsidRPr="00B06080" w:rsidRDefault="00B06080" w:rsidP="00B06080">
      <w:pPr>
        <w:spacing w:after="0" w:line="240" w:lineRule="auto"/>
        <w:jc w:val="both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B06080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          </w:t>
      </w:r>
      <w:proofErr w:type="gramStart"/>
      <w:r w:rsidRPr="00B06080">
        <w:rPr>
          <w:rFonts w:ascii="Times New Roman" w:hAnsi="Times New Roman"/>
          <w:kern w:val="1"/>
          <w:sz w:val="28"/>
          <w:szCs w:val="28"/>
        </w:rPr>
        <w:t xml:space="preserve">Метою 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  <w:lang w:bidi="uk-UA"/>
        </w:rPr>
        <w:t>поданих</w:t>
      </w:r>
      <w:proofErr w:type="spellEnd"/>
      <w:proofErr w:type="gramEnd"/>
      <w:r w:rsidRPr="00B06080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  <w:lang w:bidi="uk-UA"/>
        </w:rPr>
        <w:t>законопроектів</w:t>
      </w:r>
      <w:proofErr w:type="spellEnd"/>
      <w:r w:rsidRPr="00B06080">
        <w:rPr>
          <w:rFonts w:ascii="Times New Roman" w:hAnsi="Times New Roman"/>
          <w:kern w:val="1"/>
          <w:sz w:val="28"/>
          <w:szCs w:val="28"/>
        </w:rPr>
        <w:t xml:space="preserve">  є</w:t>
      </w:r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законодавче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врегулювання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питання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розширення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освітніх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пільг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для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дітей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медичних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працівників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які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померли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внаслідок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захворювання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коронавірусною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хворобою (COVID-19)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під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час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виконання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професійних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обов’язків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>.</w:t>
      </w:r>
    </w:p>
    <w:p w:rsidR="00B06080" w:rsidRPr="00B06080" w:rsidRDefault="00B06080" w:rsidP="00B06080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06080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        </w:t>
      </w:r>
      <w:r>
        <w:rPr>
          <w:rFonts w:ascii="Times New Roman" w:hAnsi="Times New Roman"/>
          <w:color w:val="000000" w:themeColor="text1"/>
          <w:sz w:val="28"/>
          <w:szCs w:val="28"/>
          <w:lang w:val="uk-UA" w:bidi="uk-UA"/>
        </w:rPr>
        <w:t xml:space="preserve"> 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Реалізація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зазначених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проектів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законів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, на думку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їх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авторів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, на момент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їх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внесення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впливатиме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видаткову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доходну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частини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державного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або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місцевих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 w:themeColor="text1"/>
          <w:sz w:val="28"/>
          <w:szCs w:val="28"/>
        </w:rPr>
        <w:t>бюджетів</w:t>
      </w:r>
      <w:proofErr w:type="spellEnd"/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.    </w:t>
      </w:r>
    </w:p>
    <w:p w:rsidR="00B06080" w:rsidRPr="00B06080" w:rsidRDefault="00B06080" w:rsidP="00B060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6080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       </w:t>
      </w:r>
      <w:r w:rsidRPr="00B06080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 xml:space="preserve">Законопроектом за </w:t>
      </w:r>
      <w:proofErr w:type="spellStart"/>
      <w:r w:rsidRPr="00B06080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реєстр</w:t>
      </w:r>
      <w:proofErr w:type="spellEnd"/>
      <w:r w:rsidRPr="00B06080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. №4374</w:t>
      </w:r>
      <w:r w:rsidRPr="00B060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передбачається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шляхом </w:t>
      </w:r>
      <w:proofErr w:type="spellStart"/>
      <w:r w:rsidRPr="00B06080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змін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B06080">
        <w:rPr>
          <w:rFonts w:ascii="Times New Roman" w:hAnsi="Times New Roman"/>
          <w:sz w:val="28"/>
          <w:szCs w:val="28"/>
        </w:rPr>
        <w:t>законів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B06080">
        <w:rPr>
          <w:rFonts w:ascii="Times New Roman" w:hAnsi="Times New Roman"/>
          <w:sz w:val="28"/>
          <w:szCs w:val="28"/>
        </w:rPr>
        <w:t>вищу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освіту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» та «Про </w:t>
      </w:r>
      <w:proofErr w:type="spellStart"/>
      <w:r w:rsidRPr="00B06080">
        <w:rPr>
          <w:rFonts w:ascii="Times New Roman" w:hAnsi="Times New Roman"/>
          <w:sz w:val="28"/>
          <w:szCs w:val="28"/>
        </w:rPr>
        <w:t>фахову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передвищу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06080">
        <w:rPr>
          <w:rFonts w:ascii="Times New Roman" w:hAnsi="Times New Roman"/>
          <w:sz w:val="28"/>
          <w:szCs w:val="28"/>
        </w:rPr>
        <w:t>освіту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»  </w:t>
      </w:r>
      <w:proofErr w:type="spellStart"/>
      <w:r w:rsidRPr="00B06080">
        <w:rPr>
          <w:rFonts w:ascii="Times New Roman" w:hAnsi="Times New Roman"/>
          <w:sz w:val="28"/>
          <w:szCs w:val="28"/>
        </w:rPr>
        <w:t>поширити</w:t>
      </w:r>
      <w:proofErr w:type="spellEnd"/>
      <w:proofErr w:type="gram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пільги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B06080">
        <w:rPr>
          <w:rFonts w:ascii="Times New Roman" w:hAnsi="Times New Roman"/>
          <w:sz w:val="28"/>
          <w:szCs w:val="28"/>
        </w:rPr>
        <w:t>вигляді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державної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цільової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підтримки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B06080">
        <w:rPr>
          <w:rFonts w:ascii="Times New Roman" w:hAnsi="Times New Roman"/>
          <w:sz w:val="28"/>
          <w:szCs w:val="28"/>
        </w:rPr>
        <w:t>здобуття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вищої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06080">
        <w:rPr>
          <w:rFonts w:ascii="Times New Roman" w:hAnsi="Times New Roman"/>
          <w:sz w:val="28"/>
          <w:szCs w:val="28"/>
        </w:rPr>
        <w:t>фахової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передвищої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освіти на </w:t>
      </w:r>
      <w:proofErr w:type="spellStart"/>
      <w:r w:rsidRPr="00B06080">
        <w:rPr>
          <w:rFonts w:ascii="Times New Roman" w:hAnsi="Times New Roman"/>
          <w:sz w:val="28"/>
          <w:szCs w:val="28"/>
        </w:rPr>
        <w:t>дітей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визначеної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06080">
        <w:rPr>
          <w:rFonts w:ascii="Times New Roman" w:hAnsi="Times New Roman"/>
          <w:sz w:val="28"/>
          <w:szCs w:val="28"/>
        </w:rPr>
        <w:t>проекті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категорії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медичних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працівників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>.</w:t>
      </w:r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Зокрема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, до таких </w:t>
      </w:r>
      <w:proofErr w:type="spellStart"/>
      <w:r w:rsidRPr="00B06080">
        <w:rPr>
          <w:rFonts w:ascii="Times New Roman" w:hAnsi="Times New Roman"/>
          <w:sz w:val="28"/>
          <w:szCs w:val="28"/>
        </w:rPr>
        <w:t>осіб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пропонується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віднести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дітей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B06080">
        <w:rPr>
          <w:rFonts w:ascii="Times New Roman" w:hAnsi="Times New Roman"/>
          <w:sz w:val="28"/>
          <w:szCs w:val="28"/>
        </w:rPr>
        <w:t>«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медичних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працівників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закладів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охорони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здоров’я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наукових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установ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залучених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боротьби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короновірусною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хворобою (COVID-19) закладами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охорони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здоров’я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студентів-медиків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старших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курсів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(5 і 6 курс) та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інтернів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допущених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роботи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lastRenderedPageBreak/>
        <w:t>відповідно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вимог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статті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24 Кодексу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законів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про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працю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один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із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батьків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яких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помер (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або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обоє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батьків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яких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померли)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внаслідок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захворювання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короновірусною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хворобою (COVID-19)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під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час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виконання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професійних</w:t>
      </w:r>
      <w:proofErr w:type="spellEnd"/>
      <w:r w:rsidRPr="00B06080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/>
          <w:sz w:val="28"/>
          <w:szCs w:val="28"/>
        </w:rPr>
        <w:t>обов’язків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>»</w:t>
      </w:r>
      <w:r w:rsidRPr="00B06080">
        <w:rPr>
          <w:rFonts w:ascii="Times New Roman" w:hAnsi="Times New Roman"/>
          <w:sz w:val="28"/>
          <w:szCs w:val="28"/>
        </w:rPr>
        <w:t>.</w:t>
      </w:r>
    </w:p>
    <w:p w:rsidR="00B06080" w:rsidRPr="00B06080" w:rsidRDefault="00B06080" w:rsidP="00B060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06080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 xml:space="preserve">Законопроектом за </w:t>
      </w:r>
      <w:proofErr w:type="spellStart"/>
      <w:r w:rsidRPr="00B06080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реєстр</w:t>
      </w:r>
      <w:proofErr w:type="spellEnd"/>
      <w:r w:rsidRPr="00B06080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. № 4374-1</w:t>
      </w:r>
      <w:r w:rsidRPr="00B06080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пропонується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розширити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перелік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осіб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</w:rPr>
        <w:t>які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мають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право на </w:t>
      </w:r>
      <w:proofErr w:type="spellStart"/>
      <w:r w:rsidRPr="00B06080">
        <w:rPr>
          <w:rFonts w:ascii="Times New Roman" w:hAnsi="Times New Roman"/>
          <w:sz w:val="28"/>
          <w:szCs w:val="28"/>
        </w:rPr>
        <w:t>державну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цільову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підтримку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B06080">
        <w:rPr>
          <w:rFonts w:ascii="Times New Roman" w:hAnsi="Times New Roman"/>
          <w:sz w:val="28"/>
          <w:szCs w:val="28"/>
        </w:rPr>
        <w:t>здобуття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вищої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06080">
        <w:rPr>
          <w:rFonts w:ascii="Times New Roman" w:hAnsi="Times New Roman"/>
          <w:sz w:val="28"/>
          <w:szCs w:val="28"/>
        </w:rPr>
        <w:t>фахової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передвищої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освіти </w:t>
      </w:r>
      <w:proofErr w:type="gramStart"/>
      <w:r w:rsidRPr="00B06080">
        <w:rPr>
          <w:rFonts w:ascii="Times New Roman" w:hAnsi="Times New Roman"/>
          <w:sz w:val="28"/>
          <w:szCs w:val="28"/>
        </w:rPr>
        <w:t>в порядку</w:t>
      </w:r>
      <w:proofErr w:type="gramEnd"/>
      <w:r w:rsidRPr="00B0608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</w:rPr>
        <w:t>встановленому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Кабінетом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Міністрів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06080">
        <w:rPr>
          <w:rFonts w:ascii="Times New Roman" w:hAnsi="Times New Roman"/>
          <w:sz w:val="28"/>
          <w:szCs w:val="28"/>
        </w:rPr>
        <w:t>Зокрема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, до таких </w:t>
      </w:r>
      <w:proofErr w:type="spellStart"/>
      <w:r w:rsidRPr="00B06080">
        <w:rPr>
          <w:rFonts w:ascii="Times New Roman" w:hAnsi="Times New Roman"/>
          <w:sz w:val="28"/>
          <w:szCs w:val="28"/>
        </w:rPr>
        <w:t>осіб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пропонується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віднести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дітей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B06080">
        <w:rPr>
          <w:rFonts w:ascii="Times New Roman" w:hAnsi="Times New Roman"/>
          <w:sz w:val="28"/>
          <w:szCs w:val="28"/>
        </w:rPr>
        <w:t>«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медичних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працівників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, один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із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батьків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яких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загинув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(помер)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від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гострої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респіраторної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хвороби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COVID-19,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спричиненої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коронавірусом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SARS-CoV-2,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що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пов’язано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з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виконанням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зазначеними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медичними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працівниками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робіт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з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ліквідації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такої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хвороби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>»</w:t>
      </w:r>
      <w:r w:rsidRPr="00B06080">
        <w:rPr>
          <w:rFonts w:ascii="Times New Roman" w:hAnsi="Times New Roman"/>
          <w:sz w:val="28"/>
          <w:szCs w:val="28"/>
        </w:rPr>
        <w:t>.</w:t>
      </w:r>
    </w:p>
    <w:p w:rsidR="00B06080" w:rsidRPr="00B06080" w:rsidRDefault="00B06080" w:rsidP="00B06080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6080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         </w:t>
      </w:r>
      <w:proofErr w:type="gramStart"/>
      <w:r w:rsidRPr="00B06080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Законопроектом  за</w:t>
      </w:r>
      <w:proofErr w:type="gramEnd"/>
      <w:r w:rsidRPr="00B06080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реєстр</w:t>
      </w:r>
      <w:proofErr w:type="spellEnd"/>
      <w:r w:rsidRPr="00B06080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. № 4374-2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06080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пропонується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шляхом </w:t>
      </w:r>
      <w:proofErr w:type="spellStart"/>
      <w:r w:rsidRPr="00B06080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змін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B06080">
        <w:rPr>
          <w:rFonts w:ascii="Times New Roman" w:hAnsi="Times New Roman"/>
          <w:sz w:val="28"/>
          <w:szCs w:val="28"/>
        </w:rPr>
        <w:t>законів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B06080">
        <w:rPr>
          <w:rFonts w:ascii="Times New Roman" w:hAnsi="Times New Roman"/>
          <w:sz w:val="28"/>
          <w:szCs w:val="28"/>
        </w:rPr>
        <w:t>охорону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дитинства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», «Про </w:t>
      </w:r>
      <w:proofErr w:type="spellStart"/>
      <w:r w:rsidRPr="00B06080">
        <w:rPr>
          <w:rFonts w:ascii="Times New Roman" w:hAnsi="Times New Roman"/>
          <w:sz w:val="28"/>
          <w:szCs w:val="28"/>
        </w:rPr>
        <w:t>оздоровлення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06080">
        <w:rPr>
          <w:rFonts w:ascii="Times New Roman" w:hAnsi="Times New Roman"/>
          <w:sz w:val="28"/>
          <w:szCs w:val="28"/>
        </w:rPr>
        <w:t>відпочинок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дітей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», «Про </w:t>
      </w:r>
      <w:proofErr w:type="spellStart"/>
      <w:r w:rsidRPr="00B06080">
        <w:rPr>
          <w:rFonts w:ascii="Times New Roman" w:hAnsi="Times New Roman"/>
          <w:sz w:val="28"/>
          <w:szCs w:val="28"/>
        </w:rPr>
        <w:t>вищу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освіту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» та «Про </w:t>
      </w:r>
      <w:proofErr w:type="spellStart"/>
      <w:r w:rsidRPr="00B06080">
        <w:rPr>
          <w:rFonts w:ascii="Times New Roman" w:hAnsi="Times New Roman"/>
          <w:sz w:val="28"/>
          <w:szCs w:val="28"/>
        </w:rPr>
        <w:t>фахову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передвищу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освіту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B06080">
        <w:rPr>
          <w:rFonts w:ascii="Times New Roman" w:hAnsi="Times New Roman"/>
          <w:sz w:val="28"/>
          <w:szCs w:val="28"/>
        </w:rPr>
        <w:t>надання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державної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підтримки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оздоровлення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чи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відпочинку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B06080">
        <w:rPr>
          <w:rFonts w:ascii="Times New Roman" w:hAnsi="Times New Roman"/>
          <w:sz w:val="28"/>
          <w:szCs w:val="28"/>
        </w:rPr>
        <w:t>здобуття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фахової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передвищої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06080">
        <w:rPr>
          <w:rFonts w:ascii="Times New Roman" w:hAnsi="Times New Roman"/>
          <w:sz w:val="28"/>
          <w:szCs w:val="28"/>
        </w:rPr>
        <w:t>вищої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освіти </w:t>
      </w:r>
      <w:proofErr w:type="spellStart"/>
      <w:r w:rsidRPr="00B06080">
        <w:rPr>
          <w:rFonts w:ascii="Times New Roman" w:hAnsi="Times New Roman"/>
          <w:sz w:val="28"/>
          <w:szCs w:val="28"/>
        </w:rPr>
        <w:t>дітям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медичних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працівників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закладів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охорони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здоров’я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наукових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установ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залучених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боротьби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коронавірусною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хворобою (COVID-19) закладами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охорони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здоров’я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студентів-медиків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старших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курсів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(5 і 6 курс) та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інтернів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допущених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роботи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відповідно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вимог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статті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24 Кодексу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законів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про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працю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, смерть одного </w:t>
      </w:r>
      <w:proofErr w:type="spellStart"/>
      <w:r w:rsidRPr="00B06080">
        <w:rPr>
          <w:rFonts w:ascii="Times New Roman" w:hAnsi="Times New Roman"/>
          <w:sz w:val="28"/>
          <w:szCs w:val="28"/>
        </w:rPr>
        <w:t>із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батьків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яких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настала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внаслідок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інфікування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коронавірусною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хворобою (COVID-19) у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>зв’язку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B06080">
        <w:rPr>
          <w:rFonts w:ascii="Times New Roman" w:hAnsi="Times New Roman"/>
          <w:sz w:val="28"/>
          <w:szCs w:val="28"/>
        </w:rPr>
        <w:t>виконанням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професійних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обов’язків</w:t>
      </w:r>
      <w:proofErr w:type="spellEnd"/>
      <w:r w:rsidRPr="00B06080">
        <w:rPr>
          <w:rFonts w:ascii="Times New Roman" w:hAnsi="Times New Roman"/>
          <w:sz w:val="28"/>
          <w:szCs w:val="28"/>
        </w:rPr>
        <w:t>.</w:t>
      </w:r>
    </w:p>
    <w:p w:rsidR="000C560F" w:rsidRDefault="00B06080" w:rsidP="00B0608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06080">
        <w:rPr>
          <w:rFonts w:ascii="Times New Roman" w:hAnsi="Times New Roman"/>
          <w:sz w:val="28"/>
          <w:szCs w:val="28"/>
        </w:rPr>
        <w:t>Фахівці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r w:rsidRPr="00B06080">
        <w:rPr>
          <w:rFonts w:ascii="Times New Roman" w:hAnsi="Times New Roman"/>
          <w:b/>
          <w:i/>
          <w:sz w:val="28"/>
          <w:szCs w:val="28"/>
        </w:rPr>
        <w:t xml:space="preserve">Головного </w:t>
      </w:r>
      <w:proofErr w:type="spellStart"/>
      <w:r w:rsidRPr="00B06080">
        <w:rPr>
          <w:rFonts w:ascii="Times New Roman" w:hAnsi="Times New Roman"/>
          <w:b/>
          <w:i/>
          <w:sz w:val="28"/>
          <w:szCs w:val="28"/>
        </w:rPr>
        <w:t>науково-експертного</w:t>
      </w:r>
      <w:proofErr w:type="spellEnd"/>
      <w:r w:rsidRPr="00B06080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b/>
          <w:i/>
          <w:sz w:val="28"/>
          <w:szCs w:val="28"/>
        </w:rPr>
        <w:t>управління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звертають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06080">
        <w:rPr>
          <w:rFonts w:ascii="Times New Roman" w:hAnsi="Times New Roman"/>
          <w:sz w:val="28"/>
          <w:szCs w:val="28"/>
        </w:rPr>
        <w:t>увагу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B06080">
        <w:rPr>
          <w:rFonts w:ascii="Times New Roman" w:hAnsi="Times New Roman"/>
          <w:sz w:val="28"/>
          <w:szCs w:val="28"/>
        </w:rPr>
        <w:t>що</w:t>
      </w:r>
      <w:proofErr w:type="spellEnd"/>
      <w:proofErr w:type="gramEnd"/>
      <w:r w:rsidRPr="00B06080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B06080">
        <w:rPr>
          <w:rFonts w:ascii="Times New Roman" w:hAnsi="Times New Roman"/>
          <w:sz w:val="28"/>
          <w:szCs w:val="28"/>
        </w:rPr>
        <w:t>пояснювальних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записках до </w:t>
      </w:r>
      <w:proofErr w:type="spellStart"/>
      <w:r w:rsidRPr="00B06080">
        <w:rPr>
          <w:rFonts w:ascii="Times New Roman" w:hAnsi="Times New Roman"/>
          <w:sz w:val="28"/>
          <w:szCs w:val="28"/>
        </w:rPr>
        <w:t>законопроектів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зазначається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</w:rPr>
        <w:t>що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проекти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r w:rsidRPr="00B06080">
        <w:rPr>
          <w:rFonts w:ascii="Times New Roman" w:eastAsia="MS Mincho" w:hAnsi="Times New Roman"/>
          <w:color w:val="000000"/>
          <w:sz w:val="28"/>
          <w:szCs w:val="28"/>
          <w:lang w:eastAsia="ja-JP"/>
        </w:rPr>
        <w:t xml:space="preserve">закону на момент </w:t>
      </w:r>
      <w:proofErr w:type="spellStart"/>
      <w:r w:rsidRPr="00B06080">
        <w:rPr>
          <w:rFonts w:ascii="Times New Roman" w:eastAsia="MS Mincho" w:hAnsi="Times New Roman"/>
          <w:color w:val="000000"/>
          <w:sz w:val="28"/>
          <w:szCs w:val="28"/>
          <w:lang w:eastAsia="ja-JP"/>
        </w:rPr>
        <w:t>внесення</w:t>
      </w:r>
      <w:proofErr w:type="spellEnd"/>
      <w:r w:rsidRPr="00B06080">
        <w:rPr>
          <w:rFonts w:ascii="Times New Roman" w:eastAsia="MS Mincho" w:hAnsi="Times New Roman"/>
          <w:color w:val="000000"/>
          <w:sz w:val="28"/>
          <w:szCs w:val="28"/>
          <w:lang w:eastAsia="ja-JP"/>
        </w:rPr>
        <w:t xml:space="preserve"> не </w:t>
      </w:r>
      <w:proofErr w:type="spellStart"/>
      <w:r w:rsidRPr="00B06080">
        <w:rPr>
          <w:rFonts w:ascii="Times New Roman" w:eastAsia="MS Mincho" w:hAnsi="Times New Roman"/>
          <w:color w:val="000000"/>
          <w:sz w:val="28"/>
          <w:szCs w:val="28"/>
          <w:lang w:eastAsia="ja-JP"/>
        </w:rPr>
        <w:t>потребують</w:t>
      </w:r>
      <w:proofErr w:type="spellEnd"/>
      <w:r w:rsidRPr="00B06080">
        <w:rPr>
          <w:rFonts w:ascii="Times New Roman" w:eastAsia="MS Mincho" w:hAnsi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B06080">
        <w:rPr>
          <w:rFonts w:ascii="Times New Roman" w:eastAsia="MS Mincho" w:hAnsi="Times New Roman"/>
          <w:color w:val="000000"/>
          <w:sz w:val="28"/>
          <w:szCs w:val="28"/>
          <w:lang w:eastAsia="ja-JP"/>
        </w:rPr>
        <w:t>додаткових</w:t>
      </w:r>
      <w:proofErr w:type="spellEnd"/>
      <w:r w:rsidRPr="00B06080">
        <w:rPr>
          <w:rFonts w:ascii="Times New Roman" w:eastAsia="MS Mincho" w:hAnsi="Times New Roman"/>
          <w:color w:val="000000"/>
          <w:sz w:val="28"/>
          <w:szCs w:val="28"/>
          <w:lang w:eastAsia="ja-JP"/>
        </w:rPr>
        <w:t xml:space="preserve"> </w:t>
      </w:r>
      <w:proofErr w:type="spellStart"/>
      <w:r w:rsidRPr="00B06080">
        <w:rPr>
          <w:rFonts w:ascii="Times New Roman" w:eastAsia="MS Mincho" w:hAnsi="Times New Roman"/>
          <w:color w:val="000000"/>
          <w:sz w:val="28"/>
          <w:szCs w:val="28"/>
          <w:lang w:eastAsia="ja-JP"/>
        </w:rPr>
        <w:t>витрат</w:t>
      </w:r>
      <w:proofErr w:type="spellEnd"/>
      <w:r w:rsidRPr="00B06080">
        <w:rPr>
          <w:rFonts w:ascii="Times New Roman" w:eastAsia="MS Mincho" w:hAnsi="Times New Roman"/>
          <w:color w:val="000000"/>
          <w:sz w:val="28"/>
          <w:szCs w:val="28"/>
          <w:lang w:eastAsia="ja-JP"/>
        </w:rPr>
        <w:t xml:space="preserve"> з Державного бюджету </w:t>
      </w:r>
      <w:proofErr w:type="spellStart"/>
      <w:r w:rsidRPr="00B06080">
        <w:rPr>
          <w:rFonts w:ascii="Times New Roman" w:eastAsia="MS Mincho" w:hAnsi="Times New Roman"/>
          <w:color w:val="000000"/>
          <w:sz w:val="28"/>
          <w:szCs w:val="28"/>
          <w:lang w:eastAsia="ja-JP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</w:rPr>
        <w:t>що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B06080">
        <w:rPr>
          <w:rFonts w:ascii="Times New Roman" w:hAnsi="Times New Roman"/>
          <w:sz w:val="28"/>
          <w:szCs w:val="28"/>
        </w:rPr>
        <w:t>повною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мірою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відповідає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дійсності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, з </w:t>
      </w:r>
      <w:proofErr w:type="spellStart"/>
      <w:r w:rsidRPr="00B06080">
        <w:rPr>
          <w:rFonts w:ascii="Times New Roman" w:hAnsi="Times New Roman"/>
          <w:sz w:val="28"/>
          <w:szCs w:val="28"/>
        </w:rPr>
        <w:t>огляду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на те, </w:t>
      </w:r>
      <w:proofErr w:type="spellStart"/>
      <w:r w:rsidRPr="00B06080">
        <w:rPr>
          <w:rFonts w:ascii="Times New Roman" w:hAnsi="Times New Roman"/>
          <w:sz w:val="28"/>
          <w:szCs w:val="28"/>
        </w:rPr>
        <w:t>що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у них </w:t>
      </w:r>
      <w:proofErr w:type="spellStart"/>
      <w:r w:rsidRPr="00B06080">
        <w:rPr>
          <w:rFonts w:ascii="Times New Roman" w:hAnsi="Times New Roman"/>
          <w:sz w:val="28"/>
          <w:szCs w:val="28"/>
        </w:rPr>
        <w:t>передбачається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розширити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державну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цільову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підтримку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B06080">
        <w:rPr>
          <w:rFonts w:ascii="Times New Roman" w:hAnsi="Times New Roman"/>
          <w:sz w:val="28"/>
          <w:szCs w:val="28"/>
        </w:rPr>
        <w:t>здобуття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вищої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06080">
        <w:rPr>
          <w:rFonts w:ascii="Times New Roman" w:hAnsi="Times New Roman"/>
          <w:sz w:val="28"/>
          <w:szCs w:val="28"/>
        </w:rPr>
        <w:t>фахової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передвищої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освіти для </w:t>
      </w:r>
      <w:proofErr w:type="spellStart"/>
      <w:r w:rsidRPr="00B06080">
        <w:rPr>
          <w:rFonts w:ascii="Times New Roman" w:hAnsi="Times New Roman"/>
          <w:sz w:val="28"/>
          <w:szCs w:val="28"/>
        </w:rPr>
        <w:t>зазначеної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категорії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осіб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Варто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зауважити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</w:rPr>
        <w:t>що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відповідна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державна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цільова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06080">
        <w:rPr>
          <w:rFonts w:ascii="Times New Roman" w:hAnsi="Times New Roman"/>
          <w:sz w:val="28"/>
          <w:szCs w:val="28"/>
        </w:rPr>
        <w:t>підтримка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B06080">
        <w:rPr>
          <w:rFonts w:ascii="Times New Roman" w:hAnsi="Times New Roman"/>
          <w:sz w:val="28"/>
          <w:szCs w:val="28"/>
        </w:rPr>
        <w:t>надається</w:t>
      </w:r>
      <w:proofErr w:type="spellEnd"/>
      <w:proofErr w:type="gramEnd"/>
      <w:r w:rsidRPr="00B06080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B06080">
        <w:rPr>
          <w:rFonts w:ascii="Times New Roman" w:hAnsi="Times New Roman"/>
          <w:sz w:val="28"/>
          <w:szCs w:val="28"/>
        </w:rPr>
        <w:t>вигляді</w:t>
      </w:r>
      <w:proofErr w:type="spellEnd"/>
      <w:r w:rsidRPr="00B06080">
        <w:rPr>
          <w:rFonts w:ascii="Times New Roman" w:hAnsi="Times New Roman"/>
          <w:sz w:val="28"/>
          <w:szCs w:val="28"/>
        </w:rPr>
        <w:t>:</w:t>
      </w:r>
      <w:bookmarkStart w:id="0" w:name="n1835"/>
      <w:bookmarkEnd w:id="0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повної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або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часткової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оплати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навчання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за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рахунок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коштів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державного та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місцевих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бюджетів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>;</w:t>
      </w:r>
      <w:bookmarkStart w:id="1" w:name="n1836"/>
      <w:bookmarkEnd w:id="1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пільгових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довгострокових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кредитів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для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здобуття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освіти;</w:t>
      </w:r>
      <w:bookmarkStart w:id="2" w:name="n1837"/>
      <w:bookmarkEnd w:id="2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соціальної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стипендії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; </w:t>
      </w:r>
      <w:bookmarkStart w:id="3" w:name="n1838"/>
      <w:bookmarkEnd w:id="3"/>
      <w:proofErr w:type="spellStart"/>
      <w:r w:rsidRPr="00B06080">
        <w:rPr>
          <w:rFonts w:ascii="Times New Roman" w:hAnsi="Times New Roman"/>
          <w:i/>
          <w:sz w:val="28"/>
          <w:szCs w:val="28"/>
        </w:rPr>
        <w:t>безоплатного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забезпечення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підручниками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>;</w:t>
      </w:r>
      <w:bookmarkStart w:id="4" w:name="n1839"/>
      <w:bookmarkEnd w:id="4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безоплатного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доступу до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мережі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Інтернет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, систем баз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даних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у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державних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та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комунальних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 закладах освіти;</w:t>
      </w:r>
      <w:bookmarkStart w:id="5" w:name="n1840"/>
      <w:bookmarkEnd w:id="5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безоплатного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проживання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в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гуртожитку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>;</w:t>
      </w:r>
      <w:bookmarkStart w:id="6" w:name="n1841"/>
      <w:bookmarkEnd w:id="6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інших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заходів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затверджених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Кабінетом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Міністрів</w:t>
      </w:r>
      <w:proofErr w:type="spellEnd"/>
      <w:r w:rsidRPr="00B060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i/>
          <w:sz w:val="28"/>
          <w:szCs w:val="28"/>
        </w:rPr>
        <w:t>України</w:t>
      </w:r>
      <w:r w:rsidR="000C560F">
        <w:rPr>
          <w:rFonts w:ascii="Times New Roman" w:hAnsi="Times New Roman"/>
          <w:sz w:val="28"/>
          <w:szCs w:val="28"/>
        </w:rPr>
        <w:t>.</w:t>
      </w:r>
    </w:p>
    <w:p w:rsidR="00B06080" w:rsidRPr="00B06080" w:rsidRDefault="00B06080" w:rsidP="00B06080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7" w:name="_GoBack"/>
      <w:bookmarkEnd w:id="7"/>
      <w:r w:rsidRPr="00B06080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B06080">
        <w:rPr>
          <w:rFonts w:ascii="Times New Roman" w:hAnsi="Times New Roman"/>
          <w:sz w:val="28"/>
          <w:szCs w:val="28"/>
        </w:rPr>
        <w:t>вимог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ст. 27 Бюджетного кодексу </w:t>
      </w:r>
      <w:proofErr w:type="spellStart"/>
      <w:r w:rsidRPr="00B0608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та</w:t>
      </w:r>
      <w:r w:rsidRPr="00B06080">
        <w:rPr>
          <w:rFonts w:ascii="Times New Roman" w:hAnsi="Times New Roman"/>
          <w:sz w:val="28"/>
          <w:szCs w:val="28"/>
        </w:rPr>
        <w:br/>
        <w:t xml:space="preserve">ч. 3 ст. 91 Регламенту </w:t>
      </w:r>
      <w:proofErr w:type="spellStart"/>
      <w:r w:rsidRPr="00B06080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B0608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B06080">
        <w:rPr>
          <w:rFonts w:ascii="Times New Roman" w:hAnsi="Times New Roman"/>
          <w:sz w:val="28"/>
          <w:szCs w:val="28"/>
        </w:rPr>
        <w:t>разі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законопроекту, проекту </w:t>
      </w:r>
      <w:proofErr w:type="spellStart"/>
      <w:r w:rsidRPr="00B06080">
        <w:rPr>
          <w:rFonts w:ascii="Times New Roman" w:hAnsi="Times New Roman"/>
          <w:sz w:val="28"/>
          <w:szCs w:val="28"/>
        </w:rPr>
        <w:t>іншого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акта, </w:t>
      </w:r>
      <w:proofErr w:type="spellStart"/>
      <w:r w:rsidRPr="00B06080">
        <w:rPr>
          <w:rFonts w:ascii="Times New Roman" w:hAnsi="Times New Roman"/>
          <w:sz w:val="28"/>
          <w:szCs w:val="28"/>
        </w:rPr>
        <w:t>прийняття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якого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призведе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B06080">
        <w:rPr>
          <w:rFonts w:ascii="Times New Roman" w:hAnsi="Times New Roman"/>
          <w:sz w:val="28"/>
          <w:szCs w:val="28"/>
        </w:rPr>
        <w:t>зміни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показників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бюджету (</w:t>
      </w:r>
      <w:proofErr w:type="spellStart"/>
      <w:r w:rsidRPr="00B06080">
        <w:rPr>
          <w:rFonts w:ascii="Times New Roman" w:hAnsi="Times New Roman"/>
          <w:sz w:val="28"/>
          <w:szCs w:val="28"/>
        </w:rPr>
        <w:t>надходжень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бюджету та/</w:t>
      </w:r>
      <w:proofErr w:type="spellStart"/>
      <w:r w:rsidRPr="00B06080">
        <w:rPr>
          <w:rFonts w:ascii="Times New Roman" w:hAnsi="Times New Roman"/>
          <w:sz w:val="28"/>
          <w:szCs w:val="28"/>
        </w:rPr>
        <w:t>або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витрат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бюджету), </w:t>
      </w:r>
      <w:proofErr w:type="spellStart"/>
      <w:r w:rsidRPr="00B06080">
        <w:rPr>
          <w:rFonts w:ascii="Times New Roman" w:hAnsi="Times New Roman"/>
          <w:sz w:val="28"/>
          <w:szCs w:val="28"/>
        </w:rPr>
        <w:t>суб’єкт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права </w:t>
      </w:r>
      <w:proofErr w:type="spellStart"/>
      <w:r w:rsidRPr="00B06080">
        <w:rPr>
          <w:rFonts w:ascii="Times New Roman" w:hAnsi="Times New Roman"/>
          <w:sz w:val="28"/>
          <w:szCs w:val="28"/>
        </w:rPr>
        <w:t>законодавчої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ініціативи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зобов’язаний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додати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фінансово-економічне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обґрунтування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06080">
        <w:rPr>
          <w:rFonts w:ascii="Times New Roman" w:hAnsi="Times New Roman"/>
          <w:sz w:val="28"/>
          <w:szCs w:val="28"/>
        </w:rPr>
        <w:t>включаючи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відповідні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розрахунки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). </w:t>
      </w:r>
      <w:r w:rsidRPr="00B06080">
        <w:rPr>
          <w:rFonts w:ascii="Times New Roman" w:hAnsi="Times New Roman"/>
          <w:color w:val="000000"/>
          <w:sz w:val="28"/>
          <w:szCs w:val="28"/>
        </w:rPr>
        <w:t xml:space="preserve">Разом з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тим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відповідна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інформація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відсутня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супровідних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 xml:space="preserve"> документах до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</w:rPr>
        <w:t>законопроектів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</w:rPr>
        <w:t>.</w:t>
      </w:r>
    </w:p>
    <w:p w:rsidR="00B06080" w:rsidRPr="00B06080" w:rsidRDefault="00B06080" w:rsidP="00B06080">
      <w:pPr>
        <w:tabs>
          <w:tab w:val="left" w:pos="-2537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</w:t>
      </w:r>
      <w:r w:rsidRPr="00B06080">
        <w:rPr>
          <w:rFonts w:ascii="Times New Roman" w:hAnsi="Times New Roman"/>
          <w:b/>
          <w:i/>
          <w:sz w:val="28"/>
          <w:szCs w:val="28"/>
        </w:rPr>
        <w:t>Комітет з питань бюджету</w:t>
      </w:r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звертає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увагу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</w:rPr>
        <w:t>що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пояснювальною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запискою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законопроекти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(реєстр.№4374, 4374-1) на момент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потребують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додаткових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витрат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з Державного бюджету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, в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подальшому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їх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реалізацію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можуть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спрямовані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кошти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з Державного бюджету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відповідний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рік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отримані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частини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прибутку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Національного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банку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, яка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зараховується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до державного бюджету, а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також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частини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чистого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lastRenderedPageBreak/>
        <w:t>прибутку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державних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підприємств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вилучатиметься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до державного бюджету.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Натомість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варто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зауважити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таке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пояснення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узгоджується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положеннями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частини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другої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статі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13 Бюджетного кодексу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якою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видатки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загального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фонду бюджету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здійснюються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за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рахунок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надходжень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загального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фонду (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тобто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, без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визначення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цільового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спрямування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тих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чи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інших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надходжень</w:t>
      </w:r>
      <w:proofErr w:type="spellEnd"/>
      <w:r w:rsidRPr="00B06080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).</w:t>
      </w:r>
    </w:p>
    <w:p w:rsidR="00B06080" w:rsidRPr="00B06080" w:rsidRDefault="00B06080" w:rsidP="00B06080">
      <w:pPr>
        <w:tabs>
          <w:tab w:val="left" w:pos="-2537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Відтак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всупереч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вимогам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частини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третьої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91 Регламенту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Верховної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частини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першої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27 Бюджетного кодексу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суб’єктом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права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законодавчої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ініціативи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законопроектів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надано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належного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фінансово-економічного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обґрунтування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включаючи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відповідні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розрахунки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) та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пропозицій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до законодавчих актів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скорочення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витрат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бюджету та/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або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джерел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додаткових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надходжень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бюджету для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досягнення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  <w:lang w:eastAsia="ru-RU"/>
        </w:rPr>
        <w:t>збалансованості</w:t>
      </w:r>
      <w:proofErr w:type="spellEnd"/>
      <w:r w:rsidRPr="00B06080">
        <w:rPr>
          <w:rFonts w:ascii="Times New Roman" w:hAnsi="Times New Roman"/>
          <w:sz w:val="28"/>
          <w:szCs w:val="28"/>
          <w:lang w:eastAsia="ru-RU"/>
        </w:rPr>
        <w:t xml:space="preserve"> бюджету. </w:t>
      </w:r>
    </w:p>
    <w:p w:rsidR="00B06080" w:rsidRPr="00B06080" w:rsidRDefault="00B06080" w:rsidP="00B06080">
      <w:pPr>
        <w:pStyle w:val="20"/>
        <w:shd w:val="clear" w:color="auto" w:fill="auto"/>
        <w:spacing w:after="0" w:line="240" w:lineRule="auto"/>
        <w:rPr>
          <w:color w:val="000000"/>
          <w:sz w:val="28"/>
          <w:szCs w:val="28"/>
          <w:lang w:val="uk-UA" w:eastAsia="uk-UA" w:bidi="uk-UA"/>
        </w:rPr>
      </w:pPr>
      <w:r w:rsidRPr="00B06080">
        <w:rPr>
          <w:b/>
          <w:i/>
          <w:sz w:val="28"/>
          <w:szCs w:val="28"/>
          <w:lang w:val="uk-UA"/>
        </w:rPr>
        <w:t xml:space="preserve">       </w:t>
      </w:r>
      <w:r w:rsidR="00D0511F">
        <w:rPr>
          <w:b/>
          <w:i/>
          <w:sz w:val="28"/>
          <w:szCs w:val="28"/>
          <w:lang w:val="uk-UA"/>
        </w:rPr>
        <w:t xml:space="preserve"> </w:t>
      </w:r>
      <w:r w:rsidRPr="00B06080">
        <w:rPr>
          <w:b/>
          <w:i/>
          <w:sz w:val="28"/>
          <w:szCs w:val="28"/>
          <w:lang w:val="uk-UA"/>
        </w:rPr>
        <w:t xml:space="preserve"> Міністерство фінансів України</w:t>
      </w:r>
      <w:r w:rsidRPr="00B06080">
        <w:rPr>
          <w:sz w:val="28"/>
          <w:szCs w:val="28"/>
          <w:lang w:val="uk-UA"/>
        </w:rPr>
        <w:t xml:space="preserve">  у своєму висновку звертає увагу, що р</w:t>
      </w:r>
      <w:r w:rsidRPr="00B06080">
        <w:rPr>
          <w:color w:val="000000"/>
          <w:sz w:val="28"/>
          <w:szCs w:val="28"/>
          <w:lang w:val="uk-UA" w:eastAsia="uk-UA" w:bidi="uk-UA"/>
        </w:rPr>
        <w:t>еалізація проектів актів потребуватиме додаткових видатків державного та місцевих бюджетів.</w:t>
      </w:r>
    </w:p>
    <w:p w:rsidR="00B06080" w:rsidRPr="00B06080" w:rsidRDefault="00B06080" w:rsidP="00B0608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bidi="uk-UA"/>
        </w:rPr>
      </w:pPr>
      <w:r w:rsidRPr="00B06080">
        <w:rPr>
          <w:rFonts w:ascii="Times New Roman" w:hAnsi="Times New Roman"/>
          <w:color w:val="000000"/>
          <w:sz w:val="28"/>
          <w:szCs w:val="28"/>
          <w:lang w:val="uk-UA" w:bidi="uk-UA"/>
        </w:rPr>
        <w:t xml:space="preserve">          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Фахівці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Міністерства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фінансів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</w:t>
      </w:r>
      <w:proofErr w:type="spellStart"/>
      <w:proofErr w:type="gram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України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звертають</w:t>
      </w:r>
      <w:proofErr w:type="spellEnd"/>
      <w:proofErr w:type="gram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увагу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,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що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прийняття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цих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законопроектів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впливатиме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на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виконання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Закону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України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про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Державний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бюджет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України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уже в поточному бюджетному 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періоді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,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оскільки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 вони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набирають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чинності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з дня,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наступного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за днем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його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 </w:t>
      </w:r>
      <w:proofErr w:type="spellStart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>опублікування</w:t>
      </w:r>
      <w:proofErr w:type="spellEnd"/>
      <w:r w:rsidRPr="00B06080">
        <w:rPr>
          <w:rFonts w:ascii="Times New Roman" w:hAnsi="Times New Roman"/>
          <w:color w:val="000000"/>
          <w:sz w:val="28"/>
          <w:szCs w:val="28"/>
          <w:lang w:bidi="uk-UA"/>
        </w:rPr>
        <w:t xml:space="preserve">.          </w:t>
      </w:r>
    </w:p>
    <w:p w:rsidR="00B06080" w:rsidRPr="00B06080" w:rsidRDefault="00B06080" w:rsidP="00B06080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B06080">
        <w:rPr>
          <w:sz w:val="28"/>
          <w:szCs w:val="28"/>
          <w:lang w:val="uk-UA"/>
        </w:rPr>
        <w:t xml:space="preserve">          Визначити обсяг додаткових видатків неможливо у зв’язку з відсутністю вихідних даних (щодо кількості здобувачів освіти, яким буде надаватися державна цільова підтримка для здобуття вищої та фахової </w:t>
      </w:r>
      <w:proofErr w:type="spellStart"/>
      <w:r w:rsidRPr="00B06080">
        <w:rPr>
          <w:sz w:val="28"/>
          <w:szCs w:val="28"/>
          <w:lang w:val="uk-UA"/>
        </w:rPr>
        <w:t>передвищої</w:t>
      </w:r>
      <w:proofErr w:type="spellEnd"/>
      <w:r w:rsidRPr="00B06080">
        <w:rPr>
          <w:sz w:val="28"/>
          <w:szCs w:val="28"/>
          <w:lang w:val="uk-UA"/>
        </w:rPr>
        <w:t xml:space="preserve"> освіти). </w:t>
      </w:r>
    </w:p>
    <w:p w:rsidR="00B06080" w:rsidRPr="00B06080" w:rsidRDefault="00B06080" w:rsidP="00B06080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</w:rPr>
      </w:pPr>
      <w:r w:rsidRPr="00B06080">
        <w:rPr>
          <w:sz w:val="28"/>
          <w:szCs w:val="28"/>
          <w:lang w:val="uk-UA"/>
        </w:rPr>
        <w:t>Зазначені п</w:t>
      </w:r>
      <w:proofErr w:type="spellStart"/>
      <w:r w:rsidRPr="00B06080">
        <w:rPr>
          <w:sz w:val="28"/>
          <w:szCs w:val="28"/>
        </w:rPr>
        <w:t>роекти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Законів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України</w:t>
      </w:r>
      <w:proofErr w:type="spellEnd"/>
      <w:r w:rsidRPr="00B06080">
        <w:rPr>
          <w:sz w:val="28"/>
          <w:szCs w:val="28"/>
        </w:rPr>
        <w:t xml:space="preserve"> не </w:t>
      </w:r>
      <w:proofErr w:type="spellStart"/>
      <w:r w:rsidRPr="00B06080">
        <w:rPr>
          <w:sz w:val="28"/>
          <w:szCs w:val="28"/>
        </w:rPr>
        <w:t>узгоджується</w:t>
      </w:r>
      <w:proofErr w:type="spellEnd"/>
      <w:r w:rsidRPr="00B06080">
        <w:rPr>
          <w:sz w:val="28"/>
          <w:szCs w:val="28"/>
        </w:rPr>
        <w:t xml:space="preserve"> з </w:t>
      </w:r>
      <w:proofErr w:type="spellStart"/>
      <w:r w:rsidRPr="00B06080">
        <w:rPr>
          <w:sz w:val="28"/>
          <w:szCs w:val="28"/>
        </w:rPr>
        <w:t>положеннями</w:t>
      </w:r>
      <w:proofErr w:type="spellEnd"/>
      <w:r w:rsidRPr="00B06080">
        <w:rPr>
          <w:sz w:val="28"/>
          <w:szCs w:val="28"/>
        </w:rPr>
        <w:t xml:space="preserve"> Бюджетного кодексу </w:t>
      </w:r>
      <w:proofErr w:type="spellStart"/>
      <w:r w:rsidRPr="00B06080">
        <w:rPr>
          <w:sz w:val="28"/>
          <w:szCs w:val="28"/>
        </w:rPr>
        <w:t>України</w:t>
      </w:r>
      <w:proofErr w:type="spellEnd"/>
      <w:r w:rsidRPr="00B06080">
        <w:rPr>
          <w:sz w:val="28"/>
          <w:szCs w:val="28"/>
        </w:rPr>
        <w:t xml:space="preserve">.  </w:t>
      </w:r>
      <w:proofErr w:type="spellStart"/>
      <w:r w:rsidRPr="00B06080">
        <w:rPr>
          <w:sz w:val="28"/>
          <w:szCs w:val="28"/>
        </w:rPr>
        <w:t>Відповідно</w:t>
      </w:r>
      <w:proofErr w:type="spellEnd"/>
      <w:r w:rsidRPr="00B06080">
        <w:rPr>
          <w:sz w:val="28"/>
          <w:szCs w:val="28"/>
        </w:rPr>
        <w:t xml:space="preserve"> до </w:t>
      </w:r>
      <w:proofErr w:type="spellStart"/>
      <w:r w:rsidRPr="00B06080">
        <w:rPr>
          <w:sz w:val="28"/>
          <w:szCs w:val="28"/>
        </w:rPr>
        <w:t>статті</w:t>
      </w:r>
      <w:proofErr w:type="spellEnd"/>
      <w:r w:rsidRPr="00B06080">
        <w:rPr>
          <w:sz w:val="28"/>
          <w:szCs w:val="28"/>
        </w:rPr>
        <w:t xml:space="preserve"> 27 Бюджетного кодексу </w:t>
      </w:r>
      <w:proofErr w:type="spellStart"/>
      <w:r w:rsidRPr="00B06080">
        <w:rPr>
          <w:sz w:val="28"/>
          <w:szCs w:val="28"/>
        </w:rPr>
        <w:t>України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Закони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України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або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їх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окремі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положення</w:t>
      </w:r>
      <w:proofErr w:type="spellEnd"/>
      <w:r w:rsidRPr="00B06080">
        <w:rPr>
          <w:sz w:val="28"/>
          <w:szCs w:val="28"/>
        </w:rPr>
        <w:t xml:space="preserve">, </w:t>
      </w:r>
      <w:proofErr w:type="spellStart"/>
      <w:r w:rsidRPr="00B06080">
        <w:rPr>
          <w:sz w:val="28"/>
          <w:szCs w:val="28"/>
        </w:rPr>
        <w:t>які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впливають</w:t>
      </w:r>
      <w:proofErr w:type="spellEnd"/>
      <w:r w:rsidRPr="00B06080">
        <w:rPr>
          <w:sz w:val="28"/>
          <w:szCs w:val="28"/>
        </w:rPr>
        <w:t xml:space="preserve"> на </w:t>
      </w:r>
      <w:proofErr w:type="spellStart"/>
      <w:r w:rsidRPr="00B06080">
        <w:rPr>
          <w:sz w:val="28"/>
          <w:szCs w:val="28"/>
        </w:rPr>
        <w:t>показники</w:t>
      </w:r>
      <w:proofErr w:type="spellEnd"/>
      <w:r w:rsidRPr="00B06080">
        <w:rPr>
          <w:sz w:val="28"/>
          <w:szCs w:val="28"/>
        </w:rPr>
        <w:t xml:space="preserve"> бюджету (</w:t>
      </w:r>
      <w:proofErr w:type="spellStart"/>
      <w:r w:rsidRPr="00B06080">
        <w:rPr>
          <w:sz w:val="28"/>
          <w:szCs w:val="28"/>
        </w:rPr>
        <w:t>зменшують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надходження</w:t>
      </w:r>
      <w:proofErr w:type="spellEnd"/>
      <w:r w:rsidRPr="00B06080">
        <w:rPr>
          <w:sz w:val="28"/>
          <w:szCs w:val="28"/>
        </w:rPr>
        <w:t xml:space="preserve"> бюджету та/</w:t>
      </w:r>
      <w:proofErr w:type="spellStart"/>
      <w:r w:rsidRPr="00B06080">
        <w:rPr>
          <w:sz w:val="28"/>
          <w:szCs w:val="28"/>
        </w:rPr>
        <w:t>або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збільшують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витрати</w:t>
      </w:r>
      <w:proofErr w:type="spellEnd"/>
      <w:r w:rsidRPr="00B06080">
        <w:rPr>
          <w:sz w:val="28"/>
          <w:szCs w:val="28"/>
        </w:rPr>
        <w:t xml:space="preserve"> бюджету) і </w:t>
      </w:r>
      <w:proofErr w:type="spellStart"/>
      <w:r w:rsidRPr="00B06080">
        <w:rPr>
          <w:sz w:val="28"/>
          <w:szCs w:val="28"/>
        </w:rPr>
        <w:t>приймаються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після</w:t>
      </w:r>
      <w:proofErr w:type="spellEnd"/>
      <w:r w:rsidRPr="00B06080">
        <w:rPr>
          <w:sz w:val="28"/>
          <w:szCs w:val="28"/>
        </w:rPr>
        <w:t xml:space="preserve"> 15 </w:t>
      </w:r>
      <w:proofErr w:type="spellStart"/>
      <w:r w:rsidRPr="00B06080">
        <w:rPr>
          <w:sz w:val="28"/>
          <w:szCs w:val="28"/>
        </w:rPr>
        <w:t>липня</w:t>
      </w:r>
      <w:proofErr w:type="spellEnd"/>
      <w:r w:rsidRPr="00B06080">
        <w:rPr>
          <w:sz w:val="28"/>
          <w:szCs w:val="28"/>
        </w:rPr>
        <w:t xml:space="preserve"> року, </w:t>
      </w:r>
      <w:proofErr w:type="spellStart"/>
      <w:r w:rsidRPr="00B06080">
        <w:rPr>
          <w:sz w:val="28"/>
          <w:szCs w:val="28"/>
        </w:rPr>
        <w:t>що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передує</w:t>
      </w:r>
      <w:proofErr w:type="spellEnd"/>
      <w:r w:rsidRPr="00B06080">
        <w:rPr>
          <w:sz w:val="28"/>
          <w:szCs w:val="28"/>
        </w:rPr>
        <w:t xml:space="preserve"> плановому, </w:t>
      </w:r>
      <w:proofErr w:type="spellStart"/>
      <w:r w:rsidRPr="00B06080">
        <w:rPr>
          <w:sz w:val="28"/>
          <w:szCs w:val="28"/>
        </w:rPr>
        <w:t>вводяться</w:t>
      </w:r>
      <w:proofErr w:type="spellEnd"/>
      <w:r w:rsidRPr="00B06080">
        <w:rPr>
          <w:sz w:val="28"/>
          <w:szCs w:val="28"/>
        </w:rPr>
        <w:t xml:space="preserve"> в </w:t>
      </w:r>
      <w:proofErr w:type="spellStart"/>
      <w:r w:rsidRPr="00B06080">
        <w:rPr>
          <w:sz w:val="28"/>
          <w:szCs w:val="28"/>
        </w:rPr>
        <w:t>дію</w:t>
      </w:r>
      <w:proofErr w:type="spellEnd"/>
      <w:r w:rsidRPr="00B06080">
        <w:rPr>
          <w:sz w:val="28"/>
          <w:szCs w:val="28"/>
        </w:rPr>
        <w:t xml:space="preserve"> не </w:t>
      </w:r>
      <w:proofErr w:type="spellStart"/>
      <w:r w:rsidRPr="00B06080">
        <w:rPr>
          <w:sz w:val="28"/>
          <w:szCs w:val="28"/>
        </w:rPr>
        <w:t>раніше</w:t>
      </w:r>
      <w:proofErr w:type="spellEnd"/>
      <w:r w:rsidRPr="00B06080">
        <w:rPr>
          <w:sz w:val="28"/>
          <w:szCs w:val="28"/>
        </w:rPr>
        <w:t xml:space="preserve"> початку бюджетного </w:t>
      </w:r>
      <w:proofErr w:type="spellStart"/>
      <w:r w:rsidRPr="00B06080">
        <w:rPr>
          <w:sz w:val="28"/>
          <w:szCs w:val="28"/>
        </w:rPr>
        <w:t>періоду</w:t>
      </w:r>
      <w:proofErr w:type="spellEnd"/>
      <w:r w:rsidRPr="00B06080">
        <w:rPr>
          <w:sz w:val="28"/>
          <w:szCs w:val="28"/>
        </w:rPr>
        <w:t xml:space="preserve">, </w:t>
      </w:r>
      <w:proofErr w:type="spellStart"/>
      <w:r w:rsidRPr="00B06080">
        <w:rPr>
          <w:sz w:val="28"/>
          <w:szCs w:val="28"/>
        </w:rPr>
        <w:t>що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настає</w:t>
      </w:r>
      <w:proofErr w:type="spellEnd"/>
      <w:r w:rsidRPr="00B06080">
        <w:rPr>
          <w:sz w:val="28"/>
          <w:szCs w:val="28"/>
        </w:rPr>
        <w:t xml:space="preserve"> за </w:t>
      </w:r>
      <w:proofErr w:type="spellStart"/>
      <w:r w:rsidRPr="00B06080">
        <w:rPr>
          <w:sz w:val="28"/>
          <w:szCs w:val="28"/>
        </w:rPr>
        <w:t>плановим</w:t>
      </w:r>
      <w:proofErr w:type="spellEnd"/>
      <w:r w:rsidRPr="00B06080">
        <w:rPr>
          <w:sz w:val="28"/>
          <w:szCs w:val="28"/>
        </w:rPr>
        <w:t xml:space="preserve">. </w:t>
      </w:r>
      <w:proofErr w:type="spellStart"/>
      <w:r w:rsidRPr="00B06080">
        <w:rPr>
          <w:sz w:val="28"/>
          <w:szCs w:val="28"/>
        </w:rPr>
        <w:t>Суб’єктами</w:t>
      </w:r>
      <w:proofErr w:type="spellEnd"/>
      <w:r w:rsidRPr="00B06080">
        <w:rPr>
          <w:sz w:val="28"/>
          <w:szCs w:val="28"/>
        </w:rPr>
        <w:t xml:space="preserve"> законодавчих </w:t>
      </w:r>
      <w:proofErr w:type="spellStart"/>
      <w:proofErr w:type="gramStart"/>
      <w:r w:rsidRPr="00B06080">
        <w:rPr>
          <w:sz w:val="28"/>
          <w:szCs w:val="28"/>
        </w:rPr>
        <w:t>ініціатив</w:t>
      </w:r>
      <w:proofErr w:type="spellEnd"/>
      <w:r w:rsidRPr="00B06080">
        <w:rPr>
          <w:sz w:val="28"/>
          <w:szCs w:val="28"/>
        </w:rPr>
        <w:t xml:space="preserve">  у</w:t>
      </w:r>
      <w:proofErr w:type="gram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порушення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вимог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статті</w:t>
      </w:r>
      <w:proofErr w:type="spellEnd"/>
      <w:r w:rsidRPr="00B06080">
        <w:rPr>
          <w:sz w:val="28"/>
          <w:szCs w:val="28"/>
        </w:rPr>
        <w:t xml:space="preserve"> 27 Бюджетного кодексу </w:t>
      </w:r>
      <w:proofErr w:type="spellStart"/>
      <w:r w:rsidRPr="00B06080">
        <w:rPr>
          <w:sz w:val="28"/>
          <w:szCs w:val="28"/>
        </w:rPr>
        <w:t>України</w:t>
      </w:r>
      <w:proofErr w:type="spellEnd"/>
      <w:r w:rsidRPr="00B06080">
        <w:rPr>
          <w:sz w:val="28"/>
          <w:szCs w:val="28"/>
        </w:rPr>
        <w:t xml:space="preserve"> не подано </w:t>
      </w:r>
      <w:proofErr w:type="spellStart"/>
      <w:r w:rsidRPr="00B06080">
        <w:rPr>
          <w:sz w:val="28"/>
          <w:szCs w:val="28"/>
        </w:rPr>
        <w:t>фінансово-економічне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обґрунтування</w:t>
      </w:r>
      <w:proofErr w:type="spellEnd"/>
      <w:r w:rsidRPr="00B06080">
        <w:rPr>
          <w:sz w:val="28"/>
          <w:szCs w:val="28"/>
        </w:rPr>
        <w:t xml:space="preserve"> з </w:t>
      </w:r>
      <w:proofErr w:type="spellStart"/>
      <w:r w:rsidRPr="00B06080">
        <w:rPr>
          <w:sz w:val="28"/>
          <w:szCs w:val="28"/>
        </w:rPr>
        <w:t>відповідними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розрахунками</w:t>
      </w:r>
      <w:proofErr w:type="spellEnd"/>
      <w:r w:rsidRPr="00B06080">
        <w:rPr>
          <w:sz w:val="28"/>
          <w:szCs w:val="28"/>
        </w:rPr>
        <w:t xml:space="preserve"> та </w:t>
      </w:r>
      <w:proofErr w:type="spellStart"/>
      <w:r w:rsidRPr="00B06080">
        <w:rPr>
          <w:sz w:val="28"/>
          <w:szCs w:val="28"/>
        </w:rPr>
        <w:t>пропозиції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змін</w:t>
      </w:r>
      <w:proofErr w:type="spellEnd"/>
      <w:r w:rsidRPr="00B06080">
        <w:rPr>
          <w:sz w:val="28"/>
          <w:szCs w:val="28"/>
        </w:rPr>
        <w:t xml:space="preserve"> до законодавчих актів </w:t>
      </w:r>
      <w:proofErr w:type="spellStart"/>
      <w:r w:rsidRPr="00B06080">
        <w:rPr>
          <w:sz w:val="28"/>
          <w:szCs w:val="28"/>
        </w:rPr>
        <w:t>України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щодо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скорочення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витрат</w:t>
      </w:r>
      <w:proofErr w:type="spellEnd"/>
      <w:r w:rsidRPr="00B06080">
        <w:rPr>
          <w:sz w:val="28"/>
          <w:szCs w:val="28"/>
        </w:rPr>
        <w:t xml:space="preserve"> бюджету та/</w:t>
      </w:r>
      <w:proofErr w:type="spellStart"/>
      <w:r w:rsidRPr="00B06080">
        <w:rPr>
          <w:sz w:val="28"/>
          <w:szCs w:val="28"/>
        </w:rPr>
        <w:t>або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джерел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додаткових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надходжень</w:t>
      </w:r>
      <w:proofErr w:type="spellEnd"/>
      <w:r w:rsidRPr="00B06080">
        <w:rPr>
          <w:sz w:val="28"/>
          <w:szCs w:val="28"/>
        </w:rPr>
        <w:t xml:space="preserve"> бюджету для </w:t>
      </w:r>
      <w:proofErr w:type="spellStart"/>
      <w:r w:rsidRPr="00B06080">
        <w:rPr>
          <w:sz w:val="28"/>
          <w:szCs w:val="28"/>
        </w:rPr>
        <w:t>досягнення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збалансованості</w:t>
      </w:r>
      <w:proofErr w:type="spellEnd"/>
      <w:r w:rsidRPr="00B06080">
        <w:rPr>
          <w:sz w:val="28"/>
          <w:szCs w:val="28"/>
        </w:rPr>
        <w:t xml:space="preserve"> бюджету. </w:t>
      </w:r>
    </w:p>
    <w:p w:rsidR="00B06080" w:rsidRPr="00B06080" w:rsidRDefault="00B06080" w:rsidP="00B06080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color w:val="000000"/>
          <w:sz w:val="28"/>
          <w:szCs w:val="28"/>
          <w:lang w:eastAsia="uk-UA" w:bidi="uk-UA"/>
        </w:rPr>
      </w:pPr>
      <w:proofErr w:type="spellStart"/>
      <w:r w:rsidRPr="00B06080">
        <w:rPr>
          <w:sz w:val="28"/>
          <w:szCs w:val="28"/>
        </w:rPr>
        <w:t>Відтак</w:t>
      </w:r>
      <w:proofErr w:type="spellEnd"/>
      <w:r w:rsidRPr="00B06080">
        <w:rPr>
          <w:sz w:val="28"/>
          <w:szCs w:val="28"/>
        </w:rPr>
        <w:t xml:space="preserve">, у </w:t>
      </w:r>
      <w:proofErr w:type="spellStart"/>
      <w:r w:rsidRPr="00B06080">
        <w:rPr>
          <w:sz w:val="28"/>
          <w:szCs w:val="28"/>
        </w:rPr>
        <w:t>зв’язку</w:t>
      </w:r>
      <w:proofErr w:type="spellEnd"/>
      <w:r w:rsidRPr="00B06080">
        <w:rPr>
          <w:sz w:val="28"/>
          <w:szCs w:val="28"/>
        </w:rPr>
        <w:t xml:space="preserve"> з </w:t>
      </w:r>
      <w:proofErr w:type="spellStart"/>
      <w:r w:rsidRPr="00B06080">
        <w:rPr>
          <w:sz w:val="28"/>
          <w:szCs w:val="28"/>
        </w:rPr>
        <w:t>відсутністю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необхідних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фінансово-економічних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розрахунків</w:t>
      </w:r>
      <w:proofErr w:type="spellEnd"/>
      <w:r w:rsidRPr="00B06080">
        <w:rPr>
          <w:sz w:val="28"/>
          <w:szCs w:val="28"/>
        </w:rPr>
        <w:t xml:space="preserve"> до </w:t>
      </w:r>
      <w:proofErr w:type="spellStart"/>
      <w:r w:rsidRPr="00B06080">
        <w:rPr>
          <w:sz w:val="28"/>
          <w:szCs w:val="28"/>
        </w:rPr>
        <w:t>законопроектів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Міністерство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фінансів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України</w:t>
      </w:r>
      <w:proofErr w:type="spellEnd"/>
      <w:r w:rsidRPr="00B06080">
        <w:rPr>
          <w:sz w:val="28"/>
          <w:szCs w:val="28"/>
        </w:rPr>
        <w:t xml:space="preserve"> не </w:t>
      </w:r>
      <w:proofErr w:type="spellStart"/>
      <w:r w:rsidRPr="00B06080">
        <w:rPr>
          <w:sz w:val="28"/>
          <w:szCs w:val="28"/>
        </w:rPr>
        <w:t>має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можливості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proofErr w:type="gramStart"/>
      <w:r w:rsidRPr="00B06080">
        <w:rPr>
          <w:sz w:val="28"/>
          <w:szCs w:val="28"/>
        </w:rPr>
        <w:t>оцінити</w:t>
      </w:r>
      <w:proofErr w:type="spellEnd"/>
      <w:r w:rsidRPr="00B06080">
        <w:rPr>
          <w:sz w:val="28"/>
          <w:szCs w:val="28"/>
        </w:rPr>
        <w:t xml:space="preserve">  </w:t>
      </w:r>
      <w:proofErr w:type="spellStart"/>
      <w:r w:rsidRPr="00B06080">
        <w:rPr>
          <w:sz w:val="28"/>
          <w:szCs w:val="28"/>
        </w:rPr>
        <w:t>їх</w:t>
      </w:r>
      <w:proofErr w:type="spellEnd"/>
      <w:proofErr w:type="gramEnd"/>
      <w:r w:rsidRPr="00B06080">
        <w:rPr>
          <w:sz w:val="28"/>
          <w:szCs w:val="28"/>
        </w:rPr>
        <w:t xml:space="preserve">  </w:t>
      </w:r>
      <w:proofErr w:type="spellStart"/>
      <w:r w:rsidRPr="00B06080">
        <w:rPr>
          <w:sz w:val="28"/>
          <w:szCs w:val="28"/>
        </w:rPr>
        <w:t>вплив</w:t>
      </w:r>
      <w:proofErr w:type="spellEnd"/>
      <w:r w:rsidRPr="00B06080">
        <w:rPr>
          <w:sz w:val="28"/>
          <w:szCs w:val="28"/>
        </w:rPr>
        <w:t xml:space="preserve"> на </w:t>
      </w:r>
      <w:proofErr w:type="spellStart"/>
      <w:r w:rsidRPr="00B06080">
        <w:rPr>
          <w:sz w:val="28"/>
          <w:szCs w:val="28"/>
        </w:rPr>
        <w:t>показники</w:t>
      </w:r>
      <w:proofErr w:type="spellEnd"/>
      <w:r w:rsidRPr="00B06080">
        <w:rPr>
          <w:sz w:val="28"/>
          <w:szCs w:val="28"/>
        </w:rPr>
        <w:t xml:space="preserve"> державного та </w:t>
      </w:r>
      <w:proofErr w:type="spellStart"/>
      <w:r w:rsidRPr="00B06080">
        <w:rPr>
          <w:sz w:val="28"/>
          <w:szCs w:val="28"/>
        </w:rPr>
        <w:t>місцевих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бюджетів</w:t>
      </w:r>
      <w:proofErr w:type="spellEnd"/>
      <w:r w:rsidRPr="00B06080">
        <w:rPr>
          <w:sz w:val="28"/>
          <w:szCs w:val="28"/>
        </w:rPr>
        <w:t xml:space="preserve"> та </w:t>
      </w:r>
      <w:proofErr w:type="spellStart"/>
      <w:r w:rsidRPr="00B06080">
        <w:rPr>
          <w:sz w:val="28"/>
          <w:szCs w:val="28"/>
        </w:rPr>
        <w:t>прийняти</w:t>
      </w:r>
      <w:proofErr w:type="spellEnd"/>
      <w:r w:rsidRPr="00B06080">
        <w:rPr>
          <w:sz w:val="28"/>
          <w:szCs w:val="28"/>
        </w:rPr>
        <w:t xml:space="preserve"> </w:t>
      </w:r>
      <w:proofErr w:type="spellStart"/>
      <w:r w:rsidRPr="00B06080">
        <w:rPr>
          <w:sz w:val="28"/>
          <w:szCs w:val="28"/>
        </w:rPr>
        <w:t>рішення</w:t>
      </w:r>
      <w:proofErr w:type="spellEnd"/>
      <w:r w:rsidRPr="00B06080">
        <w:rPr>
          <w:sz w:val="28"/>
          <w:szCs w:val="28"/>
        </w:rPr>
        <w:t xml:space="preserve"> про </w:t>
      </w:r>
      <w:proofErr w:type="spellStart"/>
      <w:r w:rsidRPr="00B06080">
        <w:rPr>
          <w:sz w:val="28"/>
          <w:szCs w:val="28"/>
        </w:rPr>
        <w:t>доцільність</w:t>
      </w:r>
      <w:proofErr w:type="spellEnd"/>
      <w:r w:rsidRPr="00B06080">
        <w:rPr>
          <w:sz w:val="28"/>
          <w:szCs w:val="28"/>
        </w:rPr>
        <w:t xml:space="preserve">  </w:t>
      </w:r>
      <w:proofErr w:type="spellStart"/>
      <w:r w:rsidRPr="00B06080">
        <w:rPr>
          <w:sz w:val="28"/>
          <w:szCs w:val="28"/>
        </w:rPr>
        <w:t>їх</w:t>
      </w:r>
      <w:proofErr w:type="spellEnd"/>
      <w:r w:rsidRPr="00B06080">
        <w:rPr>
          <w:sz w:val="28"/>
          <w:szCs w:val="28"/>
        </w:rPr>
        <w:t xml:space="preserve">  </w:t>
      </w:r>
      <w:proofErr w:type="spellStart"/>
      <w:r w:rsidRPr="00B06080">
        <w:rPr>
          <w:sz w:val="28"/>
          <w:szCs w:val="28"/>
        </w:rPr>
        <w:t>впровадження</w:t>
      </w:r>
      <w:proofErr w:type="spellEnd"/>
      <w:r w:rsidRPr="00B06080">
        <w:rPr>
          <w:sz w:val="28"/>
          <w:szCs w:val="28"/>
        </w:rPr>
        <w:t xml:space="preserve">. </w:t>
      </w:r>
    </w:p>
    <w:p w:rsidR="00B06080" w:rsidRPr="00B06080" w:rsidRDefault="00B06080" w:rsidP="00B06080">
      <w:pPr>
        <w:pStyle w:val="af0"/>
        <w:jc w:val="both"/>
        <w:rPr>
          <w:rFonts w:eastAsia="Calibri"/>
          <w:sz w:val="28"/>
          <w:szCs w:val="28"/>
        </w:rPr>
      </w:pPr>
      <w:r w:rsidRPr="00B06080">
        <w:rPr>
          <w:b/>
          <w:i/>
          <w:sz w:val="28"/>
          <w:szCs w:val="28"/>
          <w:lang w:eastAsia="uk-UA"/>
        </w:rPr>
        <w:t xml:space="preserve">       </w:t>
      </w:r>
      <w:r>
        <w:rPr>
          <w:b/>
          <w:i/>
          <w:sz w:val="28"/>
          <w:szCs w:val="28"/>
          <w:lang w:eastAsia="uk-UA"/>
        </w:rPr>
        <w:t xml:space="preserve">   </w:t>
      </w:r>
      <w:r w:rsidRPr="00B06080">
        <w:rPr>
          <w:b/>
          <w:i/>
          <w:sz w:val="28"/>
          <w:szCs w:val="28"/>
          <w:lang w:eastAsia="uk-UA"/>
        </w:rPr>
        <w:t>Міністерство освіти і науки України</w:t>
      </w:r>
      <w:r w:rsidRPr="00B06080">
        <w:rPr>
          <w:sz w:val="28"/>
          <w:szCs w:val="28"/>
          <w:lang w:eastAsia="uk-UA"/>
        </w:rPr>
        <w:t xml:space="preserve">, підтримуючи </w:t>
      </w:r>
      <w:r w:rsidRPr="00B06080">
        <w:rPr>
          <w:sz w:val="28"/>
          <w:szCs w:val="28"/>
        </w:rPr>
        <w:t xml:space="preserve">заходи </w:t>
      </w:r>
      <w:r w:rsidRPr="00B06080">
        <w:rPr>
          <w:rFonts w:eastAsia="Calibri"/>
          <w:sz w:val="28"/>
          <w:szCs w:val="28"/>
        </w:rPr>
        <w:t xml:space="preserve">в частині розширення можливостей для здобуття фахової </w:t>
      </w:r>
      <w:proofErr w:type="spellStart"/>
      <w:r w:rsidRPr="00B06080">
        <w:rPr>
          <w:rFonts w:eastAsia="Calibri"/>
          <w:sz w:val="28"/>
          <w:szCs w:val="28"/>
        </w:rPr>
        <w:t>передвищої</w:t>
      </w:r>
      <w:proofErr w:type="spellEnd"/>
      <w:r w:rsidRPr="00B06080">
        <w:rPr>
          <w:rFonts w:eastAsia="Calibri"/>
          <w:sz w:val="28"/>
          <w:szCs w:val="28"/>
        </w:rPr>
        <w:t xml:space="preserve"> та вищої освіти для дітей медичних працівників, які загинули внаслідок ускладнень від </w:t>
      </w:r>
      <w:proofErr w:type="spellStart"/>
      <w:r w:rsidRPr="00B06080">
        <w:rPr>
          <w:rFonts w:eastAsia="Calibri"/>
          <w:sz w:val="28"/>
          <w:szCs w:val="28"/>
        </w:rPr>
        <w:t>коронавірусної</w:t>
      </w:r>
      <w:proofErr w:type="spellEnd"/>
      <w:r w:rsidRPr="00B06080">
        <w:rPr>
          <w:rFonts w:eastAsia="Calibri"/>
          <w:sz w:val="28"/>
          <w:szCs w:val="28"/>
        </w:rPr>
        <w:t xml:space="preserve"> хвороби, водночас, пропонує визначити категорію осіб, на яких поширюються запропоновані заходи, таким чином:</w:t>
      </w:r>
    </w:p>
    <w:p w:rsidR="00B06080" w:rsidRPr="00B06080" w:rsidRDefault="00B06080" w:rsidP="00B06080">
      <w:pPr>
        <w:pStyle w:val="af0"/>
        <w:ind w:firstLine="851"/>
        <w:jc w:val="both"/>
        <w:rPr>
          <w:sz w:val="28"/>
          <w:szCs w:val="28"/>
        </w:rPr>
      </w:pPr>
      <w:r w:rsidRPr="00B06080">
        <w:rPr>
          <w:rFonts w:eastAsia="Calibri"/>
          <w:sz w:val="28"/>
          <w:szCs w:val="28"/>
        </w:rPr>
        <w:t xml:space="preserve">«дітям </w:t>
      </w:r>
      <w:r w:rsidRPr="00B06080">
        <w:rPr>
          <w:sz w:val="28"/>
          <w:szCs w:val="28"/>
        </w:rPr>
        <w:t xml:space="preserve">медичних працівників, студентів-медиків, інтернів, один із батьків яких помер внаслідок захворювання </w:t>
      </w:r>
      <w:proofErr w:type="spellStart"/>
      <w:r w:rsidRPr="00B06080">
        <w:rPr>
          <w:sz w:val="28"/>
          <w:szCs w:val="28"/>
        </w:rPr>
        <w:t>коронавірусною</w:t>
      </w:r>
      <w:proofErr w:type="spellEnd"/>
      <w:r w:rsidRPr="00B06080">
        <w:rPr>
          <w:sz w:val="28"/>
          <w:szCs w:val="28"/>
        </w:rPr>
        <w:t xml:space="preserve"> хворобою (COVID-19) під час виконання професійних обов’язків».</w:t>
      </w:r>
    </w:p>
    <w:p w:rsidR="00B06080" w:rsidRPr="00B06080" w:rsidRDefault="00B06080" w:rsidP="00B06080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06080">
        <w:rPr>
          <w:rFonts w:ascii="Times New Roman" w:hAnsi="Times New Roman"/>
          <w:i/>
          <w:sz w:val="28"/>
          <w:szCs w:val="28"/>
          <w:lang w:val="uk-UA"/>
        </w:rPr>
        <w:t xml:space="preserve">    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   </w:t>
      </w:r>
      <w:r w:rsidRPr="00B06080">
        <w:rPr>
          <w:rFonts w:ascii="Times New Roman" w:hAnsi="Times New Roman"/>
          <w:i/>
          <w:sz w:val="28"/>
          <w:szCs w:val="28"/>
          <w:lang w:val="uk-UA"/>
        </w:rPr>
        <w:t>Комітет  Верховної  Ради  України  з  питань  освіти, науки та інновацій, розглянувши  17 лютого 2021 року проекти законів України</w:t>
      </w:r>
      <w:r w:rsidRPr="00B06080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B06080">
        <w:rPr>
          <w:rFonts w:ascii="Times New Roman" w:hAnsi="Times New Roman"/>
          <w:i/>
          <w:sz w:val="28"/>
          <w:szCs w:val="28"/>
          <w:lang w:val="uk-UA"/>
        </w:rPr>
        <w:t>за реєстр. №№ 4374, 4374-1, 4374-2,  ухвалив рішення рекомендувати Верховній Раді України:</w:t>
      </w:r>
    </w:p>
    <w:p w:rsidR="00B06080" w:rsidRPr="00B06080" w:rsidRDefault="00B06080" w:rsidP="00B060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lastRenderedPageBreak/>
        <w:t xml:space="preserve">        </w:t>
      </w:r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проект Закону про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внесення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змін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деяких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законів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щодо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розширення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освітніх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пільг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для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дітей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медичних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працівників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які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померли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внаслідок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захворювання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короновірусною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хворобою (COVID-19)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під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час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виконання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професійних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обов’язків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реєстр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№ 4374),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поданий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народними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депутатами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Батенком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Т.І.,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Міньком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С.А.,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Дубневичем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Я.В. та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іншими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народними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депутатами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повернути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суб’єктам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права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законодавчої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ініціативи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доопрацювання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;</w:t>
      </w:r>
    </w:p>
    <w:p w:rsidR="00B06080" w:rsidRPr="00B06080" w:rsidRDefault="00B06080" w:rsidP="00B06080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B06080">
        <w:rPr>
          <w:rFonts w:ascii="Times New Roman" w:hAnsi="Times New Roman"/>
          <w:bCs/>
          <w:sz w:val="28"/>
          <w:szCs w:val="28"/>
        </w:rPr>
        <w:t xml:space="preserve">        проект Закону п</w:t>
      </w:r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ро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внесення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змін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деяких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законів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щодо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надання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дітям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медичних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працівників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державної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цільової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підтримки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для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здобуття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фахової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передвищої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вищої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освіти  (</w:t>
      </w:r>
      <w:proofErr w:type="spellStart"/>
      <w:proofErr w:type="gram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реєстр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 № 4374-1</w:t>
      </w:r>
      <w:proofErr w:type="gram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), 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поданий</w:t>
      </w:r>
      <w:proofErr w:type="spellEnd"/>
      <w:proofErr w:type="gram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народним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депутатом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Дубінським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О.А.,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повернути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суб’єкту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права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законодавчої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ініціативи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доопрацювання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;</w:t>
      </w:r>
    </w:p>
    <w:p w:rsidR="00B06080" w:rsidRPr="00B06080" w:rsidRDefault="00B06080" w:rsidP="00B060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6080">
        <w:rPr>
          <w:rFonts w:ascii="Times New Roman" w:hAnsi="Times New Roman"/>
          <w:sz w:val="28"/>
          <w:szCs w:val="28"/>
        </w:rPr>
        <w:t xml:space="preserve">       проект Закону п</w:t>
      </w:r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ро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внесення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змін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деяких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законів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щодо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державної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підтримки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дітей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медичних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працівників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які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померли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внаслідок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інфікування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коронавірусною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хворобою (COVID-19) у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зв’язку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виконанням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професійних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обов’язків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(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реєстр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№ 4372-2),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поданий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народними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депутатами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України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>Королевською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Н.Ю., Солодом Ю.В., Морозом В.В., Гнатенком В.С.,</w:t>
      </w:r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повернути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суб’єктам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права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законодавчої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ініціативи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доопрацювання</w:t>
      </w:r>
      <w:proofErr w:type="spellEnd"/>
      <w:r w:rsidRPr="00B0608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B06080" w:rsidRPr="00B06080" w:rsidRDefault="00B06080" w:rsidP="00B060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6080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 w:rsidRPr="00B06080">
        <w:rPr>
          <w:rFonts w:ascii="Times New Roman" w:hAnsi="Times New Roman"/>
          <w:sz w:val="28"/>
          <w:szCs w:val="28"/>
        </w:rPr>
        <w:t>Співдоповідачем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на пленарному </w:t>
      </w:r>
      <w:proofErr w:type="spellStart"/>
      <w:r w:rsidRPr="00B06080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B0608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B06080">
        <w:rPr>
          <w:rFonts w:ascii="Times New Roman" w:hAnsi="Times New Roman"/>
          <w:sz w:val="28"/>
          <w:szCs w:val="28"/>
        </w:rPr>
        <w:t>цього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питання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визначено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Голову </w:t>
      </w:r>
      <w:proofErr w:type="spellStart"/>
      <w:r w:rsidRPr="00B06080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з питань освіти, науки та </w:t>
      </w:r>
      <w:proofErr w:type="spellStart"/>
      <w:r w:rsidRPr="00B06080">
        <w:rPr>
          <w:rFonts w:ascii="Times New Roman" w:hAnsi="Times New Roman"/>
          <w:sz w:val="28"/>
          <w:szCs w:val="28"/>
        </w:rPr>
        <w:t>інновацій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, народного депутата </w:t>
      </w:r>
      <w:proofErr w:type="spellStart"/>
      <w:proofErr w:type="gramStart"/>
      <w:r w:rsidRPr="00B0608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B06080">
        <w:rPr>
          <w:rFonts w:ascii="Times New Roman" w:hAnsi="Times New Roman"/>
          <w:sz w:val="28"/>
          <w:szCs w:val="28"/>
        </w:rPr>
        <w:t>Бабака</w:t>
      </w:r>
      <w:proofErr w:type="spellEnd"/>
      <w:proofErr w:type="gram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Сергія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6080">
        <w:rPr>
          <w:rFonts w:ascii="Times New Roman" w:hAnsi="Times New Roman"/>
          <w:sz w:val="28"/>
          <w:szCs w:val="28"/>
        </w:rPr>
        <w:t>Віталійовича</w:t>
      </w:r>
      <w:proofErr w:type="spellEnd"/>
      <w:r w:rsidRPr="00B06080">
        <w:rPr>
          <w:rFonts w:ascii="Times New Roman" w:hAnsi="Times New Roman"/>
          <w:sz w:val="28"/>
          <w:szCs w:val="28"/>
        </w:rPr>
        <w:t>.</w:t>
      </w:r>
    </w:p>
    <w:p w:rsidR="00B06080" w:rsidRPr="00B06080" w:rsidRDefault="00B06080" w:rsidP="00B060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6080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 w:rsidRPr="00B06080">
        <w:rPr>
          <w:rFonts w:ascii="Times New Roman" w:hAnsi="Times New Roman"/>
          <w:sz w:val="28"/>
          <w:szCs w:val="28"/>
        </w:rPr>
        <w:t>Проекти</w:t>
      </w:r>
      <w:proofErr w:type="spellEnd"/>
      <w:r w:rsidRPr="00B06080">
        <w:rPr>
          <w:rFonts w:ascii="Times New Roman" w:hAnsi="Times New Roman"/>
          <w:sz w:val="28"/>
          <w:szCs w:val="28"/>
        </w:rPr>
        <w:t xml:space="preserve"> постанов </w:t>
      </w:r>
      <w:proofErr w:type="spellStart"/>
      <w:r w:rsidRPr="00B06080">
        <w:rPr>
          <w:rFonts w:ascii="Times New Roman" w:hAnsi="Times New Roman"/>
          <w:sz w:val="28"/>
          <w:szCs w:val="28"/>
        </w:rPr>
        <w:t>додаються</w:t>
      </w:r>
      <w:proofErr w:type="spellEnd"/>
      <w:r w:rsidRPr="00B06080">
        <w:rPr>
          <w:rFonts w:ascii="Times New Roman" w:hAnsi="Times New Roman"/>
          <w:sz w:val="28"/>
          <w:szCs w:val="28"/>
        </w:rPr>
        <w:t>.</w:t>
      </w:r>
    </w:p>
    <w:p w:rsidR="00B06080" w:rsidRPr="00B06080" w:rsidRDefault="00B06080" w:rsidP="00B060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06080" w:rsidRPr="00B06080" w:rsidRDefault="00B06080" w:rsidP="00B06080">
      <w:pPr>
        <w:pStyle w:val="ab"/>
        <w:rPr>
          <w:b/>
          <w:szCs w:val="28"/>
        </w:rPr>
      </w:pPr>
      <w:r w:rsidRPr="00B06080">
        <w:rPr>
          <w:b/>
          <w:szCs w:val="28"/>
        </w:rPr>
        <w:t xml:space="preserve">  Голова Комітету                                                                         </w:t>
      </w:r>
      <w:r>
        <w:rPr>
          <w:b/>
          <w:szCs w:val="28"/>
        </w:rPr>
        <w:t xml:space="preserve">      </w:t>
      </w:r>
      <w:proofErr w:type="spellStart"/>
      <w:r w:rsidRPr="00B06080">
        <w:rPr>
          <w:b/>
          <w:szCs w:val="28"/>
        </w:rPr>
        <w:t>С.В.Бабак</w:t>
      </w:r>
      <w:proofErr w:type="spellEnd"/>
      <w:r w:rsidRPr="00B06080">
        <w:rPr>
          <w:b/>
          <w:szCs w:val="28"/>
        </w:rPr>
        <w:t xml:space="preserve">  </w:t>
      </w:r>
    </w:p>
    <w:p w:rsidR="00B06080" w:rsidRPr="00B06080" w:rsidRDefault="00B06080" w:rsidP="00B06080">
      <w:pPr>
        <w:pStyle w:val="ab"/>
      </w:pPr>
      <w:r w:rsidRPr="00B06080">
        <w:rPr>
          <w:b/>
          <w:szCs w:val="28"/>
        </w:rPr>
        <w:t xml:space="preserve">                                                                                         </w:t>
      </w:r>
      <w:r>
        <w:rPr>
          <w:b/>
          <w:szCs w:val="28"/>
        </w:rPr>
        <w:t xml:space="preserve">     </w:t>
      </w:r>
      <w:r w:rsidRPr="00B06080">
        <w:rPr>
          <w:b/>
          <w:szCs w:val="28"/>
        </w:rPr>
        <w:t xml:space="preserve">  (посвідчення № 11)</w:t>
      </w:r>
    </w:p>
    <w:p w:rsidR="002C6735" w:rsidRPr="00B06080" w:rsidRDefault="002C6735" w:rsidP="00B0608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sectPr w:rsidR="002C6735" w:rsidRPr="00B06080" w:rsidSect="00F630AF">
      <w:headerReference w:type="default" r:id="rId8"/>
      <w:headerReference w:type="first" r:id="rId9"/>
      <w:footerReference w:type="first" r:id="rId10"/>
      <w:pgSz w:w="11906" w:h="16838"/>
      <w:pgMar w:top="426" w:right="567" w:bottom="0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F20" w:rsidRDefault="00E47F20" w:rsidP="005E306B">
      <w:pPr>
        <w:spacing w:after="0" w:line="240" w:lineRule="auto"/>
      </w:pPr>
      <w:r>
        <w:separator/>
      </w:r>
    </w:p>
  </w:endnote>
  <w:endnote w:type="continuationSeparator" w:id="0">
    <w:p w:rsidR="00E47F20" w:rsidRDefault="00E47F2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47F2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F20" w:rsidRDefault="00E47F20" w:rsidP="005E306B">
      <w:pPr>
        <w:spacing w:after="0" w:line="240" w:lineRule="auto"/>
      </w:pPr>
      <w:r>
        <w:separator/>
      </w:r>
    </w:p>
  </w:footnote>
  <w:footnote w:type="continuationSeparator" w:id="0">
    <w:p w:rsidR="00E47F20" w:rsidRDefault="00E47F2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2006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4C53C1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освіти, науки та інновацій</w:t>
          </w:r>
        </w:p>
        <w:p w:rsidR="00C27AE9" w:rsidRPr="004C53C1" w:rsidRDefault="0080545D" w:rsidP="004C53C1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255-33-04,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kno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0069A" w:rsidRPr="00053776" w:rsidTr="003E0669">
      <w:tc>
        <w:tcPr>
          <w:tcW w:w="1087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7A3"/>
    <w:multiLevelType w:val="hybridMultilevel"/>
    <w:tmpl w:val="B25E7622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1" w15:restartNumberingAfterBreak="0">
    <w:nsid w:val="34D34442"/>
    <w:multiLevelType w:val="multilevel"/>
    <w:tmpl w:val="D542D4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BAC"/>
    <w:rsid w:val="000163C3"/>
    <w:rsid w:val="00025C99"/>
    <w:rsid w:val="0004794C"/>
    <w:rsid w:val="00091349"/>
    <w:rsid w:val="000C560F"/>
    <w:rsid w:val="000F1586"/>
    <w:rsid w:val="0012405E"/>
    <w:rsid w:val="00141617"/>
    <w:rsid w:val="00182161"/>
    <w:rsid w:val="001864CA"/>
    <w:rsid w:val="0019085C"/>
    <w:rsid w:val="0019108F"/>
    <w:rsid w:val="001966F0"/>
    <w:rsid w:val="001B0BD3"/>
    <w:rsid w:val="001D3C24"/>
    <w:rsid w:val="001D54D7"/>
    <w:rsid w:val="001E065C"/>
    <w:rsid w:val="001E4CF3"/>
    <w:rsid w:val="0020069A"/>
    <w:rsid w:val="0021032F"/>
    <w:rsid w:val="00235CD7"/>
    <w:rsid w:val="00262748"/>
    <w:rsid w:val="002669F3"/>
    <w:rsid w:val="002A5D4C"/>
    <w:rsid w:val="002B5FC1"/>
    <w:rsid w:val="002C361F"/>
    <w:rsid w:val="002C6735"/>
    <w:rsid w:val="002D0561"/>
    <w:rsid w:val="002E0A18"/>
    <w:rsid w:val="002E31BF"/>
    <w:rsid w:val="002E3E07"/>
    <w:rsid w:val="002E44DA"/>
    <w:rsid w:val="002E49F3"/>
    <w:rsid w:val="00314F27"/>
    <w:rsid w:val="00320EBD"/>
    <w:rsid w:val="0032600C"/>
    <w:rsid w:val="00343558"/>
    <w:rsid w:val="003665C1"/>
    <w:rsid w:val="003C51DA"/>
    <w:rsid w:val="003D0996"/>
    <w:rsid w:val="003D1CBA"/>
    <w:rsid w:val="00416A74"/>
    <w:rsid w:val="00426283"/>
    <w:rsid w:val="00451750"/>
    <w:rsid w:val="00467558"/>
    <w:rsid w:val="0047617A"/>
    <w:rsid w:val="004852FA"/>
    <w:rsid w:val="004A29D1"/>
    <w:rsid w:val="004A58BA"/>
    <w:rsid w:val="004C53C1"/>
    <w:rsid w:val="004E4F5C"/>
    <w:rsid w:val="004F7B8A"/>
    <w:rsid w:val="0050620F"/>
    <w:rsid w:val="005417AB"/>
    <w:rsid w:val="00545919"/>
    <w:rsid w:val="0055005A"/>
    <w:rsid w:val="0055010B"/>
    <w:rsid w:val="0056039F"/>
    <w:rsid w:val="0056352F"/>
    <w:rsid w:val="0057729F"/>
    <w:rsid w:val="005A4728"/>
    <w:rsid w:val="005A6539"/>
    <w:rsid w:val="005B71F5"/>
    <w:rsid w:val="005C674D"/>
    <w:rsid w:val="005E306B"/>
    <w:rsid w:val="005F20B5"/>
    <w:rsid w:val="00626A3E"/>
    <w:rsid w:val="00660B13"/>
    <w:rsid w:val="0066623D"/>
    <w:rsid w:val="006C480F"/>
    <w:rsid w:val="006E2314"/>
    <w:rsid w:val="006F10E8"/>
    <w:rsid w:val="00713E93"/>
    <w:rsid w:val="0073224C"/>
    <w:rsid w:val="00764B92"/>
    <w:rsid w:val="007A0252"/>
    <w:rsid w:val="007A0CD7"/>
    <w:rsid w:val="007B7C79"/>
    <w:rsid w:val="007D0678"/>
    <w:rsid w:val="007F5D91"/>
    <w:rsid w:val="00803B38"/>
    <w:rsid w:val="0080545D"/>
    <w:rsid w:val="00830A4D"/>
    <w:rsid w:val="0084269F"/>
    <w:rsid w:val="00846148"/>
    <w:rsid w:val="00861B66"/>
    <w:rsid w:val="0087412C"/>
    <w:rsid w:val="00900E6F"/>
    <w:rsid w:val="00945B68"/>
    <w:rsid w:val="00957D31"/>
    <w:rsid w:val="0096028C"/>
    <w:rsid w:val="009A720A"/>
    <w:rsid w:val="00A00059"/>
    <w:rsid w:val="00A004C7"/>
    <w:rsid w:val="00A30162"/>
    <w:rsid w:val="00A60747"/>
    <w:rsid w:val="00A67DB9"/>
    <w:rsid w:val="00A7635E"/>
    <w:rsid w:val="00A833C8"/>
    <w:rsid w:val="00AD7F82"/>
    <w:rsid w:val="00B01581"/>
    <w:rsid w:val="00B02E6A"/>
    <w:rsid w:val="00B06080"/>
    <w:rsid w:val="00B1283E"/>
    <w:rsid w:val="00B311E8"/>
    <w:rsid w:val="00BC13DD"/>
    <w:rsid w:val="00BD0801"/>
    <w:rsid w:val="00BF1E95"/>
    <w:rsid w:val="00C11FB6"/>
    <w:rsid w:val="00C27AE9"/>
    <w:rsid w:val="00C76D69"/>
    <w:rsid w:val="00C86266"/>
    <w:rsid w:val="00C957F3"/>
    <w:rsid w:val="00CA7044"/>
    <w:rsid w:val="00CC1E01"/>
    <w:rsid w:val="00CC39A1"/>
    <w:rsid w:val="00CD4A38"/>
    <w:rsid w:val="00CE3E1B"/>
    <w:rsid w:val="00CE6A4B"/>
    <w:rsid w:val="00D02E37"/>
    <w:rsid w:val="00D047A3"/>
    <w:rsid w:val="00D04E17"/>
    <w:rsid w:val="00D0511F"/>
    <w:rsid w:val="00D126B7"/>
    <w:rsid w:val="00D242C2"/>
    <w:rsid w:val="00D37FA2"/>
    <w:rsid w:val="00D52549"/>
    <w:rsid w:val="00D57E1B"/>
    <w:rsid w:val="00DC7EBB"/>
    <w:rsid w:val="00DE45E5"/>
    <w:rsid w:val="00DF0115"/>
    <w:rsid w:val="00DF45AE"/>
    <w:rsid w:val="00E155FC"/>
    <w:rsid w:val="00E21B9A"/>
    <w:rsid w:val="00E47F20"/>
    <w:rsid w:val="00E54375"/>
    <w:rsid w:val="00EA4083"/>
    <w:rsid w:val="00ED681B"/>
    <w:rsid w:val="00F463C7"/>
    <w:rsid w:val="00F55423"/>
    <w:rsid w:val="00F630AF"/>
    <w:rsid w:val="00F90E40"/>
    <w:rsid w:val="00F91DD3"/>
    <w:rsid w:val="00FB122B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6272B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00E6F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00E6F"/>
    <w:pPr>
      <w:keepNext/>
      <w:keepLines/>
      <w:spacing w:before="40" w:after="0" w:line="240" w:lineRule="auto"/>
      <w:ind w:firstLine="567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900E6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paragraph" w:styleId="ab">
    <w:name w:val="Body Text"/>
    <w:basedOn w:val="a"/>
    <w:link w:val="ac"/>
    <w:unhideWhenUsed/>
    <w:rsid w:val="00900E6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paragraph" w:customStyle="1" w:styleId="Iauiue">
    <w:name w:val="Iau?iue"/>
    <w:rsid w:val="00900E6F"/>
    <w:pPr>
      <w:ind w:firstLine="720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rvts15">
    <w:name w:val="rvts15"/>
    <w:rsid w:val="00900E6F"/>
  </w:style>
  <w:style w:type="character" w:styleId="ad">
    <w:name w:val="Emphasis"/>
    <w:basedOn w:val="a0"/>
    <w:uiPriority w:val="20"/>
    <w:qFormat/>
    <w:locked/>
    <w:rsid w:val="00846148"/>
    <w:rPr>
      <w:i/>
      <w:iCs/>
    </w:rPr>
  </w:style>
  <w:style w:type="paragraph" w:styleId="ae">
    <w:name w:val="Normal (Web)"/>
    <w:basedOn w:val="a"/>
    <w:uiPriority w:val="99"/>
    <w:unhideWhenUsed/>
    <w:rsid w:val="00314F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">
    <w:name w:val="Основной текст (2)_"/>
    <w:basedOn w:val="a0"/>
    <w:link w:val="20"/>
    <w:rsid w:val="002E49F3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49F3"/>
    <w:pPr>
      <w:widowControl w:val="0"/>
      <w:shd w:val="clear" w:color="auto" w:fill="FFFFFF"/>
      <w:spacing w:after="300" w:line="317" w:lineRule="exact"/>
      <w:jc w:val="both"/>
    </w:pPr>
    <w:rPr>
      <w:rFonts w:ascii="Times New Roman" w:eastAsia="Times New Roman" w:hAnsi="Times New Roman"/>
      <w:sz w:val="26"/>
      <w:szCs w:val="26"/>
      <w:lang w:val="en-US"/>
    </w:rPr>
  </w:style>
  <w:style w:type="character" w:styleId="af">
    <w:name w:val="Strong"/>
    <w:basedOn w:val="a0"/>
    <w:uiPriority w:val="22"/>
    <w:qFormat/>
    <w:locked/>
    <w:rsid w:val="002E49F3"/>
    <w:rPr>
      <w:b/>
      <w:bCs/>
    </w:rPr>
  </w:style>
  <w:style w:type="paragraph" w:customStyle="1" w:styleId="rvps2">
    <w:name w:val="rvps2"/>
    <w:basedOn w:val="a"/>
    <w:rsid w:val="000479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B06080"/>
    <w:rPr>
      <w:rFonts w:ascii="Times New Roman" w:eastAsia="Times New Roman" w:hAnsi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3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36AF6-B181-4153-8EFC-7D74C538B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7004</Words>
  <Characters>3993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Нестеренко Лідія Степанівна</cp:lastModifiedBy>
  <cp:revision>3</cp:revision>
  <cp:lastPrinted>2019-11-08T11:28:00Z</cp:lastPrinted>
  <dcterms:created xsi:type="dcterms:W3CDTF">2021-02-17T08:27:00Z</dcterms:created>
  <dcterms:modified xsi:type="dcterms:W3CDTF">2021-02-18T07:48:00Z</dcterms:modified>
</cp:coreProperties>
</file>