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0DA0" w:rsidRPr="001F3070" w:rsidRDefault="008B0DA0" w:rsidP="008B0DA0">
      <w:pPr>
        <w:spacing w:line="360" w:lineRule="auto"/>
        <w:jc w:val="center"/>
        <w:rPr>
          <w:b/>
          <w:szCs w:val="28"/>
        </w:rPr>
      </w:pPr>
      <w:bookmarkStart w:id="0" w:name="_GoBack"/>
      <w:bookmarkEnd w:id="0"/>
      <w:r w:rsidRPr="001F3070">
        <w:rPr>
          <w:noProof/>
          <w:szCs w:val="28"/>
        </w:rPr>
        <w:drawing>
          <wp:inline distT="0" distB="0" distL="0" distR="0">
            <wp:extent cx="466725" cy="657225"/>
            <wp:effectExtent l="0" t="0" r="9525" b="9525"/>
            <wp:docPr id="1" name="Рисунок 1" descr="C:\Users\user\Pictures\scan\загруженно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user\Pictures\scan\загруженное.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6725" cy="657225"/>
                    </a:xfrm>
                    <a:prstGeom prst="rect">
                      <a:avLst/>
                    </a:prstGeom>
                    <a:noFill/>
                    <a:ln>
                      <a:noFill/>
                    </a:ln>
                  </pic:spPr>
                </pic:pic>
              </a:graphicData>
            </a:graphic>
          </wp:inline>
        </w:drawing>
      </w:r>
    </w:p>
    <w:p w:rsidR="008B0DA0" w:rsidRPr="001F3070" w:rsidRDefault="008B0DA0" w:rsidP="008B0DA0">
      <w:pPr>
        <w:jc w:val="center"/>
        <w:rPr>
          <w:b/>
          <w:sz w:val="40"/>
          <w:szCs w:val="40"/>
        </w:rPr>
      </w:pPr>
      <w:r w:rsidRPr="001F3070">
        <w:rPr>
          <w:b/>
          <w:sz w:val="40"/>
          <w:szCs w:val="40"/>
        </w:rPr>
        <w:t>НАРОДНИЙ ДЕПУТАТ УКРАЇНИ</w:t>
      </w:r>
    </w:p>
    <w:p w:rsidR="008B0DA0" w:rsidRPr="001F3070" w:rsidRDefault="008B0DA0" w:rsidP="008B0DA0">
      <w:pPr>
        <w:jc w:val="center"/>
        <w:rPr>
          <w:b/>
          <w:sz w:val="20"/>
          <w:szCs w:val="20"/>
        </w:rPr>
      </w:pPr>
      <w:r w:rsidRPr="001F3070">
        <w:rPr>
          <w:sz w:val="20"/>
          <w:szCs w:val="20"/>
        </w:rPr>
        <w:t>01008, Україна, м. Київ, вул. М.</w:t>
      </w:r>
      <w:r w:rsidR="001257AE">
        <w:rPr>
          <w:sz w:val="20"/>
          <w:szCs w:val="20"/>
        </w:rPr>
        <w:t xml:space="preserve"> </w:t>
      </w:r>
      <w:r w:rsidRPr="001F3070">
        <w:rPr>
          <w:sz w:val="20"/>
          <w:szCs w:val="20"/>
        </w:rPr>
        <w:t>Грушевського, 5</w:t>
      </w:r>
      <w:r>
        <w:rPr>
          <w:sz w:val="20"/>
          <w:szCs w:val="20"/>
        </w:rPr>
        <w:t xml:space="preserve">        (044) 255-31-55</w:t>
      </w:r>
    </w:p>
    <w:p w:rsidR="008B0DA0" w:rsidRPr="001F3070" w:rsidRDefault="008B0DA0" w:rsidP="008B0DA0">
      <w:pPr>
        <w:spacing w:line="360" w:lineRule="auto"/>
        <w:rPr>
          <w:szCs w:val="28"/>
          <w:u w:val="single"/>
        </w:rPr>
      </w:pPr>
      <w:r w:rsidRPr="001F3070">
        <w:rPr>
          <w:szCs w:val="28"/>
          <w:u w:val="single"/>
        </w:rPr>
        <w:t>__________________________________________________________________</w:t>
      </w:r>
    </w:p>
    <w:p w:rsidR="008B0DA0" w:rsidRDefault="008B0DA0" w:rsidP="008B0DA0">
      <w:pPr>
        <w:spacing w:line="360" w:lineRule="auto"/>
        <w:rPr>
          <w:i/>
          <w:sz w:val="24"/>
        </w:rPr>
      </w:pPr>
      <w:proofErr w:type="spellStart"/>
      <w:r>
        <w:rPr>
          <w:i/>
          <w:sz w:val="24"/>
        </w:rPr>
        <w:t>Вих</w:t>
      </w:r>
      <w:proofErr w:type="spellEnd"/>
      <w:r>
        <w:rPr>
          <w:i/>
          <w:sz w:val="24"/>
        </w:rPr>
        <w:t>. №____________ від ____________________</w:t>
      </w:r>
    </w:p>
    <w:p w:rsidR="008B0DA0" w:rsidRPr="005D5ECF" w:rsidRDefault="008B0DA0" w:rsidP="008B0DA0">
      <w:pPr>
        <w:pStyle w:val="1"/>
        <w:jc w:val="right"/>
        <w:rPr>
          <w:lang w:val="ru-RU"/>
        </w:rPr>
      </w:pPr>
    </w:p>
    <w:p w:rsidR="008B0DA0" w:rsidRPr="002D629D" w:rsidRDefault="008B0DA0" w:rsidP="008B0DA0">
      <w:pPr>
        <w:pStyle w:val="1"/>
        <w:jc w:val="right"/>
      </w:pPr>
      <w:r w:rsidRPr="002D629D">
        <w:t>Верховна Рада України</w:t>
      </w:r>
    </w:p>
    <w:p w:rsidR="008B0DA0" w:rsidRPr="002D629D" w:rsidRDefault="008B0DA0" w:rsidP="008B0DA0">
      <w:pPr>
        <w:ind w:firstLine="720"/>
        <w:jc w:val="both"/>
        <w:rPr>
          <w:szCs w:val="28"/>
        </w:rPr>
      </w:pPr>
    </w:p>
    <w:p w:rsidR="008B0DA0" w:rsidRPr="007870D2" w:rsidRDefault="008B0DA0" w:rsidP="00676F05">
      <w:pPr>
        <w:ind w:firstLine="700"/>
        <w:jc w:val="both"/>
      </w:pPr>
      <w:r w:rsidRPr="00455CE9">
        <w:t>Відповідно до статті 93 Конституції України, стат</w:t>
      </w:r>
      <w:r w:rsidR="00987294">
        <w:t>і</w:t>
      </w:r>
      <w:r w:rsidRPr="00455CE9">
        <w:t xml:space="preserve"> 12 Закону України </w:t>
      </w:r>
      <w:r w:rsidR="00987294">
        <w:t>«</w:t>
      </w:r>
      <w:r w:rsidRPr="00455CE9">
        <w:t>Про статус народного депутата України</w:t>
      </w:r>
      <w:r w:rsidR="00987294">
        <w:t>»,</w:t>
      </w:r>
      <w:r w:rsidRPr="00455CE9">
        <w:t xml:space="preserve"> в порядку законодавчої ініціативи</w:t>
      </w:r>
      <w:r w:rsidR="00987294">
        <w:t>,</w:t>
      </w:r>
      <w:r w:rsidRPr="00455CE9">
        <w:t xml:space="preserve"> вно</w:t>
      </w:r>
      <w:r>
        <w:t>ситься</w:t>
      </w:r>
      <w:r w:rsidRPr="00455CE9">
        <w:t xml:space="preserve"> на розгляд Верховної Ради України </w:t>
      </w:r>
      <w:r w:rsidRPr="005016BF">
        <w:rPr>
          <w:szCs w:val="28"/>
        </w:rPr>
        <w:t xml:space="preserve">проект </w:t>
      </w:r>
      <w:r w:rsidR="00987294">
        <w:rPr>
          <w:szCs w:val="28"/>
        </w:rPr>
        <w:t>Постанови</w:t>
      </w:r>
      <w:r w:rsidRPr="008C7D7E">
        <w:rPr>
          <w:szCs w:val="28"/>
        </w:rPr>
        <w:t xml:space="preserve"> </w:t>
      </w:r>
      <w:r w:rsidR="00397CA9">
        <w:rPr>
          <w:color w:val="000000"/>
          <w:szCs w:val="28"/>
        </w:rPr>
        <w:t>«</w:t>
      </w:r>
      <w:r w:rsidR="00987294" w:rsidRPr="000B0D4A">
        <w:rPr>
          <w:szCs w:val="28"/>
          <w:lang w:val="ru-RU"/>
        </w:rPr>
        <w:t xml:space="preserve">Про </w:t>
      </w:r>
      <w:proofErr w:type="spellStart"/>
      <w:r w:rsidR="00987294" w:rsidRPr="000B0D4A">
        <w:rPr>
          <w:szCs w:val="28"/>
          <w:lang w:val="ru-RU"/>
        </w:rPr>
        <w:t>відзначення</w:t>
      </w:r>
      <w:proofErr w:type="spellEnd"/>
      <w:r w:rsidR="00987294" w:rsidRPr="000B0D4A">
        <w:rPr>
          <w:szCs w:val="28"/>
          <w:lang w:val="ru-RU"/>
        </w:rPr>
        <w:t xml:space="preserve"> </w:t>
      </w:r>
      <w:r w:rsidR="00987294">
        <w:rPr>
          <w:szCs w:val="28"/>
        </w:rPr>
        <w:t>40</w:t>
      </w:r>
      <w:r w:rsidR="00987294" w:rsidRPr="000B0D4A">
        <w:rPr>
          <w:szCs w:val="28"/>
          <w:lang w:val="ru-RU"/>
        </w:rPr>
        <w:t xml:space="preserve">0-річчя перемоги у </w:t>
      </w:r>
      <w:proofErr w:type="spellStart"/>
      <w:r w:rsidR="00987294" w:rsidRPr="000B0D4A">
        <w:rPr>
          <w:szCs w:val="28"/>
          <w:lang w:val="ru-RU"/>
        </w:rPr>
        <w:t>Хотинській</w:t>
      </w:r>
      <w:proofErr w:type="spellEnd"/>
      <w:r w:rsidR="00987294" w:rsidRPr="000B0D4A">
        <w:rPr>
          <w:szCs w:val="28"/>
          <w:lang w:val="ru-RU"/>
        </w:rPr>
        <w:t xml:space="preserve"> </w:t>
      </w:r>
      <w:proofErr w:type="spellStart"/>
      <w:r w:rsidR="00987294" w:rsidRPr="000B0D4A">
        <w:rPr>
          <w:szCs w:val="28"/>
          <w:lang w:val="ru-RU"/>
        </w:rPr>
        <w:t>битві</w:t>
      </w:r>
      <w:proofErr w:type="spellEnd"/>
      <w:r w:rsidR="00397CA9">
        <w:rPr>
          <w:color w:val="000000"/>
          <w:szCs w:val="28"/>
        </w:rPr>
        <w:t>»</w:t>
      </w:r>
      <w:r w:rsidRPr="007870D2">
        <w:t>.</w:t>
      </w:r>
    </w:p>
    <w:p w:rsidR="008B0DA0" w:rsidRPr="00A6488A" w:rsidRDefault="008B0DA0" w:rsidP="008B0DA0">
      <w:pPr>
        <w:shd w:val="clear" w:color="auto" w:fill="FFFFFF"/>
        <w:spacing w:line="322" w:lineRule="exact"/>
        <w:ind w:right="17" w:firstLine="720"/>
        <w:jc w:val="both"/>
      </w:pPr>
      <w:r w:rsidRPr="00A6488A">
        <w:t xml:space="preserve">Представляти проект </w:t>
      </w:r>
      <w:r w:rsidR="00987294">
        <w:t>Постанови</w:t>
      </w:r>
      <w:r w:rsidRPr="00A6488A">
        <w:t xml:space="preserve"> під час його розгляду на пленарному засіданні Верховної Ради України буде </w:t>
      </w:r>
      <w:r w:rsidRPr="00A6488A">
        <w:rPr>
          <w:bCs/>
        </w:rPr>
        <w:t xml:space="preserve">народний депутат України, </w:t>
      </w:r>
      <w:r w:rsidR="00987294">
        <w:rPr>
          <w:bCs/>
        </w:rPr>
        <w:t>голова П</w:t>
      </w:r>
      <w:r w:rsidRPr="008B0DA0">
        <w:rPr>
          <w:bCs/>
        </w:rPr>
        <w:t>ідкомітету з питань фізичної куль</w:t>
      </w:r>
      <w:r>
        <w:rPr>
          <w:bCs/>
        </w:rPr>
        <w:t>тури та масового спорту</w:t>
      </w:r>
      <w:r w:rsidR="00987294">
        <w:rPr>
          <w:bCs/>
        </w:rPr>
        <w:t xml:space="preserve"> Комітету Верховної ради України з питань молоді та спорту</w:t>
      </w:r>
      <w:r>
        <w:rPr>
          <w:bCs/>
        </w:rPr>
        <w:t xml:space="preserve"> Мазурашу Г. Г.</w:t>
      </w:r>
    </w:p>
    <w:p w:rsidR="008B0DA0" w:rsidRPr="00F45980" w:rsidRDefault="008B0DA0" w:rsidP="008B0DA0">
      <w:pPr>
        <w:ind w:right="355"/>
        <w:jc w:val="both"/>
      </w:pPr>
    </w:p>
    <w:p w:rsidR="008B0DA0" w:rsidRPr="002D629D" w:rsidRDefault="008B0DA0" w:rsidP="008B0DA0">
      <w:pPr>
        <w:pStyle w:val="HTML"/>
        <w:jc w:val="both"/>
        <w:rPr>
          <w:rFonts w:cs="Times New Roman"/>
          <w:lang w:val="uk-UA"/>
        </w:rPr>
      </w:pPr>
    </w:p>
    <w:p w:rsidR="008B0DA0" w:rsidRPr="002D629D" w:rsidRDefault="008B0DA0" w:rsidP="008B0DA0">
      <w:pPr>
        <w:ind w:firstLine="720"/>
        <w:rPr>
          <w:szCs w:val="28"/>
        </w:rPr>
      </w:pPr>
      <w:r w:rsidRPr="002D629D">
        <w:rPr>
          <w:szCs w:val="28"/>
        </w:rPr>
        <w:t>Додатки:</w:t>
      </w:r>
    </w:p>
    <w:p w:rsidR="008B0DA0" w:rsidRPr="002D629D" w:rsidRDefault="00987294" w:rsidP="00987294">
      <w:pPr>
        <w:autoSpaceDE w:val="0"/>
        <w:autoSpaceDN w:val="0"/>
        <w:rPr>
          <w:szCs w:val="28"/>
        </w:rPr>
      </w:pPr>
      <w:r>
        <w:rPr>
          <w:szCs w:val="28"/>
        </w:rPr>
        <w:t xml:space="preserve">1. </w:t>
      </w:r>
      <w:r w:rsidR="008B0DA0" w:rsidRPr="002D629D">
        <w:rPr>
          <w:szCs w:val="28"/>
        </w:rPr>
        <w:t xml:space="preserve">Проект </w:t>
      </w:r>
      <w:r>
        <w:rPr>
          <w:szCs w:val="28"/>
        </w:rPr>
        <w:t>Постанови</w:t>
      </w:r>
      <w:r w:rsidR="008B0DA0" w:rsidRPr="002D629D">
        <w:rPr>
          <w:szCs w:val="28"/>
        </w:rPr>
        <w:t xml:space="preserve"> на </w:t>
      </w:r>
      <w:r>
        <w:rPr>
          <w:szCs w:val="28"/>
        </w:rPr>
        <w:t>1</w:t>
      </w:r>
      <w:r w:rsidR="008B0DA0" w:rsidRPr="002D629D">
        <w:rPr>
          <w:szCs w:val="28"/>
        </w:rPr>
        <w:t xml:space="preserve"> </w:t>
      </w:r>
      <w:proofErr w:type="spellStart"/>
      <w:r w:rsidR="008B0DA0" w:rsidRPr="002D629D">
        <w:rPr>
          <w:szCs w:val="28"/>
        </w:rPr>
        <w:t>арк</w:t>
      </w:r>
      <w:proofErr w:type="spellEnd"/>
      <w:r w:rsidR="008B0DA0" w:rsidRPr="002D629D">
        <w:rPr>
          <w:szCs w:val="28"/>
        </w:rPr>
        <w:t>.</w:t>
      </w:r>
    </w:p>
    <w:p w:rsidR="008B0DA0" w:rsidRPr="002D629D" w:rsidRDefault="00F6075C" w:rsidP="00987294">
      <w:pPr>
        <w:autoSpaceDE w:val="0"/>
        <w:autoSpaceDN w:val="0"/>
        <w:rPr>
          <w:szCs w:val="28"/>
        </w:rPr>
      </w:pPr>
      <w:r>
        <w:rPr>
          <w:szCs w:val="28"/>
        </w:rPr>
        <w:t xml:space="preserve">2. </w:t>
      </w:r>
      <w:r w:rsidR="008B0DA0" w:rsidRPr="002D629D">
        <w:rPr>
          <w:szCs w:val="28"/>
        </w:rPr>
        <w:t xml:space="preserve">Пояснювальна записка на </w:t>
      </w:r>
      <w:r>
        <w:rPr>
          <w:szCs w:val="28"/>
        </w:rPr>
        <w:t>2</w:t>
      </w:r>
      <w:r w:rsidR="008B0DA0">
        <w:rPr>
          <w:szCs w:val="28"/>
        </w:rPr>
        <w:t xml:space="preserve"> </w:t>
      </w:r>
      <w:proofErr w:type="spellStart"/>
      <w:r>
        <w:rPr>
          <w:szCs w:val="28"/>
        </w:rPr>
        <w:t>арк</w:t>
      </w:r>
      <w:proofErr w:type="spellEnd"/>
      <w:r>
        <w:rPr>
          <w:szCs w:val="28"/>
        </w:rPr>
        <w:t>.</w:t>
      </w:r>
    </w:p>
    <w:p w:rsidR="008B0DA0" w:rsidRPr="00F45980" w:rsidRDefault="00F6075C" w:rsidP="00F6075C">
      <w:pPr>
        <w:autoSpaceDE w:val="0"/>
        <w:autoSpaceDN w:val="0"/>
        <w:rPr>
          <w:color w:val="000000"/>
          <w:spacing w:val="-8"/>
        </w:rPr>
      </w:pPr>
      <w:r>
        <w:rPr>
          <w:szCs w:val="28"/>
        </w:rPr>
        <w:t xml:space="preserve">3. </w:t>
      </w:r>
      <w:r w:rsidR="008B0DA0" w:rsidRPr="00F45980">
        <w:t>Копія</w:t>
      </w:r>
      <w:r>
        <w:t xml:space="preserve"> подання та</w:t>
      </w:r>
      <w:r w:rsidR="008B0DA0" w:rsidRPr="00F45980">
        <w:t xml:space="preserve"> зазначених у пунктах 1-</w:t>
      </w:r>
      <w:r>
        <w:t>2</w:t>
      </w:r>
      <w:r w:rsidR="008B0DA0" w:rsidRPr="00F45980">
        <w:t xml:space="preserve"> </w:t>
      </w:r>
      <w:r w:rsidRPr="00F45980">
        <w:t xml:space="preserve">документів </w:t>
      </w:r>
      <w:r w:rsidR="008B0DA0" w:rsidRPr="00F45980">
        <w:t>в електронному варіанті.</w:t>
      </w:r>
    </w:p>
    <w:p w:rsidR="008B0DA0" w:rsidRDefault="008B0DA0" w:rsidP="008B0DA0">
      <w:pPr>
        <w:widowControl w:val="0"/>
        <w:autoSpaceDE w:val="0"/>
        <w:autoSpaceDN w:val="0"/>
        <w:adjustRightInd w:val="0"/>
        <w:ind w:left="1620" w:right="71"/>
        <w:jc w:val="both"/>
        <w:rPr>
          <w:color w:val="000000"/>
          <w:szCs w:val="28"/>
        </w:rPr>
      </w:pPr>
    </w:p>
    <w:p w:rsidR="008B0DA0" w:rsidRDefault="008B0DA0" w:rsidP="008B0DA0">
      <w:pPr>
        <w:widowControl w:val="0"/>
        <w:autoSpaceDE w:val="0"/>
        <w:autoSpaceDN w:val="0"/>
        <w:adjustRightInd w:val="0"/>
        <w:ind w:left="1620" w:right="71"/>
        <w:jc w:val="both"/>
        <w:rPr>
          <w:color w:val="000000"/>
          <w:szCs w:val="28"/>
        </w:rPr>
      </w:pPr>
    </w:p>
    <w:p w:rsidR="008B0DA0" w:rsidRDefault="008B0DA0" w:rsidP="008B0DA0">
      <w:pPr>
        <w:widowControl w:val="0"/>
        <w:autoSpaceDE w:val="0"/>
        <w:autoSpaceDN w:val="0"/>
        <w:adjustRightInd w:val="0"/>
        <w:ind w:left="1620" w:right="71"/>
        <w:jc w:val="both"/>
        <w:rPr>
          <w:color w:val="000000"/>
          <w:szCs w:val="28"/>
        </w:rPr>
      </w:pPr>
    </w:p>
    <w:p w:rsidR="008B0DA0" w:rsidRDefault="008B0DA0" w:rsidP="008B0DA0">
      <w:pPr>
        <w:widowControl w:val="0"/>
        <w:autoSpaceDE w:val="0"/>
        <w:autoSpaceDN w:val="0"/>
        <w:adjustRightInd w:val="0"/>
        <w:ind w:left="1620" w:right="71"/>
        <w:jc w:val="both"/>
        <w:rPr>
          <w:color w:val="000000"/>
          <w:szCs w:val="28"/>
        </w:rPr>
      </w:pPr>
    </w:p>
    <w:p w:rsidR="008B0DA0" w:rsidRPr="00371CD8" w:rsidRDefault="008B0DA0" w:rsidP="008B0DA0">
      <w:pPr>
        <w:widowControl w:val="0"/>
        <w:autoSpaceDE w:val="0"/>
        <w:autoSpaceDN w:val="0"/>
        <w:adjustRightInd w:val="0"/>
        <w:ind w:left="1620" w:right="71"/>
        <w:jc w:val="both"/>
        <w:rPr>
          <w:color w:val="000000"/>
          <w:szCs w:val="28"/>
        </w:rPr>
      </w:pPr>
    </w:p>
    <w:tbl>
      <w:tblPr>
        <w:tblW w:w="9639" w:type="dxa"/>
        <w:tblLayout w:type="fixed"/>
        <w:tblLook w:val="0000" w:firstRow="0" w:lastRow="0" w:firstColumn="0" w:lastColumn="0" w:noHBand="0" w:noVBand="0"/>
      </w:tblPr>
      <w:tblGrid>
        <w:gridCol w:w="4068"/>
        <w:gridCol w:w="2453"/>
        <w:gridCol w:w="3118"/>
      </w:tblGrid>
      <w:tr w:rsidR="008B0DA0" w:rsidRPr="0064232B" w:rsidTr="00F6075C">
        <w:trPr>
          <w:trHeight w:val="674"/>
        </w:trPr>
        <w:tc>
          <w:tcPr>
            <w:tcW w:w="4068" w:type="dxa"/>
          </w:tcPr>
          <w:p w:rsidR="008B0DA0" w:rsidRPr="00AC1542" w:rsidRDefault="008B0DA0" w:rsidP="00B31829">
            <w:pPr>
              <w:pStyle w:val="HTML"/>
              <w:jc w:val="both"/>
              <w:rPr>
                <w:rFonts w:ascii="Times New Roman" w:hAnsi="Times New Roman"/>
                <w:b/>
                <w:sz w:val="28"/>
                <w:szCs w:val="28"/>
              </w:rPr>
            </w:pPr>
            <w:proofErr w:type="spellStart"/>
            <w:r w:rsidRPr="00AC1542">
              <w:rPr>
                <w:rFonts w:ascii="Times New Roman" w:hAnsi="Times New Roman"/>
                <w:b/>
                <w:sz w:val="28"/>
                <w:szCs w:val="28"/>
              </w:rPr>
              <w:t>Народн</w:t>
            </w:r>
            <w:r w:rsidR="00C17410">
              <w:rPr>
                <w:rFonts w:ascii="Times New Roman" w:hAnsi="Times New Roman"/>
                <w:b/>
                <w:sz w:val="28"/>
                <w:szCs w:val="28"/>
                <w:lang w:val="uk-UA"/>
              </w:rPr>
              <w:t>ий</w:t>
            </w:r>
            <w:proofErr w:type="spellEnd"/>
            <w:r w:rsidRPr="00AC1542">
              <w:rPr>
                <w:rFonts w:ascii="Times New Roman" w:hAnsi="Times New Roman"/>
                <w:b/>
                <w:sz w:val="28"/>
                <w:szCs w:val="28"/>
              </w:rPr>
              <w:t xml:space="preserve"> депутат </w:t>
            </w:r>
            <w:proofErr w:type="spellStart"/>
            <w:r w:rsidRPr="00AC1542">
              <w:rPr>
                <w:rFonts w:ascii="Times New Roman" w:hAnsi="Times New Roman"/>
                <w:b/>
                <w:sz w:val="28"/>
                <w:szCs w:val="28"/>
              </w:rPr>
              <w:t>України</w:t>
            </w:r>
            <w:proofErr w:type="spellEnd"/>
            <w:r w:rsidRPr="00AC1542">
              <w:rPr>
                <w:rFonts w:ascii="Times New Roman" w:hAnsi="Times New Roman"/>
                <w:b/>
                <w:sz w:val="28"/>
                <w:szCs w:val="28"/>
              </w:rPr>
              <w:t xml:space="preserve">                                                      </w:t>
            </w:r>
          </w:p>
          <w:p w:rsidR="008B0DA0" w:rsidRPr="00AC1542" w:rsidRDefault="008B0DA0" w:rsidP="00B31829">
            <w:pPr>
              <w:pStyle w:val="HTML"/>
              <w:ind w:firstLine="709"/>
              <w:jc w:val="both"/>
              <w:rPr>
                <w:rFonts w:ascii="Times New Roman" w:hAnsi="Times New Roman"/>
                <w:b/>
              </w:rPr>
            </w:pPr>
            <w:r w:rsidRPr="00AC1542">
              <w:rPr>
                <w:rFonts w:ascii="Times New Roman" w:hAnsi="Times New Roman"/>
                <w:b/>
                <w:sz w:val="28"/>
                <w:szCs w:val="28"/>
              </w:rPr>
              <w:t xml:space="preserve">                                                                                                </w:t>
            </w:r>
          </w:p>
          <w:p w:rsidR="008B0DA0" w:rsidRPr="00AC1542" w:rsidRDefault="008B0DA0" w:rsidP="00B31829">
            <w:pPr>
              <w:jc w:val="both"/>
              <w:rPr>
                <w:b/>
                <w:bCs/>
              </w:rPr>
            </w:pPr>
          </w:p>
        </w:tc>
        <w:tc>
          <w:tcPr>
            <w:tcW w:w="2453" w:type="dxa"/>
          </w:tcPr>
          <w:p w:rsidR="008B0DA0" w:rsidRPr="00AC1542" w:rsidRDefault="008B0DA0" w:rsidP="00B31829">
            <w:pPr>
              <w:jc w:val="both"/>
            </w:pPr>
          </w:p>
        </w:tc>
        <w:tc>
          <w:tcPr>
            <w:tcW w:w="3118" w:type="dxa"/>
          </w:tcPr>
          <w:p w:rsidR="008B0DA0" w:rsidRPr="00AC1542" w:rsidRDefault="008B0DA0" w:rsidP="00B31829">
            <w:pPr>
              <w:spacing w:line="480" w:lineRule="auto"/>
              <w:rPr>
                <w:b/>
                <w:szCs w:val="28"/>
                <w:lang w:val="ru-RU"/>
              </w:rPr>
            </w:pPr>
            <w:r>
              <w:rPr>
                <w:b/>
                <w:szCs w:val="28"/>
                <w:lang w:val="ru-RU"/>
              </w:rPr>
              <w:t>Мазурашу Г. Г.</w:t>
            </w:r>
          </w:p>
          <w:p w:rsidR="008B0DA0" w:rsidRPr="0064232B" w:rsidRDefault="008B0DA0" w:rsidP="00B31829">
            <w:pPr>
              <w:shd w:val="clear" w:color="auto" w:fill="FFFFFF"/>
              <w:spacing w:line="480" w:lineRule="auto"/>
              <w:ind w:right="48"/>
              <w:rPr>
                <w:b/>
                <w:bCs/>
                <w:i/>
              </w:rPr>
            </w:pPr>
            <w:r w:rsidRPr="00AC1542">
              <w:rPr>
                <w:b/>
                <w:szCs w:val="28"/>
                <w:lang w:val="ru-RU"/>
              </w:rPr>
              <w:t xml:space="preserve"> </w:t>
            </w:r>
          </w:p>
        </w:tc>
      </w:tr>
    </w:tbl>
    <w:p w:rsidR="00132D00" w:rsidRDefault="00132D00"/>
    <w:sectPr w:rsidR="00132D00">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34705C"/>
    <w:multiLevelType w:val="hybridMultilevel"/>
    <w:tmpl w:val="88C68286"/>
    <w:lvl w:ilvl="0" w:tplc="0419000F">
      <w:start w:val="1"/>
      <w:numFmt w:val="decimal"/>
      <w:lvlText w:val="%1."/>
      <w:lvlJc w:val="left"/>
      <w:pPr>
        <w:tabs>
          <w:tab w:val="num" w:pos="1620"/>
        </w:tabs>
        <w:ind w:left="16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1C3"/>
    <w:rsid w:val="00026D81"/>
    <w:rsid w:val="00090B2F"/>
    <w:rsid w:val="001257AE"/>
    <w:rsid w:val="00132D00"/>
    <w:rsid w:val="00397CA9"/>
    <w:rsid w:val="00676F05"/>
    <w:rsid w:val="006951C3"/>
    <w:rsid w:val="00754CDE"/>
    <w:rsid w:val="008B0DA0"/>
    <w:rsid w:val="00987294"/>
    <w:rsid w:val="00BF479A"/>
    <w:rsid w:val="00C17410"/>
    <w:rsid w:val="00F607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1AA74B-488E-457E-8D90-E2955FD70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0DA0"/>
    <w:pPr>
      <w:spacing w:after="0" w:line="240" w:lineRule="auto"/>
    </w:pPr>
    <w:rPr>
      <w:rFonts w:ascii="Times New Roman" w:eastAsia="Times New Roman" w:hAnsi="Times New Roman" w:cs="Times New Roman"/>
      <w:sz w:val="28"/>
      <w:szCs w:val="24"/>
      <w:lang w:val="uk-UA" w:eastAsia="uk-UA"/>
    </w:rPr>
  </w:style>
  <w:style w:type="paragraph" w:styleId="1">
    <w:name w:val="heading 1"/>
    <w:basedOn w:val="a"/>
    <w:next w:val="a"/>
    <w:link w:val="10"/>
    <w:uiPriority w:val="99"/>
    <w:qFormat/>
    <w:rsid w:val="008B0DA0"/>
    <w:pPr>
      <w:keepNext/>
      <w:autoSpaceDE w:val="0"/>
      <w:autoSpaceDN w:val="0"/>
      <w:ind w:firstLine="700"/>
      <w:jc w:val="both"/>
      <w:outlineLvl w:val="0"/>
    </w:pPr>
    <w:rPr>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B0DA0"/>
    <w:rPr>
      <w:rFonts w:ascii="Times New Roman" w:eastAsia="Times New Roman" w:hAnsi="Times New Roman" w:cs="Times New Roman"/>
      <w:b/>
      <w:bCs/>
      <w:sz w:val="28"/>
      <w:szCs w:val="28"/>
      <w:lang w:val="uk-UA" w:eastAsia="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8B0D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ru-RU" w:eastAsia="ru-RU"/>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8B0DA0"/>
    <w:rPr>
      <w:rFonts w:ascii="Courier New" w:eastAsia="Times New Roman" w:hAnsi="Courier New" w:cs="Courier New"/>
      <w:color w:val="000000"/>
      <w:sz w:val="21"/>
      <w:szCs w:val="21"/>
      <w:lang w:val="ru-RU" w:eastAsia="ru-RU"/>
    </w:rPr>
  </w:style>
  <w:style w:type="paragraph" w:styleId="a3">
    <w:name w:val="List Paragraph"/>
    <w:basedOn w:val="a"/>
    <w:uiPriority w:val="34"/>
    <w:qFormat/>
    <w:rsid w:val="009872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91763B-1107-427B-9F86-A6D980FCD55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43E8CE1-E8FE-4B82-977C-0B1B7CA21745}">
  <ds:schemaRefs>
    <ds:schemaRef ds:uri="http://schemas.microsoft.com/sharepoint/v3/contenttype/forms"/>
  </ds:schemaRefs>
</ds:datastoreItem>
</file>

<file path=customXml/itemProps3.xml><?xml version="1.0" encoding="utf-8"?>
<ds:datastoreItem xmlns:ds="http://schemas.openxmlformats.org/officeDocument/2006/customXml" ds:itemID="{BDF98627-8BF9-46F6-9A4D-E96E5485ED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715</Words>
  <Characters>408</Characters>
  <Application>Microsoft Office Word</Application>
  <DocSecurity>0</DocSecurity>
  <Lines>3</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2020-12-02T10:07:00Z</dcterms:created>
  <dcterms:modified xsi:type="dcterms:W3CDTF">2020-12-02T10:07:00Z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