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8454"/>
      </w:tblGrid>
      <w:tr w:rsidR="00C259F6" w:rsidTr="00D73E2E">
        <w:trPr>
          <w:trHeight w:val="1841"/>
          <w:jc w:val="center"/>
        </w:trPr>
        <w:tc>
          <w:tcPr>
            <w:tcW w:w="8454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C259F6" w:rsidRDefault="00C259F6" w:rsidP="00D73E2E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7D93E1CF" wp14:editId="2D4AC70C">
                  <wp:extent cx="518160" cy="7162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59F6" w:rsidRDefault="00C259F6" w:rsidP="00D73E2E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  <w:p w:rsidR="00C259F6" w:rsidRDefault="00C259F6" w:rsidP="00D73E2E">
            <w:pPr>
              <w:keepNext/>
              <w:spacing w:line="256" w:lineRule="auto"/>
              <w:jc w:val="center"/>
              <w:outlineLvl w:val="1"/>
              <w:rPr>
                <w:rFonts w:ascii="Times New Roman" w:hAnsi="Times New Roman"/>
                <w:b/>
                <w:sz w:val="32"/>
                <w:lang w:val="ru-RU"/>
              </w:rPr>
            </w:pPr>
            <w:r>
              <w:rPr>
                <w:rFonts w:ascii="Times New Roman" w:hAnsi="Times New Roman"/>
                <w:b/>
                <w:sz w:val="32"/>
                <w:lang w:val="ru-RU"/>
              </w:rPr>
              <w:t>НАРОДНИЙ ДЕПУТАТ УКРАЇНИ</w:t>
            </w:r>
          </w:p>
          <w:p w:rsidR="00C259F6" w:rsidRDefault="00C259F6" w:rsidP="00D73E2E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C259F6" w:rsidRDefault="00C259F6" w:rsidP="00C259F6">
      <w:pPr>
        <w:keepNext/>
        <w:jc w:val="right"/>
        <w:outlineLvl w:val="0"/>
        <w:rPr>
          <w:rFonts w:ascii="Times New Roman" w:hAnsi="Times New Roman"/>
          <w:b/>
          <w:sz w:val="24"/>
          <w:lang w:val="ru-RU"/>
        </w:rPr>
      </w:pPr>
    </w:p>
    <w:p w:rsidR="00C259F6" w:rsidRDefault="00C259F6" w:rsidP="00C259F6">
      <w:pPr>
        <w:keepNext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№ ______________________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               «</w:t>
      </w:r>
      <w:r>
        <w:rPr>
          <w:rFonts w:ascii="Times New Roman" w:hAnsi="Times New Roman"/>
          <w:b/>
          <w:sz w:val="24"/>
          <w:lang w:val="ru-RU"/>
        </w:rPr>
        <w:t>_____</w:t>
      </w:r>
      <w:r>
        <w:rPr>
          <w:rFonts w:ascii="Times New Roman" w:hAnsi="Times New Roman"/>
          <w:b/>
          <w:sz w:val="24"/>
        </w:rPr>
        <w:t>»</w:t>
      </w:r>
      <w:r>
        <w:rPr>
          <w:rFonts w:ascii="Times New Roman" w:hAnsi="Times New Roman"/>
          <w:b/>
          <w:sz w:val="24"/>
          <w:lang w:val="ru-RU"/>
        </w:rPr>
        <w:t xml:space="preserve"> _________________ 20</w:t>
      </w:r>
      <w:r>
        <w:rPr>
          <w:rFonts w:ascii="Times New Roman" w:hAnsi="Times New Roman"/>
          <w:b/>
          <w:sz w:val="24"/>
        </w:rPr>
        <w:t>20</w:t>
      </w:r>
      <w:r>
        <w:rPr>
          <w:rFonts w:ascii="Times New Roman" w:hAnsi="Times New Roman"/>
          <w:b/>
          <w:sz w:val="24"/>
          <w:lang w:val="ru-RU"/>
        </w:rPr>
        <w:t xml:space="preserve"> р.</w:t>
      </w:r>
    </w:p>
    <w:p w:rsidR="00C259F6" w:rsidRDefault="00C259F6" w:rsidP="00C259F6">
      <w:pPr>
        <w:jc w:val="right"/>
        <w:rPr>
          <w:rFonts w:ascii="Times New Roman" w:hAnsi="Times New Roman"/>
          <w:sz w:val="24"/>
          <w:szCs w:val="24"/>
        </w:rPr>
      </w:pPr>
    </w:p>
    <w:p w:rsidR="00C259F6" w:rsidRDefault="00C259F6" w:rsidP="00C259F6">
      <w:pPr>
        <w:rPr>
          <w:rFonts w:ascii="Times New Roman" w:hAnsi="Times New Roman"/>
          <w:sz w:val="28"/>
          <w:szCs w:val="28"/>
        </w:rPr>
      </w:pPr>
    </w:p>
    <w:p w:rsidR="00C259F6" w:rsidRDefault="00C259F6" w:rsidP="00C259F6">
      <w:pPr>
        <w:rPr>
          <w:rFonts w:ascii="Times New Roman" w:hAnsi="Times New Roman"/>
          <w:sz w:val="28"/>
          <w:szCs w:val="28"/>
        </w:rPr>
      </w:pPr>
    </w:p>
    <w:p w:rsidR="00C259F6" w:rsidRDefault="00C259F6" w:rsidP="00C259F6">
      <w:pPr>
        <w:ind w:left="432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259F6" w:rsidRDefault="00C259F6" w:rsidP="00C259F6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259F6" w:rsidRDefault="00C259F6" w:rsidP="00C259F6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259F6" w:rsidRDefault="00C259F6" w:rsidP="00C259F6">
      <w:pPr>
        <w:ind w:firstLine="567"/>
        <w:jc w:val="both"/>
        <w:rPr>
          <w:rFonts w:ascii="Times New Roman" w:hAnsi="Times New Roman"/>
          <w:color w:val="000000"/>
          <w:spacing w:val="2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AC51A2" w:rsidRPr="00AC51A2">
        <w:rPr>
          <w:rFonts w:ascii="Times New Roman" w:hAnsi="Times New Roman"/>
          <w:color w:val="000000"/>
          <w:spacing w:val="2"/>
          <w:sz w:val="28"/>
          <w:szCs w:val="28"/>
        </w:rPr>
        <w:t>«</w:t>
      </w:r>
      <w:r w:rsidR="00DF313D" w:rsidRPr="00DF313D">
        <w:rPr>
          <w:rFonts w:ascii="Times New Roman" w:hAnsi="Times New Roman"/>
          <w:color w:val="000000"/>
          <w:spacing w:val="2"/>
          <w:sz w:val="28"/>
          <w:szCs w:val="28"/>
        </w:rPr>
        <w:t>Про внесення змін до Закону України «Про індустріальні парки», спрямованих на залучення інвестицій в промисловий сектор економіки шляхом запровадження стимулів в індустріальних парках</w:t>
      </w:r>
      <w:r w:rsidR="00AC51A2" w:rsidRPr="00AC51A2">
        <w:rPr>
          <w:rFonts w:ascii="Times New Roman" w:hAnsi="Times New Roman"/>
          <w:color w:val="000000"/>
          <w:spacing w:val="2"/>
          <w:sz w:val="28"/>
          <w:szCs w:val="28"/>
        </w:rPr>
        <w:t>»</w:t>
      </w:r>
      <w:r w:rsidR="00AC51A2">
        <w:rPr>
          <w:rFonts w:ascii="Times New Roman" w:hAnsi="Times New Roman"/>
          <w:color w:val="000000"/>
          <w:spacing w:val="2"/>
          <w:sz w:val="28"/>
          <w:szCs w:val="28"/>
        </w:rPr>
        <w:t>.</w:t>
      </w:r>
    </w:p>
    <w:p w:rsidR="00C259F6" w:rsidRDefault="00C259F6" w:rsidP="00C259F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</w:t>
      </w:r>
      <w:r w:rsidRPr="00BF0BCA">
        <w:rPr>
          <w:rFonts w:ascii="Times New Roman" w:hAnsi="Times New Roman"/>
          <w:color w:val="000000"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-3"/>
          <w:sz w:val="28"/>
          <w:szCs w:val="28"/>
          <w:lang w:val="ru-RU"/>
        </w:rPr>
        <w:t>Наталуха</w:t>
      </w:r>
      <w:proofErr w:type="spellEnd"/>
      <w:r>
        <w:rPr>
          <w:rFonts w:ascii="Times New Roman" w:hAnsi="Times New Roman"/>
          <w:color w:val="000000"/>
          <w:spacing w:val="-3"/>
          <w:sz w:val="28"/>
          <w:szCs w:val="28"/>
          <w:lang w:val="ru-RU"/>
        </w:rPr>
        <w:t xml:space="preserve"> Д.А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259F6" w:rsidRDefault="00C259F6" w:rsidP="00C259F6">
      <w:pPr>
        <w:rPr>
          <w:rFonts w:ascii="Times New Roman" w:hAnsi="Times New Roman"/>
          <w:b/>
          <w:bCs/>
          <w:sz w:val="28"/>
          <w:szCs w:val="28"/>
        </w:rPr>
      </w:pPr>
    </w:p>
    <w:p w:rsidR="00C259F6" w:rsidRDefault="00C259F6" w:rsidP="00C259F6">
      <w:pPr>
        <w:rPr>
          <w:rFonts w:ascii="Times New Roman" w:hAnsi="Times New Roman"/>
          <w:b/>
          <w:bCs/>
          <w:sz w:val="28"/>
          <w:szCs w:val="28"/>
        </w:rPr>
      </w:pPr>
    </w:p>
    <w:p w:rsidR="00C259F6" w:rsidRDefault="00C259F6" w:rsidP="00C259F6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6332FC">
        <w:rPr>
          <w:rFonts w:ascii="Times New Roman" w:hAnsi="Times New Roman"/>
          <w:sz w:val="28"/>
          <w:szCs w:val="28"/>
        </w:rPr>
        <w:t>одатки:   1. Проект Закону на 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259F6" w:rsidRDefault="006332FC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Порівняльна таблиця на 14</w:t>
      </w:r>
      <w:r w:rsidR="00C259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59F6">
        <w:rPr>
          <w:rFonts w:ascii="Times New Roman" w:hAnsi="Times New Roman"/>
          <w:sz w:val="28"/>
          <w:szCs w:val="28"/>
        </w:rPr>
        <w:t>арк</w:t>
      </w:r>
      <w:proofErr w:type="spellEnd"/>
      <w:r w:rsidR="00C259F6">
        <w:rPr>
          <w:rFonts w:ascii="Times New Roman" w:hAnsi="Times New Roman"/>
          <w:sz w:val="28"/>
          <w:szCs w:val="28"/>
        </w:rPr>
        <w:t>.</w:t>
      </w:r>
    </w:p>
    <w:p w:rsidR="00C259F6" w:rsidRDefault="00C259F6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6332FC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259F6" w:rsidRDefault="00C259F6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України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259F6" w:rsidRDefault="00C259F6" w:rsidP="00C259F6">
      <w:pPr>
        <w:autoSpaceDN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259F6" w:rsidRDefault="00C259F6" w:rsidP="00C259F6">
      <w:pPr>
        <w:rPr>
          <w:rFonts w:ascii="Times New Roman" w:hAnsi="Times New Roman"/>
          <w:sz w:val="28"/>
          <w:szCs w:val="24"/>
        </w:rPr>
      </w:pPr>
    </w:p>
    <w:p w:rsidR="00347A69" w:rsidRPr="00C259F6" w:rsidRDefault="00347A69" w:rsidP="00347A69">
      <w:pPr>
        <w:ind w:left="4956" w:hanging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C5C08" w:rsidRPr="00C259F6" w:rsidRDefault="00FC5C08" w:rsidP="00C259F6">
      <w:pPr>
        <w:ind w:left="4956" w:hanging="4956"/>
        <w:rPr>
          <w:rFonts w:ascii="Times New Roman" w:hAnsi="Times New Roman"/>
          <w:sz w:val="28"/>
          <w:szCs w:val="28"/>
        </w:rPr>
      </w:pPr>
    </w:p>
    <w:sectPr w:rsidR="00FC5C08" w:rsidRPr="00C25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F6"/>
    <w:rsid w:val="001D7AC4"/>
    <w:rsid w:val="00213A9F"/>
    <w:rsid w:val="00347A69"/>
    <w:rsid w:val="006332FC"/>
    <w:rsid w:val="00AC51A2"/>
    <w:rsid w:val="00AF25C2"/>
    <w:rsid w:val="00C259F6"/>
    <w:rsid w:val="00DF313D"/>
    <w:rsid w:val="00FC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B011B-7D7D-483E-8C44-A85749E13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9F6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9CE1F1-CB72-4B59-989C-077F72F074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4F5987-D22D-4A91-8B6A-04AEE821F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2C0C6C-0DB1-465A-97BA-2CB8927CE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2020-12-10T15:41:00Z</dcterms:created>
  <dcterms:modified xsi:type="dcterms:W3CDTF">2020-12-10T15:41:00Z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