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D5900" w:rsidRP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A408E7">
        <w:rPr>
          <w:rFonts w:ascii="Times New Roman" w:hAnsi="Times New Roman"/>
          <w:b/>
          <w:bCs/>
          <w:sz w:val="28"/>
          <w:lang w:val="uk-UA"/>
        </w:rPr>
        <w:t xml:space="preserve">з 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 xml:space="preserve">питань </w:t>
      </w:r>
      <w:r w:rsidR="001854EF" w:rsidRPr="001854EF">
        <w:rPr>
          <w:rFonts w:ascii="Times New Roman" w:hAnsi="Times New Roman"/>
          <w:b/>
          <w:bCs/>
          <w:sz w:val="28"/>
          <w:lang w:val="uk-UA"/>
        </w:rPr>
        <w:t>енергетики та житлово-комунальних послуг</w:t>
      </w:r>
    </w:p>
    <w:p w:rsidR="001854EF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1854EF" w:rsidRPr="00BC10E9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</w:t>
      </w:r>
      <w:r w:rsidR="00BC10E9" w:rsidRPr="00BC10E9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4493 від 14.12.2020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72C9F" w:rsidRDefault="002A3F96" w:rsidP="000C1CD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22D1E">
        <w:rPr>
          <w:rFonts w:ascii="Times New Roman" w:hAnsi="Times New Roman"/>
          <w:sz w:val="28"/>
          <w:lang w:val="uk-UA"/>
        </w:rPr>
        <w:t xml:space="preserve">3 березня </w:t>
      </w:r>
      <w:r w:rsidR="00E42365" w:rsidRPr="000C1CDB">
        <w:rPr>
          <w:rFonts w:ascii="Times New Roman" w:hAnsi="Times New Roman"/>
          <w:sz w:val="28"/>
          <w:lang w:val="uk-UA"/>
        </w:rPr>
        <w:t>202</w:t>
      </w:r>
      <w:r w:rsidR="001854EF" w:rsidRPr="000C1CDB">
        <w:rPr>
          <w:rFonts w:ascii="Times New Roman" w:hAnsi="Times New Roman"/>
          <w:sz w:val="28"/>
          <w:lang w:val="uk-UA"/>
        </w:rPr>
        <w:t>1</w:t>
      </w:r>
      <w:r w:rsidR="00322D1E">
        <w:rPr>
          <w:rFonts w:ascii="Times New Roman" w:hAnsi="Times New Roman"/>
          <w:sz w:val="28"/>
          <w:lang w:val="uk-UA"/>
        </w:rPr>
        <w:t> </w:t>
      </w:r>
      <w:bookmarkStart w:id="0" w:name="_GoBack"/>
      <w:bookmarkEnd w:id="0"/>
      <w:r w:rsidR="00E42365" w:rsidRPr="000C1CDB">
        <w:rPr>
          <w:rFonts w:ascii="Times New Roman" w:hAnsi="Times New Roman"/>
          <w:sz w:val="28"/>
          <w:lang w:val="uk-UA"/>
        </w:rPr>
        <w:t>року (протокол </w:t>
      </w:r>
      <w:r w:rsidRPr="000C1CDB">
        <w:rPr>
          <w:rFonts w:ascii="Times New Roman" w:hAnsi="Times New Roman"/>
          <w:sz w:val="28"/>
          <w:lang w:val="uk-UA"/>
        </w:rPr>
        <w:t>№</w:t>
      </w:r>
      <w:r w:rsidR="00E42365" w:rsidRPr="000C1CDB">
        <w:rPr>
          <w:rFonts w:ascii="Times New Roman" w:hAnsi="Times New Roman"/>
          <w:sz w:val="28"/>
          <w:lang w:val="uk-UA"/>
        </w:rPr>
        <w:t> </w:t>
      </w:r>
      <w:r w:rsidR="00322D1E">
        <w:rPr>
          <w:rFonts w:ascii="Times New Roman" w:hAnsi="Times New Roman"/>
          <w:sz w:val="28"/>
          <w:lang w:val="uk-UA"/>
        </w:rPr>
        <w:t>79</w:t>
      </w:r>
      <w:r w:rsidRPr="000C1CDB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 w:rsidRPr="000C1CDB">
        <w:rPr>
          <w:rFonts w:ascii="Times New Roman" w:hAnsi="Times New Roman"/>
          <w:sz w:val="28"/>
          <w:lang w:val="uk-UA"/>
        </w:rPr>
        <w:t xml:space="preserve">про </w:t>
      </w:r>
      <w:r w:rsidR="000C1CDB" w:rsidRPr="000C1CDB">
        <w:rPr>
          <w:rFonts w:ascii="Times New Roman" w:hAnsi="Times New Roman"/>
          <w:sz w:val="28"/>
          <w:lang w:val="uk-UA"/>
        </w:rPr>
        <w:t>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</w:t>
      </w:r>
      <w:r w:rsidRPr="000C1CDB">
        <w:rPr>
          <w:rFonts w:ascii="Times New Roman" w:hAnsi="Times New Roman"/>
          <w:sz w:val="28"/>
          <w:lang w:val="uk-UA"/>
        </w:rPr>
        <w:t xml:space="preserve"> </w:t>
      </w:r>
      <w:r w:rsidR="00EA4FDF" w:rsidRPr="000C1CDB">
        <w:rPr>
          <w:rFonts w:ascii="Times New Roman" w:hAnsi="Times New Roman"/>
          <w:sz w:val="28"/>
          <w:lang w:val="uk-UA"/>
        </w:rPr>
        <w:t>(</w:t>
      </w:r>
      <w:r w:rsidRPr="000C1CDB">
        <w:rPr>
          <w:rFonts w:ascii="Times New Roman" w:hAnsi="Times New Roman"/>
          <w:sz w:val="28"/>
          <w:lang w:val="uk-UA"/>
        </w:rPr>
        <w:t>реєстр.</w:t>
      </w:r>
      <w:r w:rsidR="00D67362" w:rsidRPr="000C1CDB">
        <w:rPr>
          <w:rFonts w:ascii="Times New Roman" w:hAnsi="Times New Roman"/>
          <w:sz w:val="28"/>
          <w:lang w:val="uk-UA"/>
        </w:rPr>
        <w:t> </w:t>
      </w:r>
      <w:r w:rsidR="001854EF" w:rsidRPr="000C1CDB">
        <w:rPr>
          <w:rFonts w:ascii="Times New Roman" w:hAnsi="Times New Roman"/>
          <w:sz w:val="28"/>
          <w:lang w:val="uk-UA"/>
        </w:rPr>
        <w:t>№ </w:t>
      </w:r>
      <w:r w:rsidR="000C1CDB" w:rsidRPr="000C1CDB">
        <w:rPr>
          <w:rFonts w:ascii="Times New Roman" w:hAnsi="Times New Roman"/>
          <w:sz w:val="28"/>
          <w:lang w:val="uk-UA"/>
        </w:rPr>
        <w:t>4493 від 14.12.2020</w:t>
      </w:r>
      <w:r w:rsidR="00EA4FDF" w:rsidRPr="000C1CDB">
        <w:rPr>
          <w:rFonts w:ascii="Times New Roman" w:hAnsi="Times New Roman"/>
          <w:sz w:val="28"/>
          <w:lang w:val="uk-UA"/>
        </w:rPr>
        <w:t>)</w:t>
      </w:r>
      <w:r w:rsidR="00BB1320" w:rsidRPr="000C1CDB">
        <w:rPr>
          <w:rFonts w:ascii="Times New Roman" w:hAnsi="Times New Roman"/>
          <w:sz w:val="28"/>
          <w:lang w:val="uk-UA"/>
        </w:rPr>
        <w:t xml:space="preserve"> поданий </w:t>
      </w:r>
      <w:r w:rsidR="000C1CDB" w:rsidRPr="000C1CDB">
        <w:rPr>
          <w:rFonts w:ascii="Times New Roman" w:hAnsi="Times New Roman"/>
          <w:sz w:val="28"/>
          <w:lang w:val="uk-UA"/>
        </w:rPr>
        <w:t>народним депутатом України Кучеренком О.Ю.</w:t>
      </w:r>
      <w:r w:rsidRPr="000C1CDB">
        <w:rPr>
          <w:rFonts w:ascii="Times New Roman" w:hAnsi="Times New Roman"/>
          <w:sz w:val="28"/>
          <w:lang w:val="uk-UA"/>
        </w:rPr>
        <w:t>, і повідомляє</w:t>
      </w:r>
      <w:r w:rsidR="004D14F5" w:rsidRPr="000C1CDB">
        <w:rPr>
          <w:rFonts w:ascii="Times New Roman" w:hAnsi="Times New Roman"/>
          <w:sz w:val="28"/>
          <w:lang w:val="uk-UA"/>
        </w:rPr>
        <w:t>ться</w:t>
      </w:r>
      <w:r w:rsidRPr="000C1CDB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F25D7B" w:rsidRDefault="008F3B7A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25D7B">
        <w:rPr>
          <w:rFonts w:ascii="Times New Roman" w:hAnsi="Times New Roman"/>
          <w:sz w:val="28"/>
          <w:lang w:val="uk-UA"/>
        </w:rPr>
        <w:t>Відповідно до висновк</w:t>
      </w:r>
      <w:r w:rsidR="000C1CDB" w:rsidRPr="00F25D7B">
        <w:rPr>
          <w:rFonts w:ascii="Times New Roman" w:hAnsi="Times New Roman"/>
          <w:sz w:val="28"/>
          <w:lang w:val="uk-UA"/>
        </w:rPr>
        <w:t>у</w:t>
      </w:r>
      <w:r w:rsidRPr="00F25D7B">
        <w:rPr>
          <w:rFonts w:ascii="Times New Roman" w:hAnsi="Times New Roman"/>
          <w:sz w:val="28"/>
          <w:lang w:val="uk-UA"/>
        </w:rPr>
        <w:t xml:space="preserve"> </w:t>
      </w:r>
      <w:r w:rsidR="000816EC" w:rsidRPr="00F25D7B">
        <w:rPr>
          <w:rFonts w:ascii="Times New Roman" w:hAnsi="Times New Roman"/>
          <w:sz w:val="28"/>
          <w:lang w:val="uk-UA"/>
        </w:rPr>
        <w:t>Міністерств</w:t>
      </w:r>
      <w:r w:rsidRPr="00F25D7B">
        <w:rPr>
          <w:rFonts w:ascii="Times New Roman" w:hAnsi="Times New Roman"/>
          <w:sz w:val="28"/>
          <w:lang w:val="uk-UA"/>
        </w:rPr>
        <w:t>а</w:t>
      </w:r>
      <w:r w:rsidR="000816EC" w:rsidRPr="00F25D7B">
        <w:rPr>
          <w:rFonts w:ascii="Times New Roman" w:hAnsi="Times New Roman"/>
          <w:sz w:val="28"/>
          <w:lang w:val="uk-UA"/>
        </w:rPr>
        <w:t xml:space="preserve"> фінансів України </w:t>
      </w:r>
      <w:r w:rsidRPr="00F25D7B">
        <w:rPr>
          <w:rFonts w:ascii="Times New Roman" w:hAnsi="Times New Roman"/>
          <w:sz w:val="28"/>
          <w:lang w:val="uk-UA"/>
        </w:rPr>
        <w:t>реалізація положень законопроекту</w:t>
      </w:r>
      <w:r w:rsidR="006E51DD" w:rsidRPr="00F25D7B">
        <w:rPr>
          <w:rFonts w:ascii="Times New Roman" w:hAnsi="Times New Roman"/>
          <w:sz w:val="28"/>
          <w:lang w:val="uk-UA"/>
        </w:rPr>
        <w:t xml:space="preserve"> не</w:t>
      </w:r>
      <w:r w:rsidR="00D67362" w:rsidRPr="00F25D7B">
        <w:rPr>
          <w:rFonts w:ascii="Times New Roman" w:hAnsi="Times New Roman"/>
          <w:sz w:val="28"/>
          <w:lang w:val="uk-UA"/>
        </w:rPr>
        <w:t xml:space="preserve"> </w:t>
      </w:r>
      <w:r w:rsidR="00F25D7B" w:rsidRPr="00F25D7B">
        <w:rPr>
          <w:rFonts w:ascii="Times New Roman" w:hAnsi="Times New Roman"/>
          <w:sz w:val="28"/>
          <w:lang w:val="uk-UA"/>
        </w:rPr>
        <w:t>впливає на показники державного бюджету</w:t>
      </w:r>
      <w:r w:rsidR="00D67362" w:rsidRPr="00F25D7B">
        <w:rPr>
          <w:rFonts w:ascii="Times New Roman" w:hAnsi="Times New Roman"/>
          <w:sz w:val="28"/>
          <w:lang w:val="uk-UA"/>
        </w:rPr>
        <w:t>.</w:t>
      </w:r>
      <w:r w:rsidR="00DD5900" w:rsidRPr="00F25D7B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25D7B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F25D7B" w:rsidRPr="00F25D7B">
        <w:rPr>
          <w:rFonts w:ascii="Times New Roman" w:hAnsi="Times New Roman"/>
          <w:sz w:val="28"/>
          <w:lang w:val="uk-UA"/>
        </w:rPr>
        <w:t>про внесення змін до розділу XVII «Прикінцеві та перехідні положення» Закону України «Про ринок електричної енергії» щодо подовження повноважень Регулятора (реєстр. № 4493 від 14.12.2020) поданий народним депутатом України Кучеренком О.Ю.</w:t>
      </w:r>
      <w:r w:rsidRPr="00F25D7B">
        <w:rPr>
          <w:rFonts w:ascii="Times New Roman" w:hAnsi="Times New Roman"/>
          <w:sz w:val="28"/>
          <w:lang w:val="uk-UA"/>
        </w:rPr>
        <w:t xml:space="preserve">, не </w:t>
      </w:r>
      <w:r w:rsidR="00D07AB1" w:rsidRPr="00F25D7B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 w:rsidRPr="00F25D7B">
        <w:rPr>
          <w:rFonts w:ascii="Times New Roman" w:hAnsi="Times New Roman"/>
          <w:sz w:val="28"/>
          <w:lang w:val="uk-UA"/>
        </w:rPr>
        <w:t>ів</w:t>
      </w:r>
      <w:r w:rsidR="00CE5D5B">
        <w:rPr>
          <w:rFonts w:ascii="Times New Roman" w:hAnsi="Times New Roman"/>
          <w:sz w:val="28"/>
          <w:lang w:val="uk-UA"/>
        </w:rPr>
        <w:t xml:space="preserve"> (виконання повноважень, покладених у законопроекті на </w:t>
      </w:r>
      <w:r w:rsidR="00CE5D5B" w:rsidRPr="00CE5D5B">
        <w:rPr>
          <w:rFonts w:ascii="Times New Roman" w:hAnsi="Times New Roman"/>
          <w:sz w:val="28"/>
          <w:lang w:val="uk-UA"/>
        </w:rPr>
        <w:t>Національн</w:t>
      </w:r>
      <w:r w:rsidR="00CE5D5B">
        <w:rPr>
          <w:rFonts w:ascii="Times New Roman" w:hAnsi="Times New Roman"/>
          <w:sz w:val="28"/>
          <w:lang w:val="uk-UA"/>
        </w:rPr>
        <w:t>у</w:t>
      </w:r>
      <w:r w:rsidR="00CE5D5B" w:rsidRPr="00CE5D5B">
        <w:rPr>
          <w:rFonts w:ascii="Times New Roman" w:hAnsi="Times New Roman"/>
          <w:sz w:val="28"/>
          <w:lang w:val="uk-UA"/>
        </w:rPr>
        <w:t xml:space="preserve"> комісі</w:t>
      </w:r>
      <w:r w:rsidR="00CE5D5B">
        <w:rPr>
          <w:rFonts w:ascii="Times New Roman" w:hAnsi="Times New Roman"/>
          <w:sz w:val="28"/>
          <w:lang w:val="uk-UA"/>
        </w:rPr>
        <w:t>ю</w:t>
      </w:r>
      <w:r w:rsidR="00CE5D5B" w:rsidRPr="00CE5D5B">
        <w:rPr>
          <w:rFonts w:ascii="Times New Roman" w:hAnsi="Times New Roman"/>
          <w:sz w:val="28"/>
          <w:lang w:val="uk-UA"/>
        </w:rPr>
        <w:t>, що здійснює державне регулювання у сферах енергетики та комунальних послуг</w:t>
      </w:r>
      <w:r w:rsidR="00D32D4D">
        <w:rPr>
          <w:rFonts w:ascii="Times New Roman" w:hAnsi="Times New Roman"/>
          <w:sz w:val="28"/>
          <w:lang w:val="uk-UA"/>
        </w:rPr>
        <w:t>,</w:t>
      </w:r>
      <w:r w:rsidR="00CE5D5B">
        <w:rPr>
          <w:rFonts w:ascii="Times New Roman" w:hAnsi="Times New Roman"/>
          <w:sz w:val="28"/>
          <w:lang w:val="uk-UA"/>
        </w:rPr>
        <w:t xml:space="preserve"> належить здійснювати в межах та за рахунок витрат державного бюджету для забезпечення діяльності Комісії)</w:t>
      </w:r>
      <w:r w:rsidRPr="00F25D7B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F45364" w:rsidRPr="002A3F96" w:rsidRDefault="00F45364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4FB" w:rsidRDefault="007524FB" w:rsidP="005E306B">
      <w:pPr>
        <w:spacing w:after="0" w:line="240" w:lineRule="auto"/>
      </w:pPr>
      <w:r>
        <w:separator/>
      </w:r>
    </w:p>
  </w:endnote>
  <w:endnote w:type="continuationSeparator" w:id="0">
    <w:p w:rsidR="007524FB" w:rsidRDefault="007524F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4FB" w:rsidRDefault="007524FB" w:rsidP="005E306B">
      <w:pPr>
        <w:spacing w:after="0" w:line="240" w:lineRule="auto"/>
      </w:pPr>
      <w:r>
        <w:separator/>
      </w:r>
    </w:p>
  </w:footnote>
  <w:footnote w:type="continuationSeparator" w:id="0">
    <w:p w:rsidR="007524FB" w:rsidRDefault="007524F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B142E1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C1CDB"/>
    <w:rsid w:val="000F1586"/>
    <w:rsid w:val="00121F35"/>
    <w:rsid w:val="00124D28"/>
    <w:rsid w:val="00141617"/>
    <w:rsid w:val="001854EF"/>
    <w:rsid w:val="0019108F"/>
    <w:rsid w:val="0019231B"/>
    <w:rsid w:val="001966F0"/>
    <w:rsid w:val="001D3C24"/>
    <w:rsid w:val="0021032F"/>
    <w:rsid w:val="00235CD7"/>
    <w:rsid w:val="00272C9F"/>
    <w:rsid w:val="00273563"/>
    <w:rsid w:val="002801FD"/>
    <w:rsid w:val="00281C72"/>
    <w:rsid w:val="002A3F96"/>
    <w:rsid w:val="002A5D4C"/>
    <w:rsid w:val="002B5FC1"/>
    <w:rsid w:val="002C36CA"/>
    <w:rsid w:val="002D0561"/>
    <w:rsid w:val="002D7E16"/>
    <w:rsid w:val="002E0816"/>
    <w:rsid w:val="002E0A18"/>
    <w:rsid w:val="002E31BF"/>
    <w:rsid w:val="002E44DA"/>
    <w:rsid w:val="00304364"/>
    <w:rsid w:val="003164AA"/>
    <w:rsid w:val="00322D1E"/>
    <w:rsid w:val="00325B24"/>
    <w:rsid w:val="00362A39"/>
    <w:rsid w:val="00380D21"/>
    <w:rsid w:val="003825D8"/>
    <w:rsid w:val="003C0064"/>
    <w:rsid w:val="003D0996"/>
    <w:rsid w:val="003D1CBA"/>
    <w:rsid w:val="003E7ED5"/>
    <w:rsid w:val="003F5E8E"/>
    <w:rsid w:val="00440BEB"/>
    <w:rsid w:val="00451750"/>
    <w:rsid w:val="004603D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94620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524FB"/>
    <w:rsid w:val="007A0252"/>
    <w:rsid w:val="007B31A3"/>
    <w:rsid w:val="007B443A"/>
    <w:rsid w:val="007D2B6C"/>
    <w:rsid w:val="007F5D91"/>
    <w:rsid w:val="0080545D"/>
    <w:rsid w:val="00806927"/>
    <w:rsid w:val="00811821"/>
    <w:rsid w:val="008143E3"/>
    <w:rsid w:val="0084269F"/>
    <w:rsid w:val="008458CB"/>
    <w:rsid w:val="0084596C"/>
    <w:rsid w:val="008D0011"/>
    <w:rsid w:val="008D7BBE"/>
    <w:rsid w:val="008E68EB"/>
    <w:rsid w:val="008F3B7A"/>
    <w:rsid w:val="00945B68"/>
    <w:rsid w:val="00957D31"/>
    <w:rsid w:val="00972232"/>
    <w:rsid w:val="009865D4"/>
    <w:rsid w:val="009A720A"/>
    <w:rsid w:val="009D76B4"/>
    <w:rsid w:val="009F55D4"/>
    <w:rsid w:val="00A00059"/>
    <w:rsid w:val="00A408E7"/>
    <w:rsid w:val="00A52208"/>
    <w:rsid w:val="00A60747"/>
    <w:rsid w:val="00A7635E"/>
    <w:rsid w:val="00A76A60"/>
    <w:rsid w:val="00A833C8"/>
    <w:rsid w:val="00AA1263"/>
    <w:rsid w:val="00AC390A"/>
    <w:rsid w:val="00AD7F82"/>
    <w:rsid w:val="00B0042B"/>
    <w:rsid w:val="00B142E1"/>
    <w:rsid w:val="00B311E8"/>
    <w:rsid w:val="00B37144"/>
    <w:rsid w:val="00B9570A"/>
    <w:rsid w:val="00BA62CD"/>
    <w:rsid w:val="00BB1320"/>
    <w:rsid w:val="00BC10E9"/>
    <w:rsid w:val="00BD0801"/>
    <w:rsid w:val="00BF1E95"/>
    <w:rsid w:val="00BF4B14"/>
    <w:rsid w:val="00C11FB6"/>
    <w:rsid w:val="00C1234A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5D5B"/>
    <w:rsid w:val="00CE6A4B"/>
    <w:rsid w:val="00CF2A66"/>
    <w:rsid w:val="00D07AB1"/>
    <w:rsid w:val="00D22048"/>
    <w:rsid w:val="00D242C2"/>
    <w:rsid w:val="00D32D4D"/>
    <w:rsid w:val="00D37FA2"/>
    <w:rsid w:val="00D52549"/>
    <w:rsid w:val="00D57E1B"/>
    <w:rsid w:val="00D67362"/>
    <w:rsid w:val="00DD5900"/>
    <w:rsid w:val="00DE6D7F"/>
    <w:rsid w:val="00DF0115"/>
    <w:rsid w:val="00E3231A"/>
    <w:rsid w:val="00E42365"/>
    <w:rsid w:val="00E769FC"/>
    <w:rsid w:val="00EA4FDF"/>
    <w:rsid w:val="00EB432C"/>
    <w:rsid w:val="00ED229F"/>
    <w:rsid w:val="00F25D7B"/>
    <w:rsid w:val="00F45364"/>
    <w:rsid w:val="00F55423"/>
    <w:rsid w:val="00F74AB6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1CD076"/>
  <w15:docId w15:val="{A9F7CFBE-D61C-49DF-B424-03FB519E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3D909-10F4-4335-B3E8-CA3BE505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7</cp:revision>
  <cp:lastPrinted>2021-03-01T13:35:00Z</cp:lastPrinted>
  <dcterms:created xsi:type="dcterms:W3CDTF">2021-02-24T09:55:00Z</dcterms:created>
  <dcterms:modified xsi:type="dcterms:W3CDTF">2021-03-04T09:44:00Z</dcterms:modified>
</cp:coreProperties>
</file>