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F2D" w:rsidRPr="005732C5" w:rsidRDefault="006F0350" w:rsidP="00091D76">
      <w:pPr>
        <w:spacing w:after="48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bookmarkEnd w:id="0"/>
      <w:r w:rsidRPr="005732C5">
        <w:rPr>
          <w:rFonts w:ascii="Times New Roman" w:hAnsi="Times New Roman"/>
          <w:b/>
          <w:sz w:val="28"/>
          <w:szCs w:val="28"/>
          <w:lang w:val="uk-UA"/>
        </w:rPr>
        <w:t xml:space="preserve">на проект </w:t>
      </w:r>
      <w:r w:rsidR="00DA033D" w:rsidRPr="005732C5">
        <w:rPr>
          <w:rFonts w:ascii="Times New Roman" w:hAnsi="Times New Roman"/>
          <w:b/>
          <w:sz w:val="28"/>
          <w:szCs w:val="28"/>
          <w:lang w:val="uk-UA"/>
        </w:rPr>
        <w:t>Закону України</w:t>
      </w:r>
      <w:r w:rsidRPr="005732C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152265" w:rsidRPr="00152265">
        <w:rPr>
          <w:rFonts w:ascii="Times New Roman" w:hAnsi="Times New Roman"/>
          <w:b/>
          <w:sz w:val="28"/>
          <w:szCs w:val="28"/>
          <w:lang w:val="uk-UA"/>
        </w:rPr>
        <w:t>"</w:t>
      </w:r>
      <w:r w:rsidR="00D87658" w:rsidRPr="005732C5">
        <w:rPr>
          <w:rFonts w:ascii="Times New Roman" w:hAnsi="Times New Roman"/>
          <w:b/>
          <w:sz w:val="28"/>
          <w:szCs w:val="28"/>
          <w:lang w:val="uk-UA"/>
        </w:rPr>
        <w:t>П</w:t>
      </w:r>
      <w:r w:rsidR="00F24570" w:rsidRPr="005732C5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  <w:t xml:space="preserve">ро </w:t>
      </w:r>
      <w:r w:rsidR="00152265" w:rsidRPr="00152265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  <w:t>внесення змін до деяких законів України щодо доступу до технічних умов та їх оприлюднення"</w:t>
      </w:r>
      <w:r w:rsidR="00D87658" w:rsidRPr="005732C5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  <w:t>, внесений народним</w:t>
      </w:r>
      <w:r w:rsidR="00152265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  <w:t>и</w:t>
      </w:r>
      <w:r w:rsidR="00D87658" w:rsidRPr="005732C5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  <w:t xml:space="preserve"> депутат</w:t>
      </w:r>
      <w:r w:rsidR="00152265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  <w:t>ами</w:t>
      </w:r>
      <w:r w:rsidR="00D87658" w:rsidRPr="005732C5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  <w:t xml:space="preserve"> України </w:t>
      </w:r>
      <w:proofErr w:type="spellStart"/>
      <w:r w:rsidR="00152265" w:rsidRPr="00152265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  <w:t>Плачков</w:t>
      </w:r>
      <w:r w:rsidR="00152265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  <w:t>ою</w:t>
      </w:r>
      <w:proofErr w:type="spellEnd"/>
      <w:r w:rsidR="00152265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  <w:t xml:space="preserve">  Т.М., </w:t>
      </w:r>
      <w:proofErr w:type="spellStart"/>
      <w:r w:rsidR="00152265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  <w:t>Міньком</w:t>
      </w:r>
      <w:proofErr w:type="spellEnd"/>
      <w:r w:rsidR="00152265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  <w:t>  С.А.</w:t>
      </w:r>
      <w:r w:rsidR="00152265" w:rsidRPr="00152265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  <w:t xml:space="preserve"> </w:t>
      </w:r>
      <w:r w:rsidR="00C61DEB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  <w:br/>
      </w:r>
      <w:r w:rsidR="00152265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  <w:t xml:space="preserve">та іншими </w:t>
      </w:r>
      <w:r w:rsidR="00152265" w:rsidRPr="005732C5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  <w:t>народним</w:t>
      </w:r>
      <w:r w:rsidR="00152265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  <w:t>и</w:t>
      </w:r>
      <w:r w:rsidR="00152265" w:rsidRPr="005732C5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  <w:t xml:space="preserve"> депутат</w:t>
      </w:r>
      <w:r w:rsidR="00152265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  <w:t>ами</w:t>
      </w:r>
      <w:r w:rsidR="00152265" w:rsidRPr="005732C5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  <w:t xml:space="preserve"> України </w:t>
      </w:r>
      <w:r w:rsidR="00152265" w:rsidRPr="005732C5">
        <w:rPr>
          <w:rFonts w:ascii="Times New Roman" w:hAnsi="Times New Roman"/>
          <w:b/>
          <w:sz w:val="28"/>
          <w:szCs w:val="28"/>
          <w:lang w:val="uk-UA"/>
        </w:rPr>
        <w:t>(реєстр.</w:t>
      </w:r>
      <w:r w:rsidR="00152265">
        <w:rPr>
          <w:rFonts w:ascii="Times New Roman" w:hAnsi="Times New Roman"/>
          <w:b/>
          <w:sz w:val="28"/>
          <w:szCs w:val="28"/>
          <w:lang w:val="uk-UA"/>
        </w:rPr>
        <w:t>  </w:t>
      </w:r>
      <w:r w:rsidR="00152265" w:rsidRPr="005732C5">
        <w:rPr>
          <w:rFonts w:ascii="Times New Roman" w:hAnsi="Times New Roman"/>
          <w:b/>
          <w:sz w:val="28"/>
          <w:szCs w:val="28"/>
          <w:lang w:val="uk-UA"/>
        </w:rPr>
        <w:t>№ </w:t>
      </w:r>
      <w:r w:rsidR="00152265" w:rsidRPr="00152265">
        <w:rPr>
          <w:rFonts w:ascii="Times New Roman" w:hAnsi="Times New Roman"/>
          <w:b/>
          <w:sz w:val="28"/>
          <w:szCs w:val="28"/>
          <w:lang w:val="uk-UA"/>
        </w:rPr>
        <w:t>4524</w:t>
      </w:r>
      <w:r w:rsidR="00152265" w:rsidRPr="005732C5">
        <w:rPr>
          <w:rFonts w:ascii="Times New Roman" w:hAnsi="Times New Roman"/>
          <w:b/>
          <w:sz w:val="28"/>
          <w:szCs w:val="28"/>
          <w:lang w:val="uk-UA"/>
        </w:rPr>
        <w:t>)</w:t>
      </w:r>
    </w:p>
    <w:p w:rsidR="00F24570" w:rsidRPr="005732C5" w:rsidRDefault="006926BD" w:rsidP="00152265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</w:t>
      </w:r>
      <w:r w:rsidRPr="005732C5">
        <w:rPr>
          <w:rFonts w:ascii="Times New Roman" w:hAnsi="Times New Roman"/>
          <w:sz w:val="28"/>
          <w:szCs w:val="28"/>
          <w:lang w:val="uk-UA"/>
        </w:rPr>
        <w:t>а дорученням Голови Верховної Ради України Разумкова  Д.О.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br/>
      </w:r>
      <w:r w:rsidR="00F24F2D" w:rsidRPr="005732C5">
        <w:rPr>
          <w:rFonts w:ascii="Times New Roman" w:hAnsi="Times New Roman"/>
          <w:sz w:val="28"/>
          <w:szCs w:val="28"/>
          <w:lang w:val="uk-UA"/>
        </w:rPr>
        <w:t xml:space="preserve">Комітет з питань організації державної влади, місцевого самоврядування, регіонального розвитку та містобудування розглянув на своєму засіданні </w:t>
      </w:r>
      <w:r>
        <w:rPr>
          <w:rFonts w:ascii="Times New Roman" w:hAnsi="Times New Roman"/>
          <w:sz w:val="28"/>
          <w:szCs w:val="28"/>
          <w:lang w:val="uk-UA"/>
        </w:rPr>
        <w:br/>
      </w:r>
      <w:r w:rsidR="00152265">
        <w:rPr>
          <w:rFonts w:ascii="Times New Roman" w:hAnsi="Times New Roman"/>
          <w:sz w:val="28"/>
          <w:szCs w:val="28"/>
          <w:lang w:val="uk-UA"/>
        </w:rPr>
        <w:t>28</w:t>
      </w:r>
      <w:r w:rsidR="00BD46F4" w:rsidRPr="005732C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52265">
        <w:rPr>
          <w:rFonts w:ascii="Times New Roman" w:hAnsi="Times New Roman"/>
          <w:sz w:val="28"/>
          <w:szCs w:val="28"/>
          <w:lang w:val="uk-UA"/>
        </w:rPr>
        <w:t>квіт</w:t>
      </w:r>
      <w:r w:rsidR="00F24570" w:rsidRPr="005732C5">
        <w:rPr>
          <w:rFonts w:ascii="Times New Roman" w:hAnsi="Times New Roman"/>
          <w:sz w:val="28"/>
          <w:szCs w:val="28"/>
          <w:lang w:val="uk-UA"/>
        </w:rPr>
        <w:t>ня</w:t>
      </w:r>
      <w:r w:rsidR="00F24F2D" w:rsidRPr="005732C5">
        <w:rPr>
          <w:rFonts w:ascii="Times New Roman" w:hAnsi="Times New Roman"/>
          <w:sz w:val="28"/>
          <w:szCs w:val="28"/>
          <w:lang w:val="uk-UA"/>
        </w:rPr>
        <w:t xml:space="preserve"> 202</w:t>
      </w:r>
      <w:r w:rsidR="004442DF" w:rsidRPr="005732C5">
        <w:rPr>
          <w:rFonts w:ascii="Times New Roman" w:hAnsi="Times New Roman"/>
          <w:sz w:val="28"/>
          <w:szCs w:val="28"/>
          <w:lang w:val="uk-UA"/>
        </w:rPr>
        <w:t>1</w:t>
      </w:r>
      <w:r w:rsidR="00F24F2D" w:rsidRPr="005732C5">
        <w:rPr>
          <w:rFonts w:ascii="Times New Roman" w:hAnsi="Times New Roman"/>
          <w:sz w:val="28"/>
          <w:szCs w:val="28"/>
          <w:lang w:val="uk-UA"/>
        </w:rPr>
        <w:t xml:space="preserve"> року </w:t>
      </w:r>
      <w:r w:rsidR="00FA64FB" w:rsidRPr="005732C5">
        <w:rPr>
          <w:rFonts w:ascii="Times New Roman" w:hAnsi="Times New Roman"/>
          <w:sz w:val="28"/>
          <w:szCs w:val="28"/>
          <w:lang w:val="uk-UA"/>
        </w:rPr>
        <w:t>(протокол № </w:t>
      </w:r>
      <w:r w:rsidR="00FA64FB">
        <w:rPr>
          <w:rFonts w:ascii="Times New Roman" w:hAnsi="Times New Roman"/>
          <w:sz w:val="28"/>
          <w:szCs w:val="28"/>
          <w:lang w:val="uk-UA"/>
        </w:rPr>
        <w:t>70</w:t>
      </w:r>
      <w:r w:rsidR="00FA64FB" w:rsidRPr="005732C5">
        <w:rPr>
          <w:rFonts w:ascii="Times New Roman" w:hAnsi="Times New Roman"/>
          <w:sz w:val="28"/>
          <w:szCs w:val="28"/>
          <w:lang w:val="uk-UA"/>
        </w:rPr>
        <w:t>)</w:t>
      </w:r>
      <w:r w:rsidR="00FA64F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24F2D" w:rsidRPr="005732C5">
        <w:rPr>
          <w:rFonts w:ascii="Times New Roman" w:hAnsi="Times New Roman"/>
          <w:sz w:val="28"/>
          <w:szCs w:val="28"/>
          <w:lang w:val="uk-UA"/>
        </w:rPr>
        <w:t xml:space="preserve">проект Закону України </w:t>
      </w:r>
      <w:r w:rsidR="00152265" w:rsidRPr="00152265">
        <w:rPr>
          <w:rFonts w:ascii="Times New Roman" w:hAnsi="Times New Roman"/>
          <w:sz w:val="28"/>
          <w:szCs w:val="28"/>
          <w:lang w:val="uk-UA"/>
        </w:rPr>
        <w:t xml:space="preserve">"Про внесення змін до деяких законів України щодо доступу до технічних умов та їх оприлюднення", внесений народними депутатами України </w:t>
      </w:r>
      <w:proofErr w:type="spellStart"/>
      <w:r w:rsidR="00152265" w:rsidRPr="00152265">
        <w:rPr>
          <w:rFonts w:ascii="Times New Roman" w:hAnsi="Times New Roman"/>
          <w:sz w:val="28"/>
          <w:szCs w:val="28"/>
          <w:lang w:val="uk-UA"/>
        </w:rPr>
        <w:t>Плачковою</w:t>
      </w:r>
      <w:proofErr w:type="spellEnd"/>
      <w:r w:rsidR="00152265">
        <w:rPr>
          <w:rFonts w:ascii="Times New Roman" w:hAnsi="Times New Roman"/>
          <w:sz w:val="28"/>
          <w:szCs w:val="28"/>
          <w:lang w:val="uk-UA"/>
        </w:rPr>
        <w:t>  </w:t>
      </w:r>
      <w:r w:rsidR="00152265" w:rsidRPr="00152265">
        <w:rPr>
          <w:rFonts w:ascii="Times New Roman" w:hAnsi="Times New Roman"/>
          <w:sz w:val="28"/>
          <w:szCs w:val="28"/>
          <w:lang w:val="uk-UA"/>
        </w:rPr>
        <w:t xml:space="preserve">Т.М., </w:t>
      </w:r>
      <w:proofErr w:type="spellStart"/>
      <w:r w:rsidR="00152265" w:rsidRPr="00152265">
        <w:rPr>
          <w:rFonts w:ascii="Times New Roman" w:hAnsi="Times New Roman"/>
          <w:sz w:val="28"/>
          <w:szCs w:val="28"/>
          <w:lang w:val="uk-UA"/>
        </w:rPr>
        <w:t>Міньком</w:t>
      </w:r>
      <w:proofErr w:type="spellEnd"/>
      <w:r w:rsidR="00152265">
        <w:rPr>
          <w:rFonts w:ascii="Times New Roman" w:hAnsi="Times New Roman"/>
          <w:sz w:val="28"/>
          <w:szCs w:val="28"/>
          <w:lang w:val="uk-UA"/>
        </w:rPr>
        <w:t>  </w:t>
      </w:r>
      <w:r w:rsidR="00152265" w:rsidRPr="00152265">
        <w:rPr>
          <w:rFonts w:ascii="Times New Roman" w:hAnsi="Times New Roman"/>
          <w:sz w:val="28"/>
          <w:szCs w:val="28"/>
          <w:lang w:val="uk-UA"/>
        </w:rPr>
        <w:t>С.А. та іншими народними депутатами України</w:t>
      </w:r>
      <w:r w:rsidR="0015226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52265" w:rsidRPr="00152265">
        <w:rPr>
          <w:rFonts w:ascii="Times New Roman" w:hAnsi="Times New Roman"/>
          <w:sz w:val="28"/>
          <w:szCs w:val="28"/>
          <w:lang w:val="uk-UA"/>
        </w:rPr>
        <w:t xml:space="preserve">(реєстр. № 4524 </w:t>
      </w:r>
      <w:r>
        <w:rPr>
          <w:rFonts w:ascii="Times New Roman" w:hAnsi="Times New Roman"/>
          <w:sz w:val="28"/>
          <w:szCs w:val="28"/>
          <w:lang w:val="uk-UA"/>
        </w:rPr>
        <w:br/>
      </w:r>
      <w:r w:rsidR="00152265" w:rsidRPr="00152265">
        <w:rPr>
          <w:rFonts w:ascii="Times New Roman" w:hAnsi="Times New Roman"/>
          <w:sz w:val="28"/>
          <w:szCs w:val="28"/>
          <w:lang w:val="uk-UA"/>
        </w:rPr>
        <w:t>від 18.12.2020)</w:t>
      </w:r>
      <w:r w:rsidR="00F24570" w:rsidRPr="005732C5">
        <w:rPr>
          <w:rFonts w:ascii="Times New Roman" w:hAnsi="Times New Roman"/>
          <w:sz w:val="28"/>
          <w:szCs w:val="28"/>
          <w:lang w:val="uk-UA"/>
        </w:rPr>
        <w:t>.</w:t>
      </w:r>
    </w:p>
    <w:p w:rsidR="00152265" w:rsidRDefault="00F24F2D" w:rsidP="0063096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5732C5">
        <w:rPr>
          <w:rFonts w:ascii="Times New Roman" w:hAnsi="Times New Roman"/>
          <w:sz w:val="28"/>
          <w:szCs w:val="28"/>
          <w:lang w:val="uk-UA"/>
        </w:rPr>
        <w:t xml:space="preserve">За визначенням суб’єкта права законодавчої ініціативи законопроект </w:t>
      </w:r>
      <w:r w:rsidR="00F24570" w:rsidRPr="005732C5">
        <w:rPr>
          <w:rFonts w:ascii="Times New Roman" w:hAnsi="Times New Roman"/>
          <w:sz w:val="28"/>
          <w:szCs w:val="28"/>
          <w:lang w:val="uk-UA"/>
        </w:rPr>
        <w:t>спрямован</w:t>
      </w:r>
      <w:r w:rsidR="0067476E">
        <w:rPr>
          <w:rFonts w:ascii="Times New Roman" w:hAnsi="Times New Roman"/>
          <w:sz w:val="28"/>
          <w:szCs w:val="28"/>
          <w:lang w:val="uk-UA"/>
        </w:rPr>
        <w:t>ий</w:t>
      </w:r>
      <w:r w:rsidR="00F24570" w:rsidRPr="005732C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341DB" w:rsidRPr="005732C5">
        <w:rPr>
          <w:rFonts w:ascii="Times New Roman" w:hAnsi="Times New Roman"/>
          <w:sz w:val="28"/>
          <w:szCs w:val="28"/>
          <w:lang w:val="uk-UA"/>
        </w:rPr>
        <w:t>на</w:t>
      </w:r>
      <w:r w:rsidR="00152265" w:rsidRPr="00122263">
        <w:rPr>
          <w:rFonts w:ascii="Times New Roman" w:hAnsi="Times New Roman"/>
          <w:sz w:val="28"/>
          <w:szCs w:val="28"/>
          <w:lang w:val="uk-UA"/>
        </w:rPr>
        <w:t xml:space="preserve"> забезпечення доступу </w:t>
      </w:r>
      <w:r w:rsidR="00152265">
        <w:rPr>
          <w:rFonts w:ascii="Times New Roman" w:hAnsi="Times New Roman"/>
          <w:sz w:val="28"/>
          <w:szCs w:val="28"/>
          <w:lang w:val="uk-UA"/>
        </w:rPr>
        <w:t>суспільства до наданих технічних умов</w:t>
      </w:r>
      <w:r w:rsidR="00152265" w:rsidRPr="00122263">
        <w:rPr>
          <w:rFonts w:ascii="Times New Roman" w:hAnsi="Times New Roman"/>
          <w:sz w:val="28"/>
          <w:szCs w:val="28"/>
          <w:lang w:val="uk-UA"/>
        </w:rPr>
        <w:t xml:space="preserve"> шляхом віднесення їх до публічної інформації</w:t>
      </w:r>
      <w:r w:rsidR="00152265" w:rsidRPr="00122263">
        <w:rPr>
          <w:rFonts w:ascii="Times New Roman" w:hAnsi="Times New Roman"/>
          <w:lang w:val="uk-UA"/>
        </w:rPr>
        <w:t xml:space="preserve">, </w:t>
      </w:r>
      <w:r w:rsidR="00152265" w:rsidRPr="00122263">
        <w:rPr>
          <w:rFonts w:ascii="Times New Roman" w:hAnsi="Times New Roman"/>
          <w:sz w:val="28"/>
          <w:szCs w:val="28"/>
          <w:lang w:val="uk-UA"/>
        </w:rPr>
        <w:t>надання за запитом на інформацію, оприлюднення, у тому числі у формі відкритих даних</w:t>
      </w:r>
      <w:r w:rsidR="0067476E">
        <w:rPr>
          <w:rFonts w:ascii="Times New Roman" w:hAnsi="Times New Roman"/>
          <w:sz w:val="28"/>
          <w:szCs w:val="28"/>
          <w:lang w:val="uk-UA"/>
        </w:rPr>
        <w:t>.</w:t>
      </w:r>
    </w:p>
    <w:p w:rsidR="0067476E" w:rsidRPr="0067476E" w:rsidRDefault="00BE7176" w:rsidP="00FA484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</w:t>
      </w:r>
      <w:r w:rsidR="0067476E">
        <w:rPr>
          <w:rFonts w:ascii="Times New Roman" w:hAnsi="Times New Roman"/>
          <w:sz w:val="28"/>
          <w:szCs w:val="28"/>
          <w:lang w:val="uk-UA"/>
        </w:rPr>
        <w:t>аконопроект</w:t>
      </w:r>
      <w:r>
        <w:rPr>
          <w:rFonts w:ascii="Times New Roman" w:hAnsi="Times New Roman"/>
          <w:sz w:val="28"/>
          <w:szCs w:val="28"/>
          <w:lang w:val="uk-UA"/>
        </w:rPr>
        <w:t>ом</w:t>
      </w:r>
      <w:r w:rsidR="0067476E">
        <w:rPr>
          <w:rFonts w:ascii="Times New Roman" w:hAnsi="Times New Roman"/>
          <w:sz w:val="28"/>
          <w:szCs w:val="28"/>
          <w:lang w:val="uk-UA"/>
        </w:rPr>
        <w:t xml:space="preserve"> передбачається внес</w:t>
      </w:r>
      <w:r>
        <w:rPr>
          <w:rFonts w:ascii="Times New Roman" w:hAnsi="Times New Roman"/>
          <w:sz w:val="28"/>
          <w:szCs w:val="28"/>
          <w:lang w:val="uk-UA"/>
        </w:rPr>
        <w:t>ти</w:t>
      </w:r>
      <w:r w:rsidR="0067476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777CC">
        <w:rPr>
          <w:rFonts w:ascii="Times New Roman" w:hAnsi="Times New Roman"/>
          <w:sz w:val="28"/>
          <w:szCs w:val="28"/>
          <w:lang w:val="uk-UA"/>
        </w:rPr>
        <w:t>окрем</w:t>
      </w:r>
      <w:r>
        <w:rPr>
          <w:rFonts w:ascii="Times New Roman" w:hAnsi="Times New Roman"/>
          <w:sz w:val="28"/>
          <w:szCs w:val="28"/>
          <w:lang w:val="uk-UA"/>
        </w:rPr>
        <w:t xml:space="preserve">і </w:t>
      </w:r>
      <w:r w:rsidR="0067476E">
        <w:rPr>
          <w:rFonts w:ascii="Times New Roman" w:hAnsi="Times New Roman"/>
          <w:sz w:val="28"/>
          <w:szCs w:val="28"/>
          <w:lang w:val="uk-UA"/>
        </w:rPr>
        <w:t>змін</w:t>
      </w:r>
      <w:r>
        <w:rPr>
          <w:rFonts w:ascii="Times New Roman" w:hAnsi="Times New Roman"/>
          <w:sz w:val="28"/>
          <w:szCs w:val="28"/>
          <w:lang w:val="uk-UA"/>
        </w:rPr>
        <w:t xml:space="preserve">и </w:t>
      </w:r>
      <w:r w:rsidR="0067476E">
        <w:rPr>
          <w:rFonts w:ascii="Times New Roman" w:hAnsi="Times New Roman"/>
          <w:sz w:val="28"/>
          <w:szCs w:val="28"/>
          <w:lang w:val="uk-UA"/>
        </w:rPr>
        <w:t xml:space="preserve">до </w:t>
      </w:r>
      <w:r w:rsidR="0067476E" w:rsidRPr="0067476E">
        <w:rPr>
          <w:rFonts w:ascii="Times New Roman" w:hAnsi="Times New Roman"/>
          <w:sz w:val="28"/>
          <w:szCs w:val="28"/>
          <w:lang w:val="uk-UA"/>
        </w:rPr>
        <w:t>статт</w:t>
      </w:r>
      <w:r w:rsidR="0067476E">
        <w:rPr>
          <w:rFonts w:ascii="Times New Roman" w:hAnsi="Times New Roman"/>
          <w:sz w:val="28"/>
          <w:szCs w:val="28"/>
          <w:lang w:val="uk-UA"/>
        </w:rPr>
        <w:t>і</w:t>
      </w:r>
      <w:r w:rsidR="0067476E" w:rsidRPr="0067476E">
        <w:rPr>
          <w:rFonts w:ascii="Times New Roman" w:hAnsi="Times New Roman"/>
          <w:sz w:val="28"/>
          <w:szCs w:val="28"/>
          <w:lang w:val="uk-UA"/>
        </w:rPr>
        <w:t xml:space="preserve"> 30</w:t>
      </w:r>
      <w:r w:rsidR="0067476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7476E" w:rsidRPr="0067476E">
        <w:rPr>
          <w:rFonts w:ascii="Times New Roman" w:hAnsi="Times New Roman"/>
          <w:sz w:val="28"/>
          <w:szCs w:val="28"/>
          <w:lang w:val="uk-UA"/>
        </w:rPr>
        <w:t>Закон</w:t>
      </w:r>
      <w:r w:rsidR="0067476E">
        <w:rPr>
          <w:rFonts w:ascii="Times New Roman" w:hAnsi="Times New Roman"/>
          <w:sz w:val="28"/>
          <w:szCs w:val="28"/>
          <w:lang w:val="uk-UA"/>
        </w:rPr>
        <w:t>у</w:t>
      </w:r>
      <w:r w:rsidR="0067476E" w:rsidRPr="0067476E">
        <w:rPr>
          <w:rFonts w:ascii="Times New Roman" w:hAnsi="Times New Roman"/>
          <w:sz w:val="28"/>
          <w:szCs w:val="28"/>
          <w:lang w:val="uk-UA"/>
        </w:rPr>
        <w:t xml:space="preserve"> України </w:t>
      </w:r>
      <w:r w:rsidRPr="00152265">
        <w:rPr>
          <w:rFonts w:ascii="Times New Roman" w:hAnsi="Times New Roman"/>
          <w:sz w:val="28"/>
          <w:szCs w:val="28"/>
          <w:lang w:val="uk-UA"/>
        </w:rPr>
        <w:t>"</w:t>
      </w:r>
      <w:r w:rsidR="0067476E" w:rsidRPr="0067476E">
        <w:rPr>
          <w:rFonts w:ascii="Times New Roman" w:hAnsi="Times New Roman"/>
          <w:sz w:val="28"/>
          <w:szCs w:val="28"/>
          <w:lang w:val="uk-UA"/>
        </w:rPr>
        <w:t>Про регулювання містобудівної діяльності</w:t>
      </w:r>
      <w:r w:rsidRPr="00152265">
        <w:rPr>
          <w:rFonts w:ascii="Times New Roman" w:hAnsi="Times New Roman"/>
          <w:sz w:val="28"/>
          <w:szCs w:val="28"/>
          <w:lang w:val="uk-UA"/>
        </w:rPr>
        <w:t>"</w:t>
      </w:r>
      <w:r w:rsidR="0067476E">
        <w:rPr>
          <w:rFonts w:ascii="Times New Roman" w:hAnsi="Times New Roman"/>
          <w:sz w:val="28"/>
          <w:szCs w:val="28"/>
          <w:lang w:val="uk-UA"/>
        </w:rPr>
        <w:t xml:space="preserve"> та </w:t>
      </w:r>
      <w:r w:rsidR="0067476E" w:rsidRPr="00123507">
        <w:rPr>
          <w:rFonts w:ascii="Times New Roman" w:hAnsi="Times New Roman"/>
          <w:sz w:val="28"/>
          <w:szCs w:val="28"/>
          <w:lang w:val="uk-UA"/>
        </w:rPr>
        <w:t>частин</w:t>
      </w:r>
      <w:r w:rsidR="0067476E">
        <w:rPr>
          <w:rFonts w:ascii="Times New Roman" w:hAnsi="Times New Roman"/>
          <w:sz w:val="28"/>
          <w:szCs w:val="28"/>
          <w:lang w:val="uk-UA"/>
        </w:rPr>
        <w:t>и</w:t>
      </w:r>
      <w:r w:rsidR="0067476E" w:rsidRPr="00123507">
        <w:rPr>
          <w:rFonts w:ascii="Times New Roman" w:hAnsi="Times New Roman"/>
          <w:sz w:val="28"/>
          <w:szCs w:val="28"/>
          <w:lang w:val="uk-UA"/>
        </w:rPr>
        <w:t xml:space="preserve"> друг</w:t>
      </w:r>
      <w:r w:rsidR="0067476E">
        <w:rPr>
          <w:rFonts w:ascii="Times New Roman" w:hAnsi="Times New Roman"/>
          <w:sz w:val="28"/>
          <w:szCs w:val="28"/>
          <w:lang w:val="uk-UA"/>
        </w:rPr>
        <w:t>ої</w:t>
      </w:r>
      <w:r w:rsidR="0067476E" w:rsidRPr="0012350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br/>
      </w:r>
      <w:r w:rsidR="0067476E" w:rsidRPr="00123507">
        <w:rPr>
          <w:rFonts w:ascii="Times New Roman" w:hAnsi="Times New Roman"/>
          <w:sz w:val="28"/>
          <w:szCs w:val="28"/>
          <w:lang w:val="uk-UA"/>
        </w:rPr>
        <w:t>статт</w:t>
      </w:r>
      <w:r w:rsidR="0067476E">
        <w:rPr>
          <w:rFonts w:ascii="Times New Roman" w:hAnsi="Times New Roman"/>
          <w:sz w:val="28"/>
          <w:szCs w:val="28"/>
          <w:lang w:val="uk-UA"/>
        </w:rPr>
        <w:t>і</w:t>
      </w:r>
      <w:r w:rsidR="0067476E" w:rsidRPr="00123507">
        <w:rPr>
          <w:rFonts w:ascii="Times New Roman" w:hAnsi="Times New Roman"/>
          <w:sz w:val="28"/>
          <w:szCs w:val="28"/>
          <w:lang w:val="uk-UA"/>
        </w:rPr>
        <w:t xml:space="preserve"> 13</w:t>
      </w:r>
      <w:r w:rsidR="0067476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7476E" w:rsidRPr="0067476E">
        <w:rPr>
          <w:rFonts w:ascii="Times New Roman" w:hAnsi="Times New Roman"/>
          <w:sz w:val="28"/>
          <w:szCs w:val="28"/>
          <w:lang w:val="uk-UA"/>
        </w:rPr>
        <w:t>Закон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="0067476E" w:rsidRPr="0067476E">
        <w:rPr>
          <w:rFonts w:ascii="Times New Roman" w:hAnsi="Times New Roman"/>
          <w:sz w:val="28"/>
          <w:szCs w:val="28"/>
          <w:lang w:val="uk-UA"/>
        </w:rPr>
        <w:t xml:space="preserve"> України </w:t>
      </w:r>
      <w:r w:rsidRPr="00152265">
        <w:rPr>
          <w:rFonts w:ascii="Times New Roman" w:hAnsi="Times New Roman"/>
          <w:sz w:val="28"/>
          <w:szCs w:val="28"/>
          <w:lang w:val="uk-UA"/>
        </w:rPr>
        <w:t>"</w:t>
      </w:r>
      <w:r w:rsidR="0067476E" w:rsidRPr="0067476E">
        <w:rPr>
          <w:rFonts w:ascii="Times New Roman" w:hAnsi="Times New Roman"/>
          <w:sz w:val="28"/>
          <w:szCs w:val="28"/>
          <w:lang w:val="uk-UA"/>
        </w:rPr>
        <w:t>Про доступ до публічної інформації</w:t>
      </w:r>
      <w:r w:rsidRPr="00152265">
        <w:rPr>
          <w:rFonts w:ascii="Times New Roman" w:hAnsi="Times New Roman"/>
          <w:sz w:val="28"/>
          <w:szCs w:val="28"/>
          <w:lang w:val="uk-UA"/>
        </w:rPr>
        <w:t>"</w:t>
      </w:r>
      <w:r w:rsidR="0067476E"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 xml:space="preserve">положеннями </w:t>
      </w:r>
      <w:r w:rsidR="0067476E">
        <w:rPr>
          <w:rFonts w:ascii="Times New Roman" w:hAnsi="Times New Roman"/>
          <w:sz w:val="28"/>
          <w:szCs w:val="28"/>
          <w:lang w:val="uk-UA"/>
        </w:rPr>
        <w:t>яки</w:t>
      </w:r>
      <w:r>
        <w:rPr>
          <w:rFonts w:ascii="Times New Roman" w:hAnsi="Times New Roman"/>
          <w:sz w:val="28"/>
          <w:szCs w:val="28"/>
          <w:lang w:val="uk-UA"/>
        </w:rPr>
        <w:t>х</w:t>
      </w:r>
      <w:r w:rsidR="0067476E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запропоновано</w:t>
      </w:r>
      <w:r w:rsidR="0067476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43BB4">
        <w:rPr>
          <w:rFonts w:ascii="Times New Roman" w:hAnsi="Times New Roman"/>
          <w:sz w:val="28"/>
          <w:szCs w:val="28"/>
          <w:lang w:val="uk-UA"/>
        </w:rPr>
        <w:t>визначити надані т</w:t>
      </w:r>
      <w:r w:rsidR="00643BB4" w:rsidRPr="0067476E">
        <w:rPr>
          <w:rFonts w:ascii="Times New Roman" w:hAnsi="Times New Roman"/>
          <w:sz w:val="28"/>
          <w:szCs w:val="28"/>
          <w:lang w:val="uk-UA"/>
        </w:rPr>
        <w:t>ехнічн</w:t>
      </w:r>
      <w:r w:rsidR="00643BB4">
        <w:rPr>
          <w:rFonts w:ascii="Times New Roman" w:hAnsi="Times New Roman"/>
          <w:sz w:val="28"/>
          <w:szCs w:val="28"/>
          <w:lang w:val="uk-UA"/>
        </w:rPr>
        <w:t>і</w:t>
      </w:r>
      <w:r w:rsidR="00643BB4" w:rsidRPr="0067476E">
        <w:rPr>
          <w:rFonts w:ascii="Times New Roman" w:hAnsi="Times New Roman"/>
          <w:sz w:val="28"/>
          <w:szCs w:val="28"/>
          <w:lang w:val="uk-UA"/>
        </w:rPr>
        <w:t xml:space="preserve"> умов</w:t>
      </w:r>
      <w:r w:rsidR="00643BB4">
        <w:rPr>
          <w:rFonts w:ascii="Times New Roman" w:hAnsi="Times New Roman"/>
          <w:sz w:val="28"/>
          <w:szCs w:val="28"/>
          <w:lang w:val="uk-UA"/>
        </w:rPr>
        <w:t>и</w:t>
      </w:r>
      <w:r w:rsidR="00643BB4" w:rsidRPr="0067476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43BB4">
        <w:rPr>
          <w:rFonts w:ascii="Times New Roman" w:hAnsi="Times New Roman"/>
          <w:sz w:val="28"/>
          <w:szCs w:val="28"/>
          <w:lang w:val="uk-UA"/>
        </w:rPr>
        <w:t>що</w:t>
      </w:r>
      <w:r w:rsidR="00643BB4" w:rsidRPr="00643BB4">
        <w:rPr>
          <w:rFonts w:ascii="Times New Roman" w:hAnsi="Times New Roman"/>
          <w:sz w:val="28"/>
          <w:szCs w:val="28"/>
          <w:lang w:val="uk-UA"/>
        </w:rPr>
        <w:t>до інженерного забезпечення об’єкта будівництва</w:t>
      </w:r>
      <w:r w:rsidR="00643BB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87FEE">
        <w:rPr>
          <w:rFonts w:ascii="Times New Roman" w:hAnsi="Times New Roman"/>
          <w:sz w:val="28"/>
          <w:szCs w:val="28"/>
          <w:lang w:val="uk-UA"/>
        </w:rPr>
        <w:t xml:space="preserve">загальнодоступною </w:t>
      </w:r>
      <w:r w:rsidR="0067476E" w:rsidRPr="0067476E">
        <w:rPr>
          <w:rFonts w:ascii="Times New Roman" w:hAnsi="Times New Roman"/>
          <w:sz w:val="28"/>
          <w:szCs w:val="28"/>
          <w:lang w:val="uk-UA"/>
        </w:rPr>
        <w:t>публічно</w:t>
      </w:r>
      <w:r w:rsidR="00287FEE">
        <w:rPr>
          <w:rFonts w:ascii="Times New Roman" w:hAnsi="Times New Roman"/>
          <w:sz w:val="28"/>
          <w:szCs w:val="28"/>
          <w:lang w:val="uk-UA"/>
        </w:rPr>
        <w:t>ю</w:t>
      </w:r>
      <w:r w:rsidR="0067476E" w:rsidRPr="0067476E">
        <w:rPr>
          <w:rFonts w:ascii="Times New Roman" w:hAnsi="Times New Roman"/>
          <w:sz w:val="28"/>
          <w:szCs w:val="28"/>
          <w:lang w:val="uk-UA"/>
        </w:rPr>
        <w:t xml:space="preserve"> інформац</w:t>
      </w:r>
      <w:r w:rsidR="00287FEE">
        <w:rPr>
          <w:rFonts w:ascii="Times New Roman" w:hAnsi="Times New Roman"/>
          <w:sz w:val="28"/>
          <w:szCs w:val="28"/>
          <w:lang w:val="uk-UA"/>
        </w:rPr>
        <w:t>ією</w:t>
      </w:r>
      <w:r w:rsidR="0067476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287FEE">
        <w:rPr>
          <w:rFonts w:ascii="Times New Roman" w:hAnsi="Times New Roman"/>
          <w:sz w:val="28"/>
          <w:szCs w:val="28"/>
          <w:lang w:val="uk-UA"/>
        </w:rPr>
        <w:t>яка</w:t>
      </w:r>
      <w:r w:rsidR="00643BB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7476E">
        <w:rPr>
          <w:rFonts w:ascii="Times New Roman" w:hAnsi="Times New Roman"/>
          <w:sz w:val="28"/>
          <w:szCs w:val="28"/>
          <w:lang w:val="uk-UA"/>
        </w:rPr>
        <w:t>підлягає оприлюдненню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43BB4">
        <w:rPr>
          <w:rFonts w:ascii="Times New Roman" w:hAnsi="Times New Roman"/>
          <w:sz w:val="28"/>
          <w:szCs w:val="28"/>
          <w:lang w:val="uk-UA"/>
        </w:rPr>
        <w:t xml:space="preserve">розпорядниками такої інформації </w:t>
      </w:r>
      <w:r>
        <w:rPr>
          <w:rFonts w:ascii="Times New Roman" w:hAnsi="Times New Roman"/>
          <w:sz w:val="28"/>
          <w:szCs w:val="28"/>
          <w:lang w:val="uk-UA"/>
        </w:rPr>
        <w:t>та</w:t>
      </w:r>
      <w:r w:rsidR="0067476E">
        <w:rPr>
          <w:rFonts w:ascii="Times New Roman" w:hAnsi="Times New Roman"/>
          <w:sz w:val="28"/>
          <w:szCs w:val="28"/>
          <w:lang w:val="uk-UA"/>
        </w:rPr>
        <w:t xml:space="preserve"> нада</w:t>
      </w:r>
      <w:r w:rsidR="00643BB4">
        <w:rPr>
          <w:rFonts w:ascii="Times New Roman" w:hAnsi="Times New Roman"/>
          <w:sz w:val="28"/>
          <w:szCs w:val="28"/>
          <w:lang w:val="uk-UA"/>
        </w:rPr>
        <w:t>ється</w:t>
      </w:r>
      <w:r w:rsidR="0067476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87FEE">
        <w:rPr>
          <w:rFonts w:ascii="Times New Roman" w:hAnsi="Times New Roman"/>
          <w:sz w:val="28"/>
          <w:szCs w:val="28"/>
          <w:lang w:val="uk-UA"/>
        </w:rPr>
        <w:t xml:space="preserve">ними </w:t>
      </w:r>
      <w:r w:rsidR="00C85A36">
        <w:rPr>
          <w:rFonts w:ascii="Times New Roman" w:hAnsi="Times New Roman"/>
          <w:sz w:val="28"/>
          <w:szCs w:val="28"/>
          <w:lang w:val="uk-UA"/>
        </w:rPr>
        <w:t>з</w:t>
      </w:r>
      <w:r w:rsidR="0067476E">
        <w:rPr>
          <w:rFonts w:ascii="Times New Roman" w:hAnsi="Times New Roman"/>
          <w:sz w:val="28"/>
          <w:szCs w:val="28"/>
          <w:lang w:val="uk-UA"/>
        </w:rPr>
        <w:t xml:space="preserve">а запитами </w:t>
      </w:r>
      <w:r>
        <w:rPr>
          <w:rFonts w:ascii="Times New Roman" w:hAnsi="Times New Roman"/>
          <w:sz w:val="28"/>
          <w:szCs w:val="28"/>
          <w:lang w:val="uk-UA"/>
        </w:rPr>
        <w:t xml:space="preserve">на </w:t>
      </w:r>
      <w:r w:rsidRPr="00BE7176">
        <w:rPr>
          <w:rFonts w:ascii="Times New Roman" w:hAnsi="Times New Roman"/>
          <w:sz w:val="28"/>
          <w:szCs w:val="28"/>
          <w:lang w:val="uk-UA"/>
        </w:rPr>
        <w:t>інформацію</w:t>
      </w:r>
      <w:r w:rsidR="00287FEE">
        <w:rPr>
          <w:rFonts w:ascii="Times New Roman" w:hAnsi="Times New Roman"/>
          <w:sz w:val="28"/>
          <w:szCs w:val="28"/>
          <w:lang w:val="uk-UA"/>
        </w:rPr>
        <w:t xml:space="preserve"> відповідно до вимог </w:t>
      </w:r>
      <w:r w:rsidR="00287FEE" w:rsidRPr="0067476E">
        <w:rPr>
          <w:rFonts w:ascii="Times New Roman" w:hAnsi="Times New Roman"/>
          <w:sz w:val="28"/>
          <w:szCs w:val="28"/>
          <w:lang w:val="uk-UA"/>
        </w:rPr>
        <w:t>Закон</w:t>
      </w:r>
      <w:r w:rsidR="00287FEE">
        <w:rPr>
          <w:rFonts w:ascii="Times New Roman" w:hAnsi="Times New Roman"/>
          <w:sz w:val="28"/>
          <w:szCs w:val="28"/>
          <w:lang w:val="uk-UA"/>
        </w:rPr>
        <w:t>у</w:t>
      </w:r>
      <w:r w:rsidR="00287FEE" w:rsidRPr="0067476E">
        <w:rPr>
          <w:rFonts w:ascii="Times New Roman" w:hAnsi="Times New Roman"/>
          <w:sz w:val="28"/>
          <w:szCs w:val="28"/>
          <w:lang w:val="uk-UA"/>
        </w:rPr>
        <w:t xml:space="preserve"> України </w:t>
      </w:r>
      <w:r w:rsidR="00287FEE" w:rsidRPr="00152265">
        <w:rPr>
          <w:rFonts w:ascii="Times New Roman" w:hAnsi="Times New Roman"/>
          <w:sz w:val="28"/>
          <w:szCs w:val="28"/>
          <w:lang w:val="uk-UA"/>
        </w:rPr>
        <w:t>"</w:t>
      </w:r>
      <w:r w:rsidR="00287FEE" w:rsidRPr="0067476E">
        <w:rPr>
          <w:rFonts w:ascii="Times New Roman" w:hAnsi="Times New Roman"/>
          <w:sz w:val="28"/>
          <w:szCs w:val="28"/>
          <w:lang w:val="uk-UA"/>
        </w:rPr>
        <w:t>Про доступ до публічної інформації</w:t>
      </w:r>
      <w:r w:rsidR="00287FEE" w:rsidRPr="00152265">
        <w:rPr>
          <w:rFonts w:ascii="Times New Roman" w:hAnsi="Times New Roman"/>
          <w:sz w:val="28"/>
          <w:szCs w:val="28"/>
          <w:lang w:val="uk-UA"/>
        </w:rPr>
        <w:t>"</w:t>
      </w:r>
      <w:r w:rsidR="00287FEE">
        <w:rPr>
          <w:rFonts w:ascii="Times New Roman" w:hAnsi="Times New Roman"/>
          <w:sz w:val="28"/>
          <w:szCs w:val="28"/>
          <w:lang w:val="uk-UA"/>
        </w:rPr>
        <w:t>.</w:t>
      </w:r>
    </w:p>
    <w:p w:rsidR="00FA484C" w:rsidRPr="005732C5" w:rsidRDefault="00FA484C" w:rsidP="00FA484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5732C5">
        <w:rPr>
          <w:rFonts w:ascii="Times New Roman" w:hAnsi="Times New Roman"/>
          <w:sz w:val="28"/>
          <w:szCs w:val="28"/>
          <w:lang w:val="uk-UA"/>
        </w:rPr>
        <w:t>Головн</w:t>
      </w:r>
      <w:r w:rsidR="00C21A7E">
        <w:rPr>
          <w:rFonts w:ascii="Times New Roman" w:hAnsi="Times New Roman"/>
          <w:sz w:val="28"/>
          <w:szCs w:val="28"/>
          <w:lang w:val="uk-UA"/>
        </w:rPr>
        <w:t>е</w:t>
      </w:r>
      <w:r w:rsidR="00C61DE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732C5">
        <w:rPr>
          <w:rFonts w:ascii="Times New Roman" w:hAnsi="Times New Roman"/>
          <w:sz w:val="28"/>
          <w:szCs w:val="28"/>
          <w:lang w:val="uk-UA"/>
        </w:rPr>
        <w:t>науково-експертн</w:t>
      </w:r>
      <w:r w:rsidR="00C21A7E">
        <w:rPr>
          <w:rFonts w:ascii="Times New Roman" w:hAnsi="Times New Roman"/>
          <w:sz w:val="28"/>
          <w:szCs w:val="28"/>
          <w:lang w:val="uk-UA"/>
        </w:rPr>
        <w:t>е</w:t>
      </w:r>
      <w:r w:rsidRPr="005732C5">
        <w:rPr>
          <w:rFonts w:ascii="Times New Roman" w:hAnsi="Times New Roman"/>
          <w:sz w:val="28"/>
          <w:szCs w:val="28"/>
          <w:lang w:val="uk-UA"/>
        </w:rPr>
        <w:t xml:space="preserve"> управління Апарату Верховної Ради України </w:t>
      </w:r>
      <w:r w:rsidR="00B85DCB">
        <w:rPr>
          <w:rFonts w:ascii="Times New Roman" w:hAnsi="Times New Roman"/>
          <w:sz w:val="28"/>
          <w:szCs w:val="28"/>
          <w:lang w:val="uk-UA"/>
        </w:rPr>
        <w:t xml:space="preserve">у своєму висновку </w:t>
      </w:r>
      <w:r w:rsidR="00C21A7E">
        <w:rPr>
          <w:rFonts w:ascii="Times New Roman" w:hAnsi="Times New Roman"/>
          <w:sz w:val="28"/>
          <w:szCs w:val="28"/>
          <w:lang w:val="uk-UA"/>
        </w:rPr>
        <w:t>від 26 квітня 2021 року висловил</w:t>
      </w:r>
      <w:r w:rsidR="00B85DCB">
        <w:rPr>
          <w:rFonts w:ascii="Times New Roman" w:hAnsi="Times New Roman"/>
          <w:sz w:val="28"/>
          <w:szCs w:val="28"/>
          <w:lang w:val="uk-UA"/>
        </w:rPr>
        <w:t xml:space="preserve">о </w:t>
      </w:r>
      <w:r w:rsidR="00C21A7E">
        <w:rPr>
          <w:rFonts w:ascii="Times New Roman" w:hAnsi="Times New Roman"/>
          <w:sz w:val="28"/>
          <w:szCs w:val="28"/>
          <w:lang w:val="uk-UA"/>
        </w:rPr>
        <w:t>деякі</w:t>
      </w:r>
      <w:r w:rsidR="00C61DEB">
        <w:rPr>
          <w:rFonts w:ascii="Times New Roman" w:hAnsi="Times New Roman"/>
          <w:sz w:val="28"/>
          <w:szCs w:val="28"/>
          <w:lang w:val="uk-UA"/>
        </w:rPr>
        <w:t xml:space="preserve"> зауважен</w:t>
      </w:r>
      <w:r w:rsidR="00C21A7E">
        <w:rPr>
          <w:rFonts w:ascii="Times New Roman" w:hAnsi="Times New Roman"/>
          <w:sz w:val="28"/>
          <w:szCs w:val="28"/>
          <w:lang w:val="uk-UA"/>
        </w:rPr>
        <w:t>ня</w:t>
      </w:r>
      <w:r w:rsidR="00B85DCB" w:rsidRPr="00B85DC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85DCB">
        <w:rPr>
          <w:rFonts w:ascii="Times New Roman" w:hAnsi="Times New Roman"/>
          <w:sz w:val="28"/>
          <w:szCs w:val="28"/>
          <w:lang w:val="uk-UA"/>
        </w:rPr>
        <w:t>до проекту</w:t>
      </w:r>
      <w:r w:rsidR="008E097B" w:rsidRPr="005732C5">
        <w:rPr>
          <w:rFonts w:ascii="Times New Roman" w:hAnsi="Times New Roman"/>
          <w:sz w:val="28"/>
          <w:szCs w:val="28"/>
          <w:lang w:val="uk-UA"/>
        </w:rPr>
        <w:t>.</w:t>
      </w:r>
    </w:p>
    <w:p w:rsidR="00E2061D" w:rsidRPr="00A01DEB" w:rsidRDefault="00B071FD" w:rsidP="00911005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5732C5">
        <w:rPr>
          <w:rFonts w:ascii="Times New Roman" w:hAnsi="Times New Roman"/>
          <w:sz w:val="28"/>
          <w:szCs w:val="28"/>
          <w:lang w:val="uk-UA"/>
        </w:rPr>
        <w:lastRenderedPageBreak/>
        <w:t xml:space="preserve">Міністерство розвитку громад та територій України </w:t>
      </w:r>
      <w:r w:rsidR="000E1FA9">
        <w:rPr>
          <w:rFonts w:ascii="Times New Roman" w:hAnsi="Times New Roman"/>
          <w:sz w:val="28"/>
          <w:szCs w:val="28"/>
          <w:lang w:val="uk-UA"/>
        </w:rPr>
        <w:t xml:space="preserve">у своєму листі </w:t>
      </w:r>
      <w:r w:rsidR="000E1FA9">
        <w:rPr>
          <w:rFonts w:ascii="Times New Roman" w:hAnsi="Times New Roman"/>
          <w:sz w:val="28"/>
          <w:szCs w:val="28"/>
          <w:lang w:val="uk-UA"/>
        </w:rPr>
        <w:br/>
        <w:t xml:space="preserve">від 20 квітня 2021 року </w:t>
      </w:r>
      <w:r w:rsidR="00C61DEB">
        <w:rPr>
          <w:rFonts w:ascii="Times New Roman" w:hAnsi="Times New Roman"/>
          <w:sz w:val="28"/>
          <w:szCs w:val="28"/>
          <w:lang w:val="uk-UA"/>
        </w:rPr>
        <w:t>відз</w:t>
      </w:r>
      <w:r w:rsidR="00D3274F">
        <w:rPr>
          <w:rFonts w:ascii="Times New Roman" w:hAnsi="Times New Roman"/>
          <w:sz w:val="28"/>
          <w:szCs w:val="28"/>
          <w:lang w:val="uk-UA"/>
        </w:rPr>
        <w:t>нач</w:t>
      </w:r>
      <w:r w:rsidR="000E1FA9">
        <w:rPr>
          <w:rFonts w:ascii="Times New Roman" w:hAnsi="Times New Roman"/>
          <w:sz w:val="28"/>
          <w:szCs w:val="28"/>
          <w:lang w:val="uk-UA"/>
        </w:rPr>
        <w:t>ає</w:t>
      </w:r>
      <w:r w:rsidR="00D3274F">
        <w:rPr>
          <w:rFonts w:ascii="Times New Roman" w:hAnsi="Times New Roman"/>
          <w:sz w:val="28"/>
          <w:szCs w:val="28"/>
          <w:lang w:val="uk-UA"/>
        </w:rPr>
        <w:t xml:space="preserve">, що </w:t>
      </w:r>
      <w:r w:rsidR="00B63B6D">
        <w:rPr>
          <w:rFonts w:ascii="Times New Roman" w:hAnsi="Times New Roman"/>
          <w:sz w:val="28"/>
          <w:szCs w:val="28"/>
          <w:lang w:val="uk-UA"/>
        </w:rPr>
        <w:t xml:space="preserve">з урахуванням положень </w:t>
      </w:r>
      <w:r w:rsidR="00E2061D">
        <w:rPr>
          <w:rFonts w:ascii="Times New Roman" w:hAnsi="Times New Roman"/>
          <w:sz w:val="28"/>
          <w:szCs w:val="28"/>
          <w:lang w:val="uk-UA"/>
        </w:rPr>
        <w:t xml:space="preserve">абзацу </w:t>
      </w:r>
      <w:r w:rsidR="00CA2D17">
        <w:rPr>
          <w:rFonts w:ascii="Times New Roman" w:hAnsi="Times New Roman"/>
          <w:sz w:val="28"/>
          <w:szCs w:val="28"/>
          <w:lang w:val="uk-UA"/>
        </w:rPr>
        <w:t>п’ятого</w:t>
      </w:r>
      <w:r w:rsidR="00E2061D">
        <w:rPr>
          <w:rFonts w:ascii="Times New Roman" w:hAnsi="Times New Roman"/>
          <w:sz w:val="28"/>
          <w:szCs w:val="28"/>
          <w:lang w:val="uk-UA"/>
        </w:rPr>
        <w:t xml:space="preserve"> частини десятої статті 22</w:t>
      </w:r>
      <w:r w:rsidR="00E2061D" w:rsidRPr="00E2061D"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 w:rsidR="00E2061D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B63B6D">
        <w:rPr>
          <w:rFonts w:ascii="Times New Roman" w:hAnsi="Times New Roman"/>
          <w:sz w:val="28"/>
          <w:szCs w:val="28"/>
          <w:lang w:val="uk-UA"/>
        </w:rPr>
        <w:t>частин першої та другої статті 22</w:t>
      </w:r>
      <w:r w:rsidR="00B63B6D" w:rsidRPr="00D3274F">
        <w:rPr>
          <w:rFonts w:ascii="Times New Roman" w:hAnsi="Times New Roman"/>
          <w:sz w:val="28"/>
          <w:szCs w:val="28"/>
          <w:vertAlign w:val="superscript"/>
          <w:lang w:val="uk-UA"/>
        </w:rPr>
        <w:t>2</w:t>
      </w:r>
      <w:r w:rsidR="00B63B6D">
        <w:rPr>
          <w:rFonts w:ascii="Times New Roman" w:hAnsi="Times New Roman"/>
          <w:sz w:val="28"/>
          <w:szCs w:val="28"/>
          <w:lang w:val="uk-UA"/>
        </w:rPr>
        <w:t>, частини першої статті 22</w:t>
      </w:r>
      <w:r w:rsidR="00B63B6D" w:rsidRPr="00B63B6D">
        <w:rPr>
          <w:rFonts w:ascii="Times New Roman" w:hAnsi="Times New Roman"/>
          <w:sz w:val="28"/>
          <w:szCs w:val="28"/>
          <w:vertAlign w:val="superscript"/>
          <w:lang w:val="uk-UA"/>
        </w:rPr>
        <w:t>4</w:t>
      </w:r>
      <w:r w:rsidR="00B63B6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63B6D" w:rsidRPr="0067476E">
        <w:rPr>
          <w:rFonts w:ascii="Times New Roman" w:hAnsi="Times New Roman"/>
          <w:sz w:val="28"/>
          <w:szCs w:val="28"/>
          <w:lang w:val="uk-UA"/>
        </w:rPr>
        <w:t>Закон</w:t>
      </w:r>
      <w:r w:rsidR="00B63B6D">
        <w:rPr>
          <w:rFonts w:ascii="Times New Roman" w:hAnsi="Times New Roman"/>
          <w:sz w:val="28"/>
          <w:szCs w:val="28"/>
          <w:lang w:val="uk-UA"/>
        </w:rPr>
        <w:t>у</w:t>
      </w:r>
      <w:r w:rsidR="00B63B6D" w:rsidRPr="0067476E">
        <w:rPr>
          <w:rFonts w:ascii="Times New Roman" w:hAnsi="Times New Roman"/>
          <w:sz w:val="28"/>
          <w:szCs w:val="28"/>
          <w:lang w:val="uk-UA"/>
        </w:rPr>
        <w:t xml:space="preserve"> України </w:t>
      </w:r>
      <w:r w:rsidR="00B63B6D" w:rsidRPr="00152265">
        <w:rPr>
          <w:rFonts w:ascii="Times New Roman" w:hAnsi="Times New Roman"/>
          <w:sz w:val="28"/>
          <w:szCs w:val="28"/>
          <w:lang w:val="uk-UA"/>
        </w:rPr>
        <w:t>"</w:t>
      </w:r>
      <w:r w:rsidR="00B63B6D" w:rsidRPr="0067476E">
        <w:rPr>
          <w:rFonts w:ascii="Times New Roman" w:hAnsi="Times New Roman"/>
          <w:sz w:val="28"/>
          <w:szCs w:val="28"/>
          <w:lang w:val="uk-UA"/>
        </w:rPr>
        <w:t>Про регулювання містобудівної діяльності</w:t>
      </w:r>
      <w:r w:rsidR="00B63B6D" w:rsidRPr="00152265">
        <w:rPr>
          <w:rFonts w:ascii="Times New Roman" w:hAnsi="Times New Roman"/>
          <w:sz w:val="28"/>
          <w:szCs w:val="28"/>
          <w:lang w:val="uk-UA"/>
        </w:rPr>
        <w:t>"</w:t>
      </w:r>
      <w:r w:rsidR="00CA2D17">
        <w:rPr>
          <w:rFonts w:ascii="Times New Roman" w:hAnsi="Times New Roman"/>
          <w:sz w:val="28"/>
          <w:szCs w:val="28"/>
          <w:lang w:val="uk-UA"/>
        </w:rPr>
        <w:t>,</w:t>
      </w:r>
      <w:r w:rsidR="00B63B6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E1FA9">
        <w:rPr>
          <w:rFonts w:ascii="Times New Roman" w:hAnsi="Times New Roman"/>
          <w:sz w:val="28"/>
          <w:szCs w:val="28"/>
          <w:lang w:val="uk-UA"/>
        </w:rPr>
        <w:br/>
      </w:r>
      <w:r w:rsidR="00E2061D">
        <w:rPr>
          <w:rFonts w:ascii="Times New Roman" w:hAnsi="Times New Roman"/>
          <w:sz w:val="28"/>
          <w:szCs w:val="28"/>
          <w:lang w:val="uk-UA"/>
        </w:rPr>
        <w:t xml:space="preserve">з використанням Реєстру будівельної діяльності </w:t>
      </w:r>
      <w:r w:rsidR="00E96B02">
        <w:rPr>
          <w:rFonts w:ascii="Times New Roman" w:hAnsi="Times New Roman"/>
          <w:sz w:val="28"/>
          <w:szCs w:val="28"/>
          <w:lang w:val="uk-UA"/>
        </w:rPr>
        <w:t xml:space="preserve">в </w:t>
      </w:r>
      <w:r w:rsidR="00E2061D" w:rsidRPr="00D3274F">
        <w:rPr>
          <w:rFonts w:ascii="Times New Roman" w:hAnsi="Times New Roman"/>
          <w:sz w:val="28"/>
          <w:szCs w:val="28"/>
          <w:lang w:val="uk-UA"/>
        </w:rPr>
        <w:t>Єдин</w:t>
      </w:r>
      <w:r w:rsidR="00E96B02">
        <w:rPr>
          <w:rFonts w:ascii="Times New Roman" w:hAnsi="Times New Roman"/>
          <w:sz w:val="28"/>
          <w:szCs w:val="28"/>
          <w:lang w:val="uk-UA"/>
        </w:rPr>
        <w:t>ій</w:t>
      </w:r>
      <w:r w:rsidR="00E2061D" w:rsidRPr="00D3274F">
        <w:rPr>
          <w:rFonts w:ascii="Times New Roman" w:hAnsi="Times New Roman"/>
          <w:sz w:val="28"/>
          <w:szCs w:val="28"/>
          <w:lang w:val="uk-UA"/>
        </w:rPr>
        <w:t xml:space="preserve"> державн</w:t>
      </w:r>
      <w:r w:rsidR="00E96B02">
        <w:rPr>
          <w:rFonts w:ascii="Times New Roman" w:hAnsi="Times New Roman"/>
          <w:sz w:val="28"/>
          <w:szCs w:val="28"/>
          <w:lang w:val="uk-UA"/>
        </w:rPr>
        <w:t>ій</w:t>
      </w:r>
      <w:r w:rsidR="00E2061D" w:rsidRPr="00D3274F">
        <w:rPr>
          <w:rFonts w:ascii="Times New Roman" w:hAnsi="Times New Roman"/>
          <w:sz w:val="28"/>
          <w:szCs w:val="28"/>
          <w:lang w:val="uk-UA"/>
        </w:rPr>
        <w:t xml:space="preserve"> електронн</w:t>
      </w:r>
      <w:r w:rsidR="00E96B02">
        <w:rPr>
          <w:rFonts w:ascii="Times New Roman" w:hAnsi="Times New Roman"/>
          <w:sz w:val="28"/>
          <w:szCs w:val="28"/>
          <w:lang w:val="uk-UA"/>
        </w:rPr>
        <w:t>ій</w:t>
      </w:r>
      <w:r w:rsidR="00E2061D" w:rsidRPr="00D3274F">
        <w:rPr>
          <w:rFonts w:ascii="Times New Roman" w:hAnsi="Times New Roman"/>
          <w:sz w:val="28"/>
          <w:szCs w:val="28"/>
          <w:lang w:val="uk-UA"/>
        </w:rPr>
        <w:t xml:space="preserve"> систем</w:t>
      </w:r>
      <w:r w:rsidR="00E96B02">
        <w:rPr>
          <w:rFonts w:ascii="Times New Roman" w:hAnsi="Times New Roman"/>
          <w:sz w:val="28"/>
          <w:szCs w:val="28"/>
          <w:lang w:val="uk-UA"/>
        </w:rPr>
        <w:t>і</w:t>
      </w:r>
      <w:r w:rsidR="00E2061D" w:rsidRPr="00D3274F">
        <w:rPr>
          <w:rFonts w:ascii="Times New Roman" w:hAnsi="Times New Roman"/>
          <w:sz w:val="28"/>
          <w:szCs w:val="28"/>
          <w:lang w:val="uk-UA"/>
        </w:rPr>
        <w:t xml:space="preserve"> у сфері будівництва</w:t>
      </w:r>
      <w:r w:rsidR="00E2061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96B02">
        <w:rPr>
          <w:rFonts w:ascii="Times New Roman" w:hAnsi="Times New Roman"/>
          <w:sz w:val="28"/>
          <w:szCs w:val="28"/>
          <w:lang w:val="uk-UA"/>
        </w:rPr>
        <w:t xml:space="preserve">(далі електронна система) </w:t>
      </w:r>
      <w:r w:rsidR="00E2061D">
        <w:rPr>
          <w:rFonts w:ascii="Times New Roman" w:hAnsi="Times New Roman"/>
          <w:sz w:val="28"/>
          <w:szCs w:val="28"/>
          <w:lang w:val="uk-UA"/>
        </w:rPr>
        <w:t xml:space="preserve">створюються електронні документи, зокрема, </w:t>
      </w:r>
      <w:r w:rsidR="00CA2D17">
        <w:rPr>
          <w:rFonts w:ascii="Times New Roman" w:hAnsi="Times New Roman"/>
          <w:sz w:val="28"/>
          <w:szCs w:val="28"/>
          <w:lang w:val="uk-UA"/>
        </w:rPr>
        <w:t>як</w:t>
      </w:r>
      <w:r w:rsidR="00CA2D17" w:rsidRPr="00553C0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2061D" w:rsidRPr="00553C0E">
        <w:rPr>
          <w:rFonts w:ascii="Times New Roman" w:hAnsi="Times New Roman"/>
          <w:sz w:val="28"/>
          <w:szCs w:val="28"/>
          <w:lang w:val="uk-UA"/>
        </w:rPr>
        <w:t>технічні умови, зміни до них, відмова у їх наданні, скасування чи анулювання технічних умов, змін до них</w:t>
      </w:r>
      <w:r w:rsidR="00E2061D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E96B02">
        <w:rPr>
          <w:rFonts w:ascii="Times New Roman" w:hAnsi="Times New Roman"/>
          <w:sz w:val="28"/>
          <w:szCs w:val="28"/>
          <w:lang w:val="uk-UA"/>
        </w:rPr>
        <w:t>що</w:t>
      </w:r>
      <w:r w:rsidR="00EE1DFF">
        <w:rPr>
          <w:rFonts w:ascii="Times New Roman" w:hAnsi="Times New Roman"/>
          <w:sz w:val="28"/>
          <w:szCs w:val="28"/>
          <w:lang w:val="uk-UA"/>
        </w:rPr>
        <w:t xml:space="preserve">до </w:t>
      </w:r>
      <w:r w:rsidR="00E96B02">
        <w:rPr>
          <w:rFonts w:ascii="Times New Roman" w:hAnsi="Times New Roman"/>
          <w:sz w:val="28"/>
          <w:szCs w:val="28"/>
          <w:lang w:val="uk-UA"/>
        </w:rPr>
        <w:t>як</w:t>
      </w:r>
      <w:r w:rsidR="00EE1DFF">
        <w:rPr>
          <w:rFonts w:ascii="Times New Roman" w:hAnsi="Times New Roman"/>
          <w:sz w:val="28"/>
          <w:szCs w:val="28"/>
          <w:lang w:val="uk-UA"/>
        </w:rPr>
        <w:t xml:space="preserve">их </w:t>
      </w:r>
      <w:r w:rsidR="00E2061D">
        <w:rPr>
          <w:rFonts w:ascii="Times New Roman" w:hAnsi="Times New Roman"/>
          <w:sz w:val="28"/>
          <w:szCs w:val="28"/>
          <w:lang w:val="uk-UA"/>
        </w:rPr>
        <w:t xml:space="preserve">передбачається </w:t>
      </w:r>
      <w:r w:rsidR="00CA2D17" w:rsidRPr="00B071FD">
        <w:rPr>
          <w:rFonts w:ascii="Times New Roman" w:hAnsi="Times New Roman"/>
          <w:sz w:val="28"/>
          <w:szCs w:val="28"/>
          <w:lang w:val="uk-UA"/>
        </w:rPr>
        <w:t xml:space="preserve">відкритий доступ </w:t>
      </w:r>
      <w:r w:rsidR="00CA2D17">
        <w:rPr>
          <w:rFonts w:ascii="Times New Roman" w:hAnsi="Times New Roman"/>
          <w:sz w:val="28"/>
          <w:szCs w:val="28"/>
          <w:lang w:val="uk-UA"/>
        </w:rPr>
        <w:t>у режимі реального часу</w:t>
      </w:r>
      <w:r w:rsidR="00CA2D17" w:rsidRPr="00B071F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A2D17">
        <w:rPr>
          <w:rFonts w:ascii="Times New Roman" w:hAnsi="Times New Roman"/>
          <w:sz w:val="28"/>
          <w:szCs w:val="28"/>
          <w:lang w:val="uk-UA"/>
        </w:rPr>
        <w:t xml:space="preserve">будь-яких фізичних та юридичних осіб </w:t>
      </w:r>
      <w:r w:rsidR="00E2061D" w:rsidRPr="00B071FD">
        <w:rPr>
          <w:rFonts w:ascii="Times New Roman" w:hAnsi="Times New Roman"/>
          <w:sz w:val="28"/>
          <w:szCs w:val="28"/>
          <w:lang w:val="uk-UA"/>
        </w:rPr>
        <w:t>через Портал електронної системи</w:t>
      </w:r>
      <w:r w:rsidR="00CA2D17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0E1FA9">
        <w:rPr>
          <w:rFonts w:ascii="Times New Roman" w:hAnsi="Times New Roman"/>
          <w:sz w:val="28"/>
          <w:szCs w:val="28"/>
          <w:lang w:val="uk-UA"/>
        </w:rPr>
        <w:br/>
      </w:r>
      <w:r w:rsidR="00CA2D17">
        <w:rPr>
          <w:rFonts w:ascii="Times New Roman" w:hAnsi="Times New Roman"/>
          <w:sz w:val="28"/>
          <w:szCs w:val="28"/>
          <w:lang w:val="uk-UA"/>
        </w:rPr>
        <w:t>а п</w:t>
      </w:r>
      <w:r w:rsidR="00CA2D17" w:rsidRPr="00CA2D17">
        <w:rPr>
          <w:rFonts w:ascii="Times New Roman" w:hAnsi="Times New Roman"/>
          <w:sz w:val="28"/>
          <w:szCs w:val="28"/>
          <w:lang w:val="uk-UA"/>
        </w:rPr>
        <w:t>ублічна інформація з електронної системи у формі відкритих даних підлягає оприлюдненню відповідно до Закону України "Про доступ до публічної інформації"</w:t>
      </w:r>
      <w:r w:rsidR="00E2061D">
        <w:rPr>
          <w:rFonts w:ascii="Times New Roman" w:hAnsi="Times New Roman"/>
          <w:sz w:val="28"/>
          <w:szCs w:val="28"/>
          <w:lang w:val="uk-UA"/>
        </w:rPr>
        <w:t>.</w:t>
      </w:r>
    </w:p>
    <w:p w:rsidR="00B071FD" w:rsidRPr="00EE1DFF" w:rsidRDefault="002F2BAA" w:rsidP="00B071F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EE1DFF">
        <w:rPr>
          <w:rFonts w:ascii="Times New Roman" w:hAnsi="Times New Roman"/>
          <w:sz w:val="28"/>
          <w:szCs w:val="28"/>
          <w:lang w:val="uk-UA"/>
        </w:rPr>
        <w:t xml:space="preserve">Комітет </w:t>
      </w:r>
      <w:r w:rsidR="00B071FD" w:rsidRPr="00EE1DFF">
        <w:rPr>
          <w:rFonts w:ascii="Times New Roman" w:hAnsi="Times New Roman"/>
          <w:sz w:val="28"/>
          <w:szCs w:val="28"/>
          <w:lang w:val="uk-UA"/>
        </w:rPr>
        <w:t xml:space="preserve">Верховної Ради України </w:t>
      </w:r>
      <w:r w:rsidRPr="00EE1DFF">
        <w:rPr>
          <w:rFonts w:ascii="Times New Roman" w:hAnsi="Times New Roman"/>
          <w:sz w:val="28"/>
          <w:szCs w:val="28"/>
          <w:lang w:val="uk-UA"/>
        </w:rPr>
        <w:t xml:space="preserve">з питань бюджету </w:t>
      </w:r>
      <w:r w:rsidR="000E1FA9">
        <w:rPr>
          <w:rFonts w:ascii="Times New Roman" w:hAnsi="Times New Roman"/>
          <w:sz w:val="28"/>
          <w:szCs w:val="28"/>
          <w:lang w:val="uk-UA"/>
        </w:rPr>
        <w:t>на своєму засіданні 27 січня 2021 року дійшов висновку</w:t>
      </w:r>
      <w:r w:rsidR="00B071FD" w:rsidRPr="00EE1DFF">
        <w:rPr>
          <w:rFonts w:ascii="Times New Roman" w:hAnsi="Times New Roman"/>
          <w:sz w:val="28"/>
          <w:szCs w:val="28"/>
          <w:lang w:val="uk-UA"/>
        </w:rPr>
        <w:t>,</w:t>
      </w:r>
      <w:r w:rsidR="000E1FA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071FD" w:rsidRPr="00EE1DFF">
        <w:rPr>
          <w:rFonts w:ascii="Times New Roman" w:hAnsi="Times New Roman"/>
          <w:sz w:val="28"/>
          <w:szCs w:val="28"/>
          <w:lang w:val="uk-UA"/>
        </w:rPr>
        <w:t>що законопроект з реєстр. №</w:t>
      </w:r>
      <w:r w:rsidR="006E0561">
        <w:rPr>
          <w:rFonts w:ascii="Times New Roman" w:hAnsi="Times New Roman"/>
          <w:sz w:val="28"/>
          <w:szCs w:val="28"/>
          <w:lang w:val="uk-UA"/>
        </w:rPr>
        <w:t>4524</w:t>
      </w:r>
      <w:r w:rsidR="00B071FD" w:rsidRPr="00EE1DF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91D76">
        <w:rPr>
          <w:rFonts w:ascii="Times New Roman" w:hAnsi="Times New Roman"/>
          <w:sz w:val="28"/>
          <w:szCs w:val="28"/>
          <w:lang w:val="uk-UA"/>
        </w:rPr>
        <w:br/>
      </w:r>
      <w:r w:rsidR="00B071FD" w:rsidRPr="00EE1DFF">
        <w:rPr>
          <w:rFonts w:ascii="Times New Roman" w:hAnsi="Times New Roman"/>
          <w:sz w:val="28"/>
          <w:szCs w:val="28"/>
          <w:lang w:val="uk-UA"/>
        </w:rPr>
        <w:t>не має впливу на показники бюджетів, та у разі прийняття відповідного закону він може набирати чинності згідно із законодавством.</w:t>
      </w:r>
    </w:p>
    <w:p w:rsidR="00F24F2D" w:rsidRPr="00EE1DFF" w:rsidRDefault="00F24F2D" w:rsidP="0063096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EE1DFF">
        <w:rPr>
          <w:rFonts w:ascii="Times New Roman" w:hAnsi="Times New Roman"/>
          <w:sz w:val="28"/>
          <w:szCs w:val="28"/>
          <w:lang w:val="uk-UA"/>
        </w:rPr>
        <w:t>Заслухавши інформацію підкомітет</w:t>
      </w:r>
      <w:r w:rsidR="00B85DCB">
        <w:rPr>
          <w:rFonts w:ascii="Times New Roman" w:hAnsi="Times New Roman"/>
          <w:sz w:val="28"/>
          <w:szCs w:val="28"/>
          <w:lang w:val="uk-UA"/>
        </w:rPr>
        <w:t>ів</w:t>
      </w:r>
      <w:r w:rsidRPr="00EE1DFF">
        <w:rPr>
          <w:rFonts w:ascii="Times New Roman" w:hAnsi="Times New Roman"/>
          <w:sz w:val="28"/>
          <w:szCs w:val="28"/>
          <w:lang w:val="uk-UA"/>
        </w:rPr>
        <w:t xml:space="preserve"> з питань </w:t>
      </w:r>
      <w:r w:rsidR="00EE1DFF" w:rsidRPr="00EE1DFF">
        <w:rPr>
          <w:rFonts w:ascii="Times New Roman" w:hAnsi="Times New Roman"/>
          <w:sz w:val="28"/>
          <w:szCs w:val="28"/>
          <w:lang w:val="uk-UA"/>
        </w:rPr>
        <w:t xml:space="preserve">будівництва </w:t>
      </w:r>
      <w:r w:rsidR="00B85DCB">
        <w:rPr>
          <w:rFonts w:ascii="Times New Roman" w:hAnsi="Times New Roman"/>
          <w:sz w:val="28"/>
          <w:szCs w:val="28"/>
          <w:lang w:val="uk-UA"/>
        </w:rPr>
        <w:br/>
      </w:r>
      <w:r w:rsidR="00EE1DFF" w:rsidRPr="00EE1DFF">
        <w:rPr>
          <w:rFonts w:ascii="Times New Roman" w:hAnsi="Times New Roman"/>
          <w:sz w:val="28"/>
          <w:szCs w:val="28"/>
          <w:lang w:val="uk-UA"/>
        </w:rPr>
        <w:t>та проектування</w:t>
      </w:r>
      <w:r w:rsidR="00B85DCB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B85DCB" w:rsidRPr="00B85DCB">
        <w:rPr>
          <w:rFonts w:ascii="Times New Roman" w:hAnsi="Times New Roman"/>
          <w:sz w:val="28"/>
          <w:szCs w:val="28"/>
          <w:lang w:val="uk-UA"/>
        </w:rPr>
        <w:t>з питань містобудування, благоустрою та земельних відносин у межах територій забудови</w:t>
      </w:r>
      <w:r w:rsidR="00586ACE" w:rsidRPr="00EE1DFF">
        <w:rPr>
          <w:rFonts w:ascii="Times New Roman" w:hAnsi="Times New Roman"/>
          <w:sz w:val="28"/>
          <w:szCs w:val="28"/>
          <w:lang w:val="uk-UA"/>
        </w:rPr>
        <w:t>,</w:t>
      </w:r>
      <w:r w:rsidRPr="00EE1DFF">
        <w:rPr>
          <w:rFonts w:ascii="Times New Roman" w:hAnsi="Times New Roman"/>
          <w:sz w:val="28"/>
          <w:szCs w:val="28"/>
          <w:lang w:val="uk-UA"/>
        </w:rPr>
        <w:t xml:space="preserve"> з’ясувавши позицію народних депутатів України – членів Комітету, запрошених на засідання осіб та всебічно обговоривши питання, </w:t>
      </w:r>
      <w:r w:rsidR="00EE1DFF" w:rsidRPr="00EE1DFF">
        <w:rPr>
          <w:rFonts w:ascii="Times New Roman" w:hAnsi="Times New Roman"/>
          <w:sz w:val="28"/>
          <w:szCs w:val="28"/>
          <w:lang w:val="uk-UA"/>
        </w:rPr>
        <w:t xml:space="preserve">Комітет </w:t>
      </w:r>
      <w:r w:rsidR="00C85A36">
        <w:rPr>
          <w:rFonts w:ascii="Times New Roman" w:hAnsi="Times New Roman"/>
          <w:sz w:val="28"/>
          <w:szCs w:val="28"/>
          <w:lang w:val="uk-UA"/>
        </w:rPr>
        <w:t xml:space="preserve">ухвалив висновок </w:t>
      </w:r>
      <w:r w:rsidR="00F95EB0" w:rsidRPr="00EE1DFF">
        <w:rPr>
          <w:rFonts w:ascii="Times New Roman" w:hAnsi="Times New Roman"/>
          <w:sz w:val="28"/>
          <w:szCs w:val="28"/>
          <w:lang w:val="uk-UA"/>
        </w:rPr>
        <w:t>р</w:t>
      </w:r>
      <w:r w:rsidRPr="00EE1DFF">
        <w:rPr>
          <w:rFonts w:ascii="Times New Roman" w:hAnsi="Times New Roman"/>
          <w:sz w:val="28"/>
          <w:szCs w:val="28"/>
          <w:lang w:val="uk-UA"/>
        </w:rPr>
        <w:t xml:space="preserve">екомендувати Верховній Раді України відповідно до пункту </w:t>
      </w:r>
      <w:r w:rsidR="00C85A36">
        <w:rPr>
          <w:rFonts w:ascii="Times New Roman" w:hAnsi="Times New Roman"/>
          <w:sz w:val="28"/>
          <w:szCs w:val="28"/>
          <w:lang w:val="uk-UA"/>
        </w:rPr>
        <w:t>1</w:t>
      </w:r>
      <w:r w:rsidR="003D51BA" w:rsidRPr="00EE1DF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E1DFF">
        <w:rPr>
          <w:rFonts w:ascii="Times New Roman" w:hAnsi="Times New Roman"/>
          <w:sz w:val="28"/>
          <w:szCs w:val="28"/>
          <w:lang w:val="uk-UA"/>
        </w:rPr>
        <w:t xml:space="preserve">частини першої статті 114 Регламенту Верховної Ради України </w:t>
      </w:r>
      <w:r w:rsidR="00E47D5F" w:rsidRPr="00EE1DFF">
        <w:rPr>
          <w:rFonts w:ascii="Times New Roman" w:hAnsi="Times New Roman"/>
          <w:sz w:val="28"/>
          <w:szCs w:val="28"/>
          <w:lang w:val="uk-UA"/>
        </w:rPr>
        <w:t xml:space="preserve">проект Закону України </w:t>
      </w:r>
      <w:r w:rsidR="00EE1DFF" w:rsidRPr="00EE1DFF">
        <w:rPr>
          <w:rFonts w:ascii="Times New Roman" w:hAnsi="Times New Roman"/>
          <w:sz w:val="28"/>
          <w:szCs w:val="28"/>
          <w:lang w:val="uk-UA"/>
        </w:rPr>
        <w:t xml:space="preserve">"Про внесення змін до деяких законів України щодо доступу до технічних умов та їх оприлюднення", внесений народними депутатами України </w:t>
      </w:r>
      <w:proofErr w:type="spellStart"/>
      <w:r w:rsidR="00EE1DFF" w:rsidRPr="00EE1DFF">
        <w:rPr>
          <w:rFonts w:ascii="Times New Roman" w:hAnsi="Times New Roman"/>
          <w:sz w:val="28"/>
          <w:szCs w:val="28"/>
          <w:lang w:val="uk-UA"/>
        </w:rPr>
        <w:t>Плачковою</w:t>
      </w:r>
      <w:proofErr w:type="spellEnd"/>
      <w:r w:rsidR="00EE1DFF" w:rsidRPr="00EE1DFF">
        <w:rPr>
          <w:rFonts w:ascii="Times New Roman" w:hAnsi="Times New Roman"/>
          <w:sz w:val="28"/>
          <w:szCs w:val="28"/>
          <w:lang w:val="uk-UA"/>
        </w:rPr>
        <w:t xml:space="preserve">  Т.М., </w:t>
      </w:r>
      <w:proofErr w:type="spellStart"/>
      <w:r w:rsidR="00EE1DFF" w:rsidRPr="00EE1DFF">
        <w:rPr>
          <w:rFonts w:ascii="Times New Roman" w:hAnsi="Times New Roman"/>
          <w:sz w:val="28"/>
          <w:szCs w:val="28"/>
          <w:lang w:val="uk-UA"/>
        </w:rPr>
        <w:t>Міньком</w:t>
      </w:r>
      <w:proofErr w:type="spellEnd"/>
      <w:r w:rsidR="00EE1DFF" w:rsidRPr="00EE1DFF">
        <w:rPr>
          <w:rFonts w:ascii="Times New Roman" w:hAnsi="Times New Roman"/>
          <w:sz w:val="28"/>
          <w:szCs w:val="28"/>
          <w:lang w:val="uk-UA"/>
        </w:rPr>
        <w:t xml:space="preserve">  С.А. </w:t>
      </w:r>
      <w:r w:rsidR="00B85DCB">
        <w:rPr>
          <w:rFonts w:ascii="Times New Roman" w:hAnsi="Times New Roman"/>
          <w:sz w:val="28"/>
          <w:szCs w:val="28"/>
          <w:lang w:val="uk-UA"/>
        </w:rPr>
        <w:br/>
      </w:r>
      <w:r w:rsidR="00EE1DFF" w:rsidRPr="00EE1DFF">
        <w:rPr>
          <w:rFonts w:ascii="Times New Roman" w:hAnsi="Times New Roman"/>
          <w:sz w:val="28"/>
          <w:szCs w:val="28"/>
          <w:lang w:val="uk-UA"/>
        </w:rPr>
        <w:t xml:space="preserve">та іншими народними депутатами України (реєстр. № 4524 від 18.12.2020), </w:t>
      </w:r>
      <w:r w:rsidR="00B85DCB">
        <w:rPr>
          <w:rFonts w:ascii="Times New Roman" w:hAnsi="Times New Roman"/>
          <w:sz w:val="28"/>
          <w:szCs w:val="28"/>
          <w:lang w:val="uk-UA"/>
        </w:rPr>
        <w:br/>
      </w:r>
      <w:r w:rsidRPr="00EE1DFF">
        <w:rPr>
          <w:rFonts w:ascii="Times New Roman" w:hAnsi="Times New Roman"/>
          <w:sz w:val="28"/>
          <w:szCs w:val="28"/>
          <w:lang w:val="uk-UA"/>
        </w:rPr>
        <w:lastRenderedPageBreak/>
        <w:t xml:space="preserve">за наслідками розгляду в першому читанні </w:t>
      </w:r>
      <w:r w:rsidR="00965BF2">
        <w:rPr>
          <w:rFonts w:ascii="Times New Roman" w:hAnsi="Times New Roman"/>
          <w:sz w:val="28"/>
          <w:szCs w:val="28"/>
          <w:lang w:val="uk-UA"/>
        </w:rPr>
        <w:t>прийняти за основу</w:t>
      </w:r>
      <w:r w:rsidR="00C85A36">
        <w:rPr>
          <w:rFonts w:ascii="Times New Roman" w:hAnsi="Times New Roman"/>
          <w:sz w:val="28"/>
          <w:szCs w:val="28"/>
          <w:lang w:val="uk-UA"/>
        </w:rPr>
        <w:t>.</w:t>
      </w:r>
    </w:p>
    <w:p w:rsidR="0062184C" w:rsidRPr="00EE1DFF" w:rsidRDefault="00CD588F" w:rsidP="0063096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</w:t>
      </w:r>
      <w:r w:rsidRPr="00EE1DFF">
        <w:rPr>
          <w:rFonts w:ascii="Times New Roman" w:hAnsi="Times New Roman"/>
          <w:sz w:val="28"/>
          <w:szCs w:val="28"/>
          <w:lang w:val="uk-UA"/>
        </w:rPr>
        <w:t>півдоповід</w:t>
      </w:r>
      <w:r>
        <w:rPr>
          <w:rFonts w:ascii="Times New Roman" w:hAnsi="Times New Roman"/>
          <w:sz w:val="28"/>
          <w:szCs w:val="28"/>
          <w:lang w:val="uk-UA"/>
        </w:rPr>
        <w:t>ачем</w:t>
      </w:r>
      <w:r w:rsidRPr="00EE1DFF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під час розгляду цього</w:t>
      </w:r>
      <w:r w:rsidRPr="00EE1DFF">
        <w:rPr>
          <w:rFonts w:ascii="Times New Roman" w:hAnsi="Times New Roman"/>
          <w:sz w:val="28"/>
          <w:szCs w:val="28"/>
          <w:lang w:val="uk-UA"/>
        </w:rPr>
        <w:t xml:space="preserve"> питання на пленарному з</w:t>
      </w:r>
      <w:r>
        <w:rPr>
          <w:rFonts w:ascii="Times New Roman" w:hAnsi="Times New Roman"/>
          <w:sz w:val="28"/>
          <w:szCs w:val="28"/>
          <w:lang w:val="uk-UA"/>
        </w:rPr>
        <w:t>асіданні Верховної Ради України визначено н</w:t>
      </w:r>
      <w:r w:rsidR="00A01DEB" w:rsidRPr="00EE1DFF">
        <w:rPr>
          <w:rFonts w:ascii="Times New Roman" w:hAnsi="Times New Roman"/>
          <w:sz w:val="28"/>
          <w:szCs w:val="28"/>
          <w:lang w:val="uk-UA"/>
        </w:rPr>
        <w:t>ародно</w:t>
      </w:r>
      <w:r w:rsidR="00A01DEB">
        <w:rPr>
          <w:rFonts w:ascii="Times New Roman" w:hAnsi="Times New Roman"/>
          <w:sz w:val="28"/>
          <w:szCs w:val="28"/>
          <w:lang w:val="uk-UA"/>
        </w:rPr>
        <w:t>го</w:t>
      </w:r>
      <w:r w:rsidR="00A01DEB" w:rsidRPr="00EE1DFF">
        <w:rPr>
          <w:rFonts w:ascii="Times New Roman" w:hAnsi="Times New Roman"/>
          <w:sz w:val="28"/>
          <w:szCs w:val="28"/>
          <w:lang w:val="uk-UA"/>
        </w:rPr>
        <w:t xml:space="preserve"> депутат</w:t>
      </w:r>
      <w:r w:rsidR="00A01DEB">
        <w:rPr>
          <w:rFonts w:ascii="Times New Roman" w:hAnsi="Times New Roman"/>
          <w:sz w:val="28"/>
          <w:szCs w:val="28"/>
          <w:lang w:val="uk-UA"/>
        </w:rPr>
        <w:t>а</w:t>
      </w:r>
      <w:r w:rsidR="00A01DEB" w:rsidRPr="00EE1DFF">
        <w:rPr>
          <w:rFonts w:ascii="Times New Roman" w:hAnsi="Times New Roman"/>
          <w:sz w:val="28"/>
          <w:szCs w:val="28"/>
          <w:lang w:val="uk-UA"/>
        </w:rPr>
        <w:t xml:space="preserve"> України, </w:t>
      </w:r>
      <w:r w:rsidR="00965BF2">
        <w:rPr>
          <w:rFonts w:ascii="Times New Roman" w:hAnsi="Times New Roman"/>
          <w:sz w:val="28"/>
          <w:szCs w:val="28"/>
          <w:lang w:val="uk-UA"/>
        </w:rPr>
        <w:t xml:space="preserve">голову </w:t>
      </w:r>
      <w:r w:rsidR="00965BF2" w:rsidRPr="00965BF2">
        <w:rPr>
          <w:rFonts w:ascii="Times New Roman" w:hAnsi="Times New Roman"/>
          <w:sz w:val="28"/>
          <w:szCs w:val="28"/>
          <w:lang w:val="uk-UA"/>
        </w:rPr>
        <w:t xml:space="preserve">підкомітету з питань будівництва та проектування </w:t>
      </w:r>
      <w:proofErr w:type="spellStart"/>
      <w:r w:rsidR="00965BF2">
        <w:rPr>
          <w:rFonts w:ascii="Times New Roman" w:hAnsi="Times New Roman"/>
          <w:sz w:val="28"/>
          <w:szCs w:val="28"/>
          <w:lang w:val="uk-UA"/>
        </w:rPr>
        <w:t>Дунду</w:t>
      </w:r>
      <w:proofErr w:type="spellEnd"/>
      <w:r w:rsidR="00965BF2">
        <w:rPr>
          <w:rFonts w:ascii="Times New Roman" w:hAnsi="Times New Roman"/>
          <w:sz w:val="28"/>
          <w:szCs w:val="28"/>
          <w:lang w:val="uk-UA"/>
        </w:rPr>
        <w:t xml:space="preserve"> О.А.</w:t>
      </w:r>
    </w:p>
    <w:p w:rsidR="00A7635E" w:rsidRPr="005732C5" w:rsidRDefault="00F24F2D" w:rsidP="00A06296">
      <w:pPr>
        <w:spacing w:before="480"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732C5">
        <w:rPr>
          <w:rFonts w:ascii="Times New Roman" w:hAnsi="Times New Roman"/>
          <w:b/>
          <w:sz w:val="28"/>
          <w:szCs w:val="28"/>
          <w:lang w:val="uk-UA"/>
        </w:rPr>
        <w:t>Голова Комітету</w:t>
      </w:r>
      <w:r w:rsidRPr="005732C5">
        <w:rPr>
          <w:rFonts w:ascii="Times New Roman" w:hAnsi="Times New Roman"/>
          <w:b/>
          <w:sz w:val="28"/>
          <w:szCs w:val="28"/>
          <w:lang w:val="uk-UA"/>
        </w:rPr>
        <w:tab/>
      </w:r>
      <w:r w:rsidRPr="005732C5">
        <w:rPr>
          <w:rFonts w:ascii="Times New Roman" w:hAnsi="Times New Roman"/>
          <w:b/>
          <w:sz w:val="28"/>
          <w:szCs w:val="28"/>
          <w:lang w:val="uk-UA"/>
        </w:rPr>
        <w:tab/>
      </w:r>
      <w:r w:rsidRPr="005732C5">
        <w:rPr>
          <w:rFonts w:ascii="Times New Roman" w:hAnsi="Times New Roman"/>
          <w:b/>
          <w:sz w:val="28"/>
          <w:szCs w:val="28"/>
          <w:lang w:val="uk-UA"/>
        </w:rPr>
        <w:tab/>
      </w:r>
      <w:r w:rsidRPr="005732C5">
        <w:rPr>
          <w:rFonts w:ascii="Times New Roman" w:hAnsi="Times New Roman"/>
          <w:b/>
          <w:sz w:val="28"/>
          <w:szCs w:val="28"/>
          <w:lang w:val="uk-UA"/>
        </w:rPr>
        <w:tab/>
      </w:r>
      <w:r w:rsidRPr="005732C5">
        <w:rPr>
          <w:rFonts w:ascii="Times New Roman" w:hAnsi="Times New Roman"/>
          <w:b/>
          <w:sz w:val="28"/>
          <w:szCs w:val="28"/>
          <w:lang w:val="uk-UA"/>
        </w:rPr>
        <w:tab/>
      </w:r>
      <w:r w:rsidRPr="005732C5">
        <w:rPr>
          <w:rFonts w:ascii="Times New Roman" w:hAnsi="Times New Roman"/>
          <w:b/>
          <w:sz w:val="28"/>
          <w:szCs w:val="28"/>
          <w:lang w:val="uk-UA"/>
        </w:rPr>
        <w:tab/>
        <w:t>А.КЛОЧКО</w:t>
      </w:r>
    </w:p>
    <w:sectPr w:rsidR="00A7635E" w:rsidRPr="005732C5" w:rsidSect="00FD3187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433D" w:rsidRDefault="004D433D" w:rsidP="005E306B">
      <w:pPr>
        <w:spacing w:after="0" w:line="240" w:lineRule="auto"/>
      </w:pPr>
      <w:r>
        <w:separator/>
      </w:r>
    </w:p>
  </w:endnote>
  <w:endnote w:type="continuationSeparator" w:id="0">
    <w:p w:rsidR="004D433D" w:rsidRDefault="004D433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BA60FD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433D" w:rsidRDefault="004D433D" w:rsidP="005E306B">
      <w:pPr>
        <w:spacing w:after="0" w:line="240" w:lineRule="auto"/>
      </w:pPr>
      <w:r>
        <w:separator/>
      </w:r>
    </w:p>
  </w:footnote>
  <w:footnote w:type="continuationSeparator" w:id="0">
    <w:p w:rsidR="004D433D" w:rsidRDefault="004D433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94734323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CE6A4B" w:rsidRPr="00F24F2D" w:rsidRDefault="00F24F2D" w:rsidP="00F24F2D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F24F2D">
          <w:rPr>
            <w:rFonts w:ascii="Times New Roman" w:hAnsi="Times New Roman"/>
            <w:sz w:val="28"/>
            <w:szCs w:val="28"/>
          </w:rPr>
          <w:fldChar w:fldCharType="begin"/>
        </w:r>
        <w:r w:rsidRPr="00F24F2D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F24F2D">
          <w:rPr>
            <w:rFonts w:ascii="Times New Roman" w:hAnsi="Times New Roman"/>
            <w:sz w:val="28"/>
            <w:szCs w:val="28"/>
          </w:rPr>
          <w:fldChar w:fldCharType="separate"/>
        </w:r>
        <w:r w:rsidR="00BA60FD">
          <w:rPr>
            <w:rFonts w:ascii="Times New Roman" w:hAnsi="Times New Roman"/>
            <w:noProof/>
            <w:sz w:val="28"/>
            <w:szCs w:val="28"/>
          </w:rPr>
          <w:t>2</w:t>
        </w:r>
        <w:r w:rsidRPr="00F24F2D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FD318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організації державної влади, місцевого самоврядування,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регіонального розвитку та містобудування</w:t>
          </w:r>
        </w:p>
        <w:p w:rsidR="00C27AE9" w:rsidRPr="00C86266" w:rsidRDefault="0080545D" w:rsidP="00252D88">
          <w:pPr>
            <w:pStyle w:val="a3"/>
            <w:tabs>
              <w:tab w:val="clear" w:pos="4677"/>
              <w:tab w:val="clear" w:pos="9355"/>
            </w:tabs>
            <w:spacing w:before="10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/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факс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32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75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FD3187" w:rsidRPr="00053776" w:rsidTr="003E0669">
      <w:tc>
        <w:tcPr>
          <w:tcW w:w="1087" w:type="dxa"/>
          <w:tcBorders>
            <w:top w:val="nil"/>
          </w:tcBorders>
        </w:tcPr>
        <w:p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295FEF" w:rsidRDefault="00295FEF" w:rsidP="00295FEF">
          <w:pPr>
            <w:ind w:firstLine="4820"/>
            <w:jc w:val="right"/>
            <w:rPr>
              <w:rFonts w:ascii="Times New Roman" w:hAnsi="Times New Roman"/>
              <w:b/>
              <w:sz w:val="28"/>
              <w:szCs w:val="28"/>
              <w:lang w:val="uk-UA"/>
            </w:rPr>
          </w:pPr>
        </w:p>
        <w:p w:rsidR="00295FEF" w:rsidRDefault="00295FEF" w:rsidP="00295FEF">
          <w:pPr>
            <w:spacing w:after="0"/>
            <w:ind w:firstLine="5583"/>
            <w:rPr>
              <w:rFonts w:ascii="Times New Roman" w:hAnsi="Times New Roman"/>
              <w:b/>
              <w:sz w:val="28"/>
              <w:szCs w:val="28"/>
            </w:rPr>
          </w:pPr>
          <w:r w:rsidRPr="007164E9">
            <w:rPr>
              <w:rFonts w:ascii="Times New Roman" w:hAnsi="Times New Roman"/>
              <w:b/>
              <w:sz w:val="28"/>
              <w:szCs w:val="28"/>
            </w:rPr>
            <w:t>ВЕРХОВНА РАДА УКРАЇНИ</w:t>
          </w:r>
        </w:p>
        <w:p w:rsidR="00C31A34" w:rsidRPr="00C31A34" w:rsidRDefault="00CF361F" w:rsidP="00C85A36">
          <w:pPr>
            <w:pStyle w:val="a3"/>
            <w:tabs>
              <w:tab w:val="clear" w:pos="4677"/>
              <w:tab w:val="clear" w:pos="9355"/>
            </w:tabs>
            <w:spacing w:before="600" w:after="480"/>
            <w:jc w:val="center"/>
            <w:rPr>
              <w:rFonts w:ascii="Times New Roman" w:hAnsi="Times New Roman"/>
              <w:color w:val="002060"/>
              <w:sz w:val="28"/>
              <w:szCs w:val="28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8"/>
              <w:szCs w:val="28"/>
              <w:lang w:val="uk-UA"/>
            </w:rPr>
            <w:t>В И С Н О В О К</w:t>
          </w:r>
        </w:p>
      </w:tc>
      <w:tc>
        <w:tcPr>
          <w:tcW w:w="1086" w:type="dxa"/>
          <w:tcBorders>
            <w:top w:val="nil"/>
          </w:tcBorders>
        </w:tcPr>
        <w:p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5584"/>
    <w:rsid w:val="00047CAE"/>
    <w:rsid w:val="0005494D"/>
    <w:rsid w:val="000571CC"/>
    <w:rsid w:val="00065876"/>
    <w:rsid w:val="00070CC0"/>
    <w:rsid w:val="000749EE"/>
    <w:rsid w:val="00091D76"/>
    <w:rsid w:val="000A5E94"/>
    <w:rsid w:val="000A63F3"/>
    <w:rsid w:val="000B4AB3"/>
    <w:rsid w:val="000C779C"/>
    <w:rsid w:val="000E1FA9"/>
    <w:rsid w:val="000F1586"/>
    <w:rsid w:val="000F308F"/>
    <w:rsid w:val="00105815"/>
    <w:rsid w:val="00110FF9"/>
    <w:rsid w:val="0011631A"/>
    <w:rsid w:val="00141617"/>
    <w:rsid w:val="00143FD2"/>
    <w:rsid w:val="00152265"/>
    <w:rsid w:val="00155B6D"/>
    <w:rsid w:val="001777CC"/>
    <w:rsid w:val="0019108F"/>
    <w:rsid w:val="001946AF"/>
    <w:rsid w:val="001966F0"/>
    <w:rsid w:val="001A4B56"/>
    <w:rsid w:val="001B655C"/>
    <w:rsid w:val="001C55D4"/>
    <w:rsid w:val="001D3C24"/>
    <w:rsid w:val="001D43FC"/>
    <w:rsid w:val="001E512D"/>
    <w:rsid w:val="001E5CB0"/>
    <w:rsid w:val="001F2CEF"/>
    <w:rsid w:val="001F5A97"/>
    <w:rsid w:val="0021032F"/>
    <w:rsid w:val="002224A7"/>
    <w:rsid w:val="00232F96"/>
    <w:rsid w:val="00235CD7"/>
    <w:rsid w:val="00245240"/>
    <w:rsid w:val="00252D88"/>
    <w:rsid w:val="0026727D"/>
    <w:rsid w:val="002710B5"/>
    <w:rsid w:val="00281BCA"/>
    <w:rsid w:val="00287FEE"/>
    <w:rsid w:val="00295FEF"/>
    <w:rsid w:val="002A07B1"/>
    <w:rsid w:val="002A2832"/>
    <w:rsid w:val="002A5D4C"/>
    <w:rsid w:val="002B1A34"/>
    <w:rsid w:val="002B3A34"/>
    <w:rsid w:val="002B5FC1"/>
    <w:rsid w:val="002C14DF"/>
    <w:rsid w:val="002D0561"/>
    <w:rsid w:val="002D73A2"/>
    <w:rsid w:val="002E0A18"/>
    <w:rsid w:val="002E31BF"/>
    <w:rsid w:val="002E44DA"/>
    <w:rsid w:val="002F2BAA"/>
    <w:rsid w:val="002F2EAD"/>
    <w:rsid w:val="0030225C"/>
    <w:rsid w:val="003052E8"/>
    <w:rsid w:val="00313CB9"/>
    <w:rsid w:val="00333BA8"/>
    <w:rsid w:val="00333D06"/>
    <w:rsid w:val="00341AAC"/>
    <w:rsid w:val="003514C5"/>
    <w:rsid w:val="00352241"/>
    <w:rsid w:val="003664F8"/>
    <w:rsid w:val="00375BCA"/>
    <w:rsid w:val="0038009C"/>
    <w:rsid w:val="00386F6E"/>
    <w:rsid w:val="00395BDE"/>
    <w:rsid w:val="00396CD9"/>
    <w:rsid w:val="003A40DF"/>
    <w:rsid w:val="003A5075"/>
    <w:rsid w:val="003C4761"/>
    <w:rsid w:val="003D1CBA"/>
    <w:rsid w:val="003D51BA"/>
    <w:rsid w:val="003D5AED"/>
    <w:rsid w:val="003E03A8"/>
    <w:rsid w:val="003E50C8"/>
    <w:rsid w:val="003E5BB7"/>
    <w:rsid w:val="003F4913"/>
    <w:rsid w:val="004010C8"/>
    <w:rsid w:val="004032BA"/>
    <w:rsid w:val="004033B9"/>
    <w:rsid w:val="00404ADA"/>
    <w:rsid w:val="00412348"/>
    <w:rsid w:val="00417375"/>
    <w:rsid w:val="00436FDA"/>
    <w:rsid w:val="004419EE"/>
    <w:rsid w:val="004442DF"/>
    <w:rsid w:val="0045091F"/>
    <w:rsid w:val="00451750"/>
    <w:rsid w:val="00454BEF"/>
    <w:rsid w:val="004601D3"/>
    <w:rsid w:val="00477538"/>
    <w:rsid w:val="00480DE9"/>
    <w:rsid w:val="004852FA"/>
    <w:rsid w:val="004877C4"/>
    <w:rsid w:val="00493962"/>
    <w:rsid w:val="004A0726"/>
    <w:rsid w:val="004A1872"/>
    <w:rsid w:val="004A27CC"/>
    <w:rsid w:val="004B5C29"/>
    <w:rsid w:val="004C4C4A"/>
    <w:rsid w:val="004C6037"/>
    <w:rsid w:val="004D22A0"/>
    <w:rsid w:val="004D3F44"/>
    <w:rsid w:val="004D433D"/>
    <w:rsid w:val="004E4F5C"/>
    <w:rsid w:val="004F7B8A"/>
    <w:rsid w:val="00503ED5"/>
    <w:rsid w:val="0050620F"/>
    <w:rsid w:val="00506E5E"/>
    <w:rsid w:val="00510C25"/>
    <w:rsid w:val="00513903"/>
    <w:rsid w:val="0055005A"/>
    <w:rsid w:val="00553C0E"/>
    <w:rsid w:val="0056039F"/>
    <w:rsid w:val="0056352F"/>
    <w:rsid w:val="005732C5"/>
    <w:rsid w:val="00586ACE"/>
    <w:rsid w:val="005872FC"/>
    <w:rsid w:val="00593D09"/>
    <w:rsid w:val="00594405"/>
    <w:rsid w:val="00595917"/>
    <w:rsid w:val="005A4728"/>
    <w:rsid w:val="005A7896"/>
    <w:rsid w:val="005B71F5"/>
    <w:rsid w:val="005C171B"/>
    <w:rsid w:val="005C306D"/>
    <w:rsid w:val="005D308B"/>
    <w:rsid w:val="005E19F8"/>
    <w:rsid w:val="005E306B"/>
    <w:rsid w:val="005E7669"/>
    <w:rsid w:val="005F20B5"/>
    <w:rsid w:val="00612D10"/>
    <w:rsid w:val="0061350F"/>
    <w:rsid w:val="0062184C"/>
    <w:rsid w:val="0062286F"/>
    <w:rsid w:val="00626A3E"/>
    <w:rsid w:val="0063096C"/>
    <w:rsid w:val="0063513A"/>
    <w:rsid w:val="00643BB4"/>
    <w:rsid w:val="00653961"/>
    <w:rsid w:val="00660B13"/>
    <w:rsid w:val="00664778"/>
    <w:rsid w:val="00664E99"/>
    <w:rsid w:val="00665A66"/>
    <w:rsid w:val="0066623D"/>
    <w:rsid w:val="00671D4C"/>
    <w:rsid w:val="00672C12"/>
    <w:rsid w:val="0067476E"/>
    <w:rsid w:val="00690D69"/>
    <w:rsid w:val="006926BD"/>
    <w:rsid w:val="00692A84"/>
    <w:rsid w:val="006A253C"/>
    <w:rsid w:val="006C6516"/>
    <w:rsid w:val="006E0561"/>
    <w:rsid w:val="006E23D4"/>
    <w:rsid w:val="006F0350"/>
    <w:rsid w:val="006F10E8"/>
    <w:rsid w:val="007014B7"/>
    <w:rsid w:val="007074CE"/>
    <w:rsid w:val="00710DD0"/>
    <w:rsid w:val="00713BF3"/>
    <w:rsid w:val="00713E93"/>
    <w:rsid w:val="00730B12"/>
    <w:rsid w:val="0073224C"/>
    <w:rsid w:val="00746E68"/>
    <w:rsid w:val="00757D01"/>
    <w:rsid w:val="00761241"/>
    <w:rsid w:val="0076184C"/>
    <w:rsid w:val="007717D3"/>
    <w:rsid w:val="00781B61"/>
    <w:rsid w:val="007A2BBC"/>
    <w:rsid w:val="007B1B94"/>
    <w:rsid w:val="007B28A8"/>
    <w:rsid w:val="007C0E1D"/>
    <w:rsid w:val="007E303A"/>
    <w:rsid w:val="007F35E5"/>
    <w:rsid w:val="007F5D91"/>
    <w:rsid w:val="007F7EC3"/>
    <w:rsid w:val="0080545D"/>
    <w:rsid w:val="008234B2"/>
    <w:rsid w:val="008341DB"/>
    <w:rsid w:val="00860FC4"/>
    <w:rsid w:val="00861F4F"/>
    <w:rsid w:val="008716FA"/>
    <w:rsid w:val="008727E8"/>
    <w:rsid w:val="008A0839"/>
    <w:rsid w:val="008A5C22"/>
    <w:rsid w:val="008B0798"/>
    <w:rsid w:val="008B32D7"/>
    <w:rsid w:val="008D1F9B"/>
    <w:rsid w:val="008E097B"/>
    <w:rsid w:val="008E7906"/>
    <w:rsid w:val="008F2B46"/>
    <w:rsid w:val="008F48FF"/>
    <w:rsid w:val="00907AFF"/>
    <w:rsid w:val="00911005"/>
    <w:rsid w:val="00921C75"/>
    <w:rsid w:val="00926C50"/>
    <w:rsid w:val="00945B68"/>
    <w:rsid w:val="009504FA"/>
    <w:rsid w:val="00951EFB"/>
    <w:rsid w:val="00957D31"/>
    <w:rsid w:val="00965BF2"/>
    <w:rsid w:val="00966FCF"/>
    <w:rsid w:val="0099128D"/>
    <w:rsid w:val="009A6695"/>
    <w:rsid w:val="009A720A"/>
    <w:rsid w:val="009A75C3"/>
    <w:rsid w:val="009B2B77"/>
    <w:rsid w:val="009B6DC8"/>
    <w:rsid w:val="009C1127"/>
    <w:rsid w:val="009D0845"/>
    <w:rsid w:val="00A00059"/>
    <w:rsid w:val="00A01DEB"/>
    <w:rsid w:val="00A0500D"/>
    <w:rsid w:val="00A05660"/>
    <w:rsid w:val="00A06296"/>
    <w:rsid w:val="00A46EDE"/>
    <w:rsid w:val="00A562EE"/>
    <w:rsid w:val="00A755CA"/>
    <w:rsid w:val="00A7635E"/>
    <w:rsid w:val="00A810B2"/>
    <w:rsid w:val="00A82FCD"/>
    <w:rsid w:val="00A833C8"/>
    <w:rsid w:val="00A842FE"/>
    <w:rsid w:val="00AB1A5E"/>
    <w:rsid w:val="00AB6E0A"/>
    <w:rsid w:val="00AC6CDD"/>
    <w:rsid w:val="00AD7F82"/>
    <w:rsid w:val="00AE7587"/>
    <w:rsid w:val="00AF2246"/>
    <w:rsid w:val="00B071FD"/>
    <w:rsid w:val="00B210BF"/>
    <w:rsid w:val="00B21172"/>
    <w:rsid w:val="00B32E26"/>
    <w:rsid w:val="00B63237"/>
    <w:rsid w:val="00B63B6D"/>
    <w:rsid w:val="00B67918"/>
    <w:rsid w:val="00B756C8"/>
    <w:rsid w:val="00B85DCB"/>
    <w:rsid w:val="00BA208F"/>
    <w:rsid w:val="00BA46AB"/>
    <w:rsid w:val="00BA60FD"/>
    <w:rsid w:val="00BA66CC"/>
    <w:rsid w:val="00BB3C64"/>
    <w:rsid w:val="00BD0801"/>
    <w:rsid w:val="00BD46F4"/>
    <w:rsid w:val="00BE7176"/>
    <w:rsid w:val="00BF1949"/>
    <w:rsid w:val="00BF1E95"/>
    <w:rsid w:val="00BF254A"/>
    <w:rsid w:val="00BF3E17"/>
    <w:rsid w:val="00C021A1"/>
    <w:rsid w:val="00C02F08"/>
    <w:rsid w:val="00C11FB6"/>
    <w:rsid w:val="00C21A7E"/>
    <w:rsid w:val="00C27AE9"/>
    <w:rsid w:val="00C307A6"/>
    <w:rsid w:val="00C31A34"/>
    <w:rsid w:val="00C34284"/>
    <w:rsid w:val="00C54B20"/>
    <w:rsid w:val="00C56691"/>
    <w:rsid w:val="00C61DEB"/>
    <w:rsid w:val="00C63B9E"/>
    <w:rsid w:val="00C63E5F"/>
    <w:rsid w:val="00C7023A"/>
    <w:rsid w:val="00C812EC"/>
    <w:rsid w:val="00C85653"/>
    <w:rsid w:val="00C85A36"/>
    <w:rsid w:val="00C86266"/>
    <w:rsid w:val="00C87909"/>
    <w:rsid w:val="00C92971"/>
    <w:rsid w:val="00C943B0"/>
    <w:rsid w:val="00CA2D17"/>
    <w:rsid w:val="00CA36B8"/>
    <w:rsid w:val="00CA7044"/>
    <w:rsid w:val="00CB4E26"/>
    <w:rsid w:val="00CC2A16"/>
    <w:rsid w:val="00CC39A1"/>
    <w:rsid w:val="00CC4FDB"/>
    <w:rsid w:val="00CD4A38"/>
    <w:rsid w:val="00CD52B5"/>
    <w:rsid w:val="00CD588F"/>
    <w:rsid w:val="00CE3E1B"/>
    <w:rsid w:val="00CE55DA"/>
    <w:rsid w:val="00CE6A4B"/>
    <w:rsid w:val="00CE7DEC"/>
    <w:rsid w:val="00CF361F"/>
    <w:rsid w:val="00CF6B69"/>
    <w:rsid w:val="00D02D14"/>
    <w:rsid w:val="00D10BE0"/>
    <w:rsid w:val="00D15598"/>
    <w:rsid w:val="00D242C2"/>
    <w:rsid w:val="00D3274F"/>
    <w:rsid w:val="00D33877"/>
    <w:rsid w:val="00D37FA2"/>
    <w:rsid w:val="00D52549"/>
    <w:rsid w:val="00D5772B"/>
    <w:rsid w:val="00D57E1B"/>
    <w:rsid w:val="00D6039F"/>
    <w:rsid w:val="00D6716B"/>
    <w:rsid w:val="00D70B48"/>
    <w:rsid w:val="00D84735"/>
    <w:rsid w:val="00D87658"/>
    <w:rsid w:val="00D910A0"/>
    <w:rsid w:val="00D94A18"/>
    <w:rsid w:val="00DA033D"/>
    <w:rsid w:val="00DA0AEF"/>
    <w:rsid w:val="00DA1996"/>
    <w:rsid w:val="00DF0115"/>
    <w:rsid w:val="00E17479"/>
    <w:rsid w:val="00E2061D"/>
    <w:rsid w:val="00E35983"/>
    <w:rsid w:val="00E35CFF"/>
    <w:rsid w:val="00E47D5F"/>
    <w:rsid w:val="00E52FD0"/>
    <w:rsid w:val="00E6714A"/>
    <w:rsid w:val="00E753CD"/>
    <w:rsid w:val="00E82528"/>
    <w:rsid w:val="00E916E1"/>
    <w:rsid w:val="00E96B02"/>
    <w:rsid w:val="00EA52D5"/>
    <w:rsid w:val="00EE1DFF"/>
    <w:rsid w:val="00EF22F9"/>
    <w:rsid w:val="00EF31EC"/>
    <w:rsid w:val="00F24570"/>
    <w:rsid w:val="00F24F2D"/>
    <w:rsid w:val="00F35640"/>
    <w:rsid w:val="00F36958"/>
    <w:rsid w:val="00F50629"/>
    <w:rsid w:val="00F50B71"/>
    <w:rsid w:val="00F55423"/>
    <w:rsid w:val="00F71A14"/>
    <w:rsid w:val="00F8299B"/>
    <w:rsid w:val="00F831F6"/>
    <w:rsid w:val="00F91DD3"/>
    <w:rsid w:val="00F930A8"/>
    <w:rsid w:val="00F95EB0"/>
    <w:rsid w:val="00FA0747"/>
    <w:rsid w:val="00FA2164"/>
    <w:rsid w:val="00FA37A9"/>
    <w:rsid w:val="00FA484C"/>
    <w:rsid w:val="00FA64FB"/>
    <w:rsid w:val="00FB0112"/>
    <w:rsid w:val="00FC3DF4"/>
    <w:rsid w:val="00FC64AE"/>
    <w:rsid w:val="00FD1458"/>
    <w:rsid w:val="00FD3187"/>
    <w:rsid w:val="00FE521A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7585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HTML">
    <w:name w:val="HTML Preformatted"/>
    <w:basedOn w:val="a"/>
    <w:link w:val="HTML1"/>
    <w:uiPriority w:val="99"/>
    <w:rsid w:val="00D603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NSimSun" w:hAnsi="Courier New" w:cs="Liberation Serif"/>
      <w:kern w:val="2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uiPriority w:val="99"/>
    <w:semiHidden/>
    <w:rsid w:val="00D6039F"/>
    <w:rPr>
      <w:rFonts w:ascii="Consolas" w:hAnsi="Consolas"/>
      <w:sz w:val="20"/>
      <w:szCs w:val="20"/>
      <w:lang w:val="ru-RU"/>
    </w:rPr>
  </w:style>
  <w:style w:type="character" w:customStyle="1" w:styleId="HTML1">
    <w:name w:val="Стандартний HTML Знак1"/>
    <w:basedOn w:val="a0"/>
    <w:link w:val="HTML"/>
    <w:uiPriority w:val="99"/>
    <w:locked/>
    <w:rsid w:val="00D6039F"/>
    <w:rPr>
      <w:rFonts w:ascii="Courier New" w:eastAsia="NSimSun" w:hAnsi="Courier New" w:cs="Liberation Serif"/>
      <w:kern w:val="2"/>
      <w:sz w:val="20"/>
      <w:szCs w:val="20"/>
      <w:lang w:val="uk-UA" w:eastAsia="uk-UA"/>
    </w:rPr>
  </w:style>
  <w:style w:type="character" w:customStyle="1" w:styleId="rvts46">
    <w:name w:val="rvts46"/>
    <w:basedOn w:val="a0"/>
    <w:rsid w:val="00AB1A5E"/>
  </w:style>
  <w:style w:type="paragraph" w:customStyle="1" w:styleId="ab">
    <w:name w:val="Нормальний текст"/>
    <w:basedOn w:val="a"/>
    <w:rsid w:val="00CF6B69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paragraph" w:customStyle="1" w:styleId="Default">
    <w:name w:val="Default"/>
    <w:rsid w:val="00F95EB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 w:eastAsia="uk-UA"/>
    </w:rPr>
  </w:style>
  <w:style w:type="character" w:customStyle="1" w:styleId="FontStyle">
    <w:name w:val="Font Style"/>
    <w:uiPriority w:val="99"/>
    <w:rsid w:val="00D02D14"/>
    <w:rPr>
      <w:color w:val="000000"/>
      <w:sz w:val="20"/>
      <w:szCs w:val="20"/>
    </w:rPr>
  </w:style>
  <w:style w:type="paragraph" w:customStyle="1" w:styleId="rvps2">
    <w:name w:val="rvps2"/>
    <w:basedOn w:val="a"/>
    <w:rsid w:val="00D327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0">
    <w:name w:val="rvts0"/>
    <w:basedOn w:val="a0"/>
    <w:rsid w:val="00EE1DFF"/>
  </w:style>
  <w:style w:type="paragraph" w:styleId="ac">
    <w:name w:val="List Paragraph"/>
    <w:basedOn w:val="a"/>
    <w:uiPriority w:val="34"/>
    <w:qFormat/>
    <w:rsid w:val="00C63E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27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2640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92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87D295-8FFF-4A1C-8AFE-81CAF2DC0643}">
  <ds:schemaRefs>
    <ds:schemaRef ds:uri="http://schemas.microsoft.com/office/2006/metadata/properties"/>
    <ds:schemaRef ds:uri="http://purl.org/dc/dcmitype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34080153-28b6-45f6-b1c8-49842029d766"/>
    <ds:schemaRef ds:uri="http://purl.org/dc/terms/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48B71C1-2516-4D6C-A303-DDBA3A1CCE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ACB1DA-CF83-403C-8471-79692A28D9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972509F-BB13-4363-B11B-925607874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505</Words>
  <Characters>3323</Characters>
  <Application>Microsoft Office Word</Application>
  <DocSecurity>4</DocSecurity>
  <Lines>27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Документ_492937.docx</vt:lpstr>
      <vt:lpstr>Документ_371363.docx</vt:lpstr>
    </vt:vector>
  </TitlesOfParts>
  <Company/>
  <LinksUpToDate>false</LinksUpToDate>
  <CharactersWithSpaces>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Документ_492937.docx</dc:title>
  <dc:subject/>
  <dc:creator>Коваленко В'ячеслав Миколайович</dc:creator>
  <cp:keywords/>
  <dc:description/>
  <cp:lastModifiedBy>Коваленко В'ячеслав Миколайович</cp:lastModifiedBy>
  <cp:revision>2</cp:revision>
  <dcterms:created xsi:type="dcterms:W3CDTF">2021-04-30T07:52:00Z</dcterms:created>
  <dcterms:modified xsi:type="dcterms:W3CDTF">2021-04-30T07:52:00Z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