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97B" w:rsidRDefault="0012297B" w:rsidP="0012297B">
      <w:pPr>
        <w:ind w:firstLine="720"/>
        <w:jc w:val="right"/>
        <w:rPr>
          <w:sz w:val="28"/>
        </w:rPr>
      </w:pPr>
      <w:r w:rsidRPr="0012297B">
        <w:rPr>
          <w:sz w:val="28"/>
        </w:rPr>
        <w:t>П</w:t>
      </w:r>
      <w:r w:rsidRPr="0012297B">
        <w:rPr>
          <w:sz w:val="28"/>
        </w:rPr>
        <w:t>роект</w:t>
      </w:r>
    </w:p>
    <w:p w:rsidR="0012297B" w:rsidRPr="0012297B" w:rsidRDefault="0012297B" w:rsidP="0012297B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тираж 30.03.2021</w:t>
      </w:r>
      <w:r>
        <w:rPr>
          <w:sz w:val="28"/>
          <w:lang w:val="en-US"/>
        </w:rPr>
        <w:t>)</w:t>
      </w:r>
    </w:p>
    <w:p w:rsidR="0012297B" w:rsidRPr="0012297B" w:rsidRDefault="0012297B" w:rsidP="0012297B">
      <w:pPr>
        <w:ind w:firstLine="720"/>
        <w:jc w:val="center"/>
        <w:rPr>
          <w:sz w:val="28"/>
        </w:rPr>
      </w:pPr>
      <w:r w:rsidRPr="0012297B">
        <w:rPr>
          <w:sz w:val="28"/>
        </w:rPr>
        <w:t>ЗАКОН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</w:p>
    <w:p w:rsidR="0012297B" w:rsidRDefault="0012297B" w:rsidP="0012297B">
      <w:pPr>
        <w:ind w:firstLine="720"/>
        <w:jc w:val="center"/>
        <w:rPr>
          <w:sz w:val="28"/>
        </w:rPr>
      </w:pP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деяких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законодавчих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актів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розвитку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інституту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</w:t>
      </w:r>
    </w:p>
    <w:p w:rsidR="0012297B" w:rsidRPr="0012297B" w:rsidRDefault="0012297B" w:rsidP="0012297B">
      <w:pPr>
        <w:ind w:firstLine="720"/>
        <w:jc w:val="center"/>
        <w:rPr>
          <w:sz w:val="28"/>
        </w:rPr>
      </w:pPr>
      <w:bookmarkStart w:id="0" w:name="_GoBack"/>
      <w:bookmarkEnd w:id="0"/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Верховна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л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є: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І.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законодавчих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актів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Виборчому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кодексі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2020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7-9,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48):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6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третьої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89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"6)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реєстрацією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також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проводяться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одночасно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"10)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входженням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виборчої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комісії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будь-якого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рівня,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здійснює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підготовку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також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проводяться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одночасно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5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третьої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146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"5)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реєстрацією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виборчий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процес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проводиться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одночасно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виборчим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процесом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3)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четверту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238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"4.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виборців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75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тисяч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трьох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довірених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4)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дев’яту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248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"9.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Виборець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голосувати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лише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партії,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5)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287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"1.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Позачергові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проводяться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порядку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строки,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передбачені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Кодексом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для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чергових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виборів.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сільський,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селищний,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обрані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позачергових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виборах,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здійснюють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свої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обрання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нового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lastRenderedPageBreak/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наступних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чергових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виборах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порядку,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встановленому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Конституцією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України".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«Про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самоврядування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Україні»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1997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24,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170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наступними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змінами):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абзац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двадцять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четвертий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“старостинський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межах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розташовані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один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декілька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населених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крім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центру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визначена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метою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забезпечення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представництва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їхніх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інтересів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старостою”;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абзац</w:t>
      </w:r>
      <w:r w:rsidRPr="0012297B">
        <w:rPr>
          <w:sz w:val="28"/>
        </w:rPr>
        <w:t xml:space="preserve"> </w:t>
      </w:r>
      <w:r w:rsidRPr="0012297B">
        <w:rPr>
          <w:sz w:val="28"/>
        </w:rPr>
        <w:t>шостий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5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виключити;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3)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26: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доповнити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“6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>”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змісту: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"6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>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Положення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прийняття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дострокового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припинення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закону";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третю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виключити;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4)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четверту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51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"4.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Секретар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входить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посадою.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пропозицією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прийняти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входження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посадою";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5)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54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  <w:vertAlign w:val="superscript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“Стаття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54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>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затверджується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пропозицією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вноситься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результатами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межах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Кандидатура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вважається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погодженою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результаті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отримала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підтримку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окрузі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загальної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дієздатними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досягли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18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років: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1500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відсотків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голосів;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10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тисяч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17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відсотків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голосів;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тисяч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14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відсотків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голосів;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30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тисяч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10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відсотків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голосів;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30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тисяч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більше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7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відсотків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голосів.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lastRenderedPageBreak/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результатами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складається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протокол,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містити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відомості: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дата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(період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кандидатуру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внесену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кількість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підтримали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кандидатуру,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зазначенням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прізвища,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власного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імені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(усі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власні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імена)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батькові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наявності),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числа,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місяця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народження,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номера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паспорта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громадянина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(тимчасового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посвідчення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громадянина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–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для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недавно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прийнятих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громадянства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засвідчується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підписом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учасників.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Результати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кандидатури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підлягають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обов'язковому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розгляду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Кандидатура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підтримана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бути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повторно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внесена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для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цьому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окрузі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протягом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поточного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скликання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Порядок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обговорення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громадськістю)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кандидатури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затверджується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працює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постійній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основі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апараті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разі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обрання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членом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цього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-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поширюються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вимоги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обмеження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сумісності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діяльності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роботою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(діяльністю),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встановлені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для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3.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Порядок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роботи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визначається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також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Положенням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затвердженим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4.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утворюється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населеного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(населених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пунктів),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(яких)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проживає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500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враховуються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історичні,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природні,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етнічні,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культурні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чинники,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впливають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соціально-економічний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розвиток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lastRenderedPageBreak/>
        <w:t>5.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уповноважений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затвердила,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інтересах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пленарних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засіданнях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засіданнях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постійних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комісій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правом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дорадчого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голосу.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засіданнях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3)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право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гарантований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виступ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пленарних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засіданнях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засіданнях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постійних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комісій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питань,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стосуються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інтересів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4)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сприяє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підготовці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документів,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подаються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самоврядування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влади.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самоврядування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та/або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виконує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окремі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завдання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адміністратора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центру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разі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центру);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5)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розпоряджень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контролю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виконанням;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6)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підготовці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пропозицій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проекту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бюджету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фінансування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програм,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реалізуються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7)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вносить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пропозиції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питань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діяльності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підприємств,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установ,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комунальної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власності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посадових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8)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підготовці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проектів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стосуються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майна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розташованого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9)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контролю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використанням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об’єктів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комунальної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власності,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розташованих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території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10)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бере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контролю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благоустрою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інформує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селищного,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результати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контролю;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отримує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підприємств,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установ,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комунальної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власності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посадових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інформацію,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документи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матеріали,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необхідні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для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повноважень;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lastRenderedPageBreak/>
        <w:t>12)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сприяє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діяльності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самоорганізації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населення,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загальних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зборів,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слухань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форм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безпосередньої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участі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громадян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вирішенні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питань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окрузі;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13)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здійснює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визначені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6.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відповідальним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підзвітним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сільській,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селищній,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підконтрольним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сільському,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селищному,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голові.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рідше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одного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разу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рік,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протягом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кварталу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року,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наступного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звітним,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вимогу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менш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третини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-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визначений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термін,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звітує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свою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роботу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перед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радою,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Заслуховування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звіту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перед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відбувається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відкритій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зустрічі,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спосіб,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що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можливість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жителям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поставити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запитання,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висловити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зауваження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пропозиції.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Інформація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зустріч,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також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письмовий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звіт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оприлюднюються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офіційному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веб-сайті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розміщуються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приміщенні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пізніше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ніж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календарних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проведення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зустрічі.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Порядок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звітування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визначається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Положенням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старосту.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7.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Повноваження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можуть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бути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достроково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припинені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селищної,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6)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79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виключити.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3.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Абзаци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сьомий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восьмий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14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«Про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службу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самоврядування»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2001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33,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175;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2005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4,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90,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9,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177;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2006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14,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121;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2017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12,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134)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"п’ята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категорія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-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керуючих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справами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апаратів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керуючих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справами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(секретарів)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містах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помічників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(консультантів),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спеціалістів,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бухгалтерів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управлінь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апарату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обласних,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секретаріатів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Київської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Севастопольської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керівників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управлінь,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обласного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республіканського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Республіці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заступників,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керівників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(підвідділів)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самостійних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управлінь,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обласного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заступників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питань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діяльності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секретарів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шоста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категорія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-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керуючих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справами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(секретарів)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комітетів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керівників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структурних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підрозділів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апарату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секретаріатів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містах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Києві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Севастополі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заступників,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lastRenderedPageBreak/>
        <w:t>керівників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управлінь,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структурних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підрозділів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значення),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містах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їх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заступників,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помічників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радників,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консультантів,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начальників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секторів,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головних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бухгалтерів,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спеціалістів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управлінь,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відділів,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інших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структурних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підрозділів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(міст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обласного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значення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Сімферополя)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рад".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4.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шосту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13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"Про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послуги"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2013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32,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409;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змінами,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внесеними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3</w:t>
      </w:r>
      <w:r w:rsidRPr="0012297B">
        <w:rPr>
          <w:sz w:val="28"/>
        </w:rPr>
        <w:t xml:space="preserve"> </w:t>
      </w:r>
      <w:r w:rsidRPr="0012297B">
        <w:rPr>
          <w:sz w:val="28"/>
        </w:rPr>
        <w:t>листопада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2020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року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943-ІХ)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"6.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органу,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прийняв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рішення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центру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та/або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окремих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завдань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адміністратора,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пов’язаних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отриманням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заяв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документів,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видачею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результатів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надання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адміністративних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послуг,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може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здійснюватися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старостою".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5.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"Про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запобігання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корупції"</w:t>
      </w:r>
      <w:r w:rsidRPr="0012297B">
        <w:rPr>
          <w:sz w:val="28"/>
        </w:rPr>
        <w:t xml:space="preserve"> </w:t>
      </w:r>
      <w:r w:rsidRPr="0012297B">
        <w:rPr>
          <w:sz w:val="28"/>
        </w:rPr>
        <w:t>(Відомості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2014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р.,</w:t>
      </w:r>
      <w:r w:rsidRPr="0012297B">
        <w:rPr>
          <w:sz w:val="28"/>
        </w:rPr>
        <w:t xml:space="preserve"> </w:t>
      </w:r>
      <w:r w:rsidRPr="0012297B">
        <w:rPr>
          <w:sz w:val="28"/>
        </w:rPr>
        <w:t>№</w:t>
      </w:r>
      <w:r w:rsidRPr="0012297B">
        <w:rPr>
          <w:sz w:val="28"/>
        </w:rPr>
        <w:t xml:space="preserve"> </w:t>
      </w:r>
      <w:r w:rsidRPr="0012297B">
        <w:rPr>
          <w:sz w:val="28"/>
        </w:rPr>
        <w:t>49,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ст.</w:t>
      </w:r>
      <w:r w:rsidRPr="0012297B">
        <w:rPr>
          <w:sz w:val="28"/>
        </w:rPr>
        <w:t xml:space="preserve"> </w:t>
      </w:r>
      <w:r w:rsidRPr="0012297B">
        <w:rPr>
          <w:sz w:val="28"/>
        </w:rPr>
        <w:t>2056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наступними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змінами):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35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"1.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Правила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врегулювання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конфлікту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інтересів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діяльності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народних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членів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Кабінету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Міністрів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керівників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центральних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виконавчої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влади,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входять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складу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Кабінету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Міністрів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суддів,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суддів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Конституційного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Суду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заступників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обласних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районних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секретарів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визначаються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законами,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які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регулюють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статус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осіб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засади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організації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органів";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абзац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третій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частини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першої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56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викласти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такій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редакції: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"1)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пост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Президента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народні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кандидатів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депутати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Верховної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Автономної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Республіки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Крим,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посади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селищних,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голів".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ІІ.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Прикінцеві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положення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1.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Цей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набирає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чинності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дня,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наступного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днем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його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опублікування.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sz w:val="28"/>
        </w:rPr>
        <w:t>2.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Сільським,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селищним,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міським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радам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тримісячний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строк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набрання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чинності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цим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Законом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забезпечити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відповідно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до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статті</w:t>
      </w:r>
      <w:r w:rsidRPr="0012297B">
        <w:rPr>
          <w:sz w:val="28"/>
        </w:rPr>
        <w:t xml:space="preserve"> </w:t>
      </w:r>
      <w:r w:rsidRPr="0012297B">
        <w:rPr>
          <w:sz w:val="28"/>
        </w:rPr>
        <w:t>54</w:t>
      </w:r>
      <w:r w:rsidRPr="0012297B">
        <w:rPr>
          <w:sz w:val="28"/>
          <w:vertAlign w:val="superscript"/>
        </w:rPr>
        <w:t>1</w:t>
      </w:r>
      <w:r w:rsidRPr="0012297B">
        <w:rPr>
          <w:sz w:val="28"/>
        </w:rPr>
        <w:t xml:space="preserve"> </w:t>
      </w:r>
      <w:r w:rsidRPr="0012297B">
        <w:rPr>
          <w:sz w:val="28"/>
        </w:rPr>
        <w:t>Закону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України</w:t>
      </w:r>
      <w:r w:rsidRPr="0012297B">
        <w:rPr>
          <w:sz w:val="28"/>
        </w:rPr>
        <w:t xml:space="preserve"> </w:t>
      </w:r>
      <w:r w:rsidRPr="0012297B">
        <w:rPr>
          <w:sz w:val="28"/>
        </w:rPr>
        <w:t>«Про</w:t>
      </w:r>
      <w:r w:rsidRPr="0012297B">
        <w:rPr>
          <w:sz w:val="28"/>
        </w:rPr>
        <w:t xml:space="preserve"> </w:t>
      </w:r>
      <w:r w:rsidRPr="0012297B">
        <w:rPr>
          <w:sz w:val="28"/>
        </w:rPr>
        <w:t>місцеве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самоврядування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в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Україні»</w:t>
      </w:r>
      <w:r w:rsidRPr="0012297B">
        <w:rPr>
          <w:sz w:val="28"/>
        </w:rPr>
        <w:t xml:space="preserve"> </w:t>
      </w:r>
      <w:r w:rsidRPr="0012297B">
        <w:rPr>
          <w:sz w:val="28"/>
        </w:rPr>
        <w:t>утворення</w:t>
      </w:r>
      <w:r w:rsidRPr="0012297B">
        <w:rPr>
          <w:sz w:val="28"/>
        </w:rPr>
        <w:t xml:space="preserve"> </w:t>
      </w:r>
      <w:r w:rsidRPr="0012297B">
        <w:rPr>
          <w:sz w:val="28"/>
        </w:rPr>
        <w:t>старостинських</w:t>
      </w:r>
      <w:r w:rsidRPr="0012297B">
        <w:rPr>
          <w:sz w:val="28"/>
        </w:rPr>
        <w:t xml:space="preserve"> </w:t>
      </w:r>
      <w:r w:rsidRPr="0012297B">
        <w:rPr>
          <w:sz w:val="28"/>
        </w:rPr>
        <w:t>округів.</w:t>
      </w:r>
    </w:p>
    <w:p w:rsidR="0012297B" w:rsidRPr="0012297B" w:rsidRDefault="0012297B" w:rsidP="0012297B">
      <w:pPr>
        <w:ind w:firstLine="720"/>
        <w:jc w:val="both"/>
        <w:rPr>
          <w:sz w:val="28"/>
        </w:rPr>
      </w:pPr>
      <w:r w:rsidRPr="0012297B">
        <w:rPr>
          <w:b/>
          <w:sz w:val="28"/>
        </w:rPr>
        <w:t>Голова</w:t>
      </w:r>
      <w:r w:rsidRPr="0012297B">
        <w:rPr>
          <w:b/>
          <w:sz w:val="28"/>
        </w:rPr>
        <w:t xml:space="preserve"> </w:t>
      </w:r>
      <w:r w:rsidRPr="0012297B">
        <w:rPr>
          <w:b/>
          <w:sz w:val="28"/>
        </w:rPr>
        <w:t>Верховної</w:t>
      </w:r>
      <w:r w:rsidRPr="0012297B">
        <w:rPr>
          <w:b/>
          <w:sz w:val="28"/>
        </w:rPr>
        <w:t xml:space="preserve"> </w:t>
      </w:r>
      <w:r w:rsidRPr="0012297B">
        <w:rPr>
          <w:b/>
          <w:sz w:val="28"/>
        </w:rPr>
        <w:t>Ради</w:t>
      </w:r>
      <w:r w:rsidRPr="0012297B">
        <w:rPr>
          <w:b/>
          <w:sz w:val="28"/>
        </w:rPr>
        <w:t xml:space="preserve"> </w:t>
      </w:r>
      <w:r w:rsidRPr="0012297B">
        <w:rPr>
          <w:b/>
          <w:sz w:val="28"/>
        </w:rPr>
        <w:t>України</w:t>
      </w:r>
    </w:p>
    <w:p w:rsidR="00595064" w:rsidRPr="0012297B" w:rsidRDefault="00595064" w:rsidP="0012297B">
      <w:pPr>
        <w:ind w:firstLine="720"/>
        <w:jc w:val="both"/>
        <w:rPr>
          <w:sz w:val="28"/>
        </w:rPr>
      </w:pPr>
    </w:p>
    <w:sectPr w:rsidR="00595064" w:rsidRPr="0012297B" w:rsidSect="0012297B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97B" w:rsidRDefault="0012297B">
      <w:r>
        <w:separator/>
      </w:r>
    </w:p>
  </w:endnote>
  <w:endnote w:type="continuationSeparator" w:id="0">
    <w:p w:rsidR="0012297B" w:rsidRDefault="0012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97B" w:rsidRDefault="0012297B" w:rsidP="00C6096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2297B" w:rsidRDefault="0012297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97B" w:rsidRDefault="0012297B" w:rsidP="00C6096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2297B" w:rsidRDefault="001229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97B" w:rsidRDefault="0012297B">
      <w:r>
        <w:separator/>
      </w:r>
    </w:p>
  </w:footnote>
  <w:footnote w:type="continuationSeparator" w:id="0">
    <w:p w:rsidR="0012297B" w:rsidRDefault="00122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97B"/>
    <w:rsid w:val="000268D9"/>
    <w:rsid w:val="000C1B55"/>
    <w:rsid w:val="000E52CE"/>
    <w:rsid w:val="0012297B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6642F"/>
  <w15:chartTrackingRefBased/>
  <w15:docId w15:val="{E9BA3D19-3B8B-442A-A57B-9C1FCC76A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229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2297B"/>
    <w:rPr>
      <w:sz w:val="28"/>
    </w:rPr>
  </w:style>
  <w:style w:type="character" w:styleId="aa">
    <w:name w:val="page number"/>
    <w:basedOn w:val="a1"/>
    <w:rsid w:val="00122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6</Pages>
  <Words>1932</Words>
  <Characters>13221</Characters>
  <Application>Microsoft Office Word</Application>
  <DocSecurity>0</DocSecurity>
  <Lines>254</Lines>
  <Paragraphs>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2021-03-31T07:25:00Z</dcterms:created>
  <dcterms:modified xsi:type="dcterms:W3CDTF">2021-03-31T07:27:00Z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