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C2455" w:rsidRDefault="00B932F6" w:rsidP="00B932F6">
      <w:pPr>
        <w:pStyle w:val="20"/>
        <w:ind w:left="5103"/>
        <w:jc w:val="left"/>
        <w:rPr>
          <w:b/>
          <w:bCs/>
        </w:rPr>
      </w:pPr>
      <w:r w:rsidRPr="005C2455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Pr="005C2455" w:rsidRDefault="00F52C66" w:rsidP="00AC2D07">
      <w:pPr>
        <w:tabs>
          <w:tab w:val="left" w:pos="4344"/>
        </w:tabs>
        <w:spacing w:before="240"/>
        <w:jc w:val="both"/>
        <w:rPr>
          <w:b/>
          <w:bCs/>
          <w:sz w:val="28"/>
          <w:szCs w:val="28"/>
          <w:lang w:val="uk-UA"/>
        </w:rPr>
      </w:pPr>
      <w:r w:rsidRPr="005C2455">
        <w:rPr>
          <w:i/>
          <w:lang w:val="uk-UA"/>
        </w:rPr>
        <w:t>До законопроекту за реєстр. № </w:t>
      </w:r>
      <w:r w:rsidR="00317BCB">
        <w:rPr>
          <w:i/>
          <w:lang w:val="uk-UA"/>
        </w:rPr>
        <w:t>4544</w:t>
      </w:r>
      <w:r w:rsidRPr="005C2455">
        <w:rPr>
          <w:i/>
          <w:lang w:val="uk-UA"/>
        </w:rPr>
        <w:t xml:space="preserve"> від </w:t>
      </w:r>
      <w:r w:rsidR="00317BCB">
        <w:rPr>
          <w:i/>
          <w:lang w:val="uk-UA"/>
        </w:rPr>
        <w:t>24</w:t>
      </w:r>
      <w:r w:rsidRPr="005C2455">
        <w:rPr>
          <w:i/>
          <w:lang w:val="uk-UA"/>
        </w:rPr>
        <w:t>.</w:t>
      </w:r>
      <w:r w:rsidR="00317BCB">
        <w:rPr>
          <w:i/>
          <w:lang w:val="uk-UA"/>
        </w:rPr>
        <w:t>12</w:t>
      </w:r>
      <w:r w:rsidRPr="005C2455">
        <w:rPr>
          <w:i/>
          <w:lang w:val="uk-UA"/>
        </w:rPr>
        <w:t>.2020</w:t>
      </w:r>
    </w:p>
    <w:p w:rsidR="008A71FB" w:rsidRPr="0092711D" w:rsidRDefault="008A71FB" w:rsidP="00AC2D07">
      <w:pPr>
        <w:spacing w:before="240"/>
        <w:ind w:firstLine="709"/>
        <w:jc w:val="both"/>
        <w:rPr>
          <w:sz w:val="28"/>
          <w:szCs w:val="28"/>
          <w:lang w:val="uk-UA"/>
        </w:rPr>
      </w:pPr>
      <w:r w:rsidRPr="006A66F3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1E730E" w:rsidRPr="00EB33EF">
        <w:rPr>
          <w:sz w:val="28"/>
          <w:szCs w:val="28"/>
          <w:lang w:val="uk-UA"/>
        </w:rPr>
        <w:t>27 січня 2021 року (протокол № 75)</w:t>
      </w:r>
      <w:bookmarkStart w:id="0" w:name="_GoBack"/>
      <w:bookmarkEnd w:id="0"/>
      <w:r w:rsidRPr="006A66F3">
        <w:rPr>
          <w:sz w:val="28"/>
          <w:szCs w:val="28"/>
          <w:lang w:val="uk-UA"/>
        </w:rPr>
        <w:t xml:space="preserve"> відповідно до статей</w:t>
      </w:r>
      <w:r>
        <w:rPr>
          <w:sz w:val="28"/>
          <w:szCs w:val="28"/>
          <w:lang w:val="en-US"/>
        </w:rPr>
        <w:t> </w:t>
      </w:r>
      <w:r w:rsidRPr="006A66F3">
        <w:rPr>
          <w:sz w:val="28"/>
          <w:szCs w:val="28"/>
          <w:lang w:val="uk-UA"/>
        </w:rPr>
        <w:t>27 і 109 Бюдже</w:t>
      </w:r>
      <w:r>
        <w:rPr>
          <w:sz w:val="28"/>
          <w:szCs w:val="28"/>
          <w:lang w:val="uk-UA"/>
        </w:rPr>
        <w:t>тного кодексу України та статті </w:t>
      </w:r>
      <w:r w:rsidRPr="006A66F3">
        <w:rPr>
          <w:sz w:val="28"/>
          <w:szCs w:val="28"/>
          <w:lang w:val="uk-UA"/>
        </w:rPr>
        <w:t xml:space="preserve">93 Регламенту Верховної Ради України розглянув проект Закону України </w:t>
      </w:r>
      <w:r w:rsidR="00317BCB">
        <w:rPr>
          <w:sz w:val="28"/>
          <w:szCs w:val="28"/>
          <w:lang w:val="uk-UA"/>
        </w:rPr>
        <w:t>п</w:t>
      </w:r>
      <w:r w:rsidR="00BC3954" w:rsidRPr="00BC3954">
        <w:rPr>
          <w:sz w:val="28"/>
          <w:szCs w:val="28"/>
          <w:lang w:val="uk-UA"/>
        </w:rPr>
        <w:t xml:space="preserve">ро </w:t>
      </w:r>
      <w:r w:rsidR="00317BCB" w:rsidRPr="00317BCB">
        <w:rPr>
          <w:sz w:val="28"/>
          <w:szCs w:val="28"/>
          <w:lang w:val="uk-UA"/>
        </w:rPr>
        <w:t>внесення змін до Податкового кодексу України щодо діяльності Міністерства внутрішніх справ України та Національної поліції України</w:t>
      </w:r>
      <w:r w:rsidRPr="004E62C5">
        <w:rPr>
          <w:sz w:val="28"/>
          <w:szCs w:val="28"/>
          <w:lang w:val="uk-UA"/>
        </w:rPr>
        <w:t xml:space="preserve"> (реєстр. </w:t>
      </w:r>
      <w:r w:rsidR="00BC3954">
        <w:rPr>
          <w:sz w:val="28"/>
          <w:szCs w:val="28"/>
          <w:lang w:val="uk-UA"/>
        </w:rPr>
        <w:t>№ </w:t>
      </w:r>
      <w:r w:rsidR="00317BCB" w:rsidRPr="00317BCB">
        <w:rPr>
          <w:sz w:val="28"/>
          <w:szCs w:val="28"/>
          <w:lang w:val="uk-UA"/>
        </w:rPr>
        <w:t>4544 від 24.12.2020</w:t>
      </w:r>
      <w:r w:rsidRPr="004E62C5">
        <w:rPr>
          <w:sz w:val="28"/>
          <w:szCs w:val="28"/>
          <w:lang w:val="uk-UA"/>
        </w:rPr>
        <w:t xml:space="preserve">), </w:t>
      </w:r>
      <w:r w:rsidR="00317BCB" w:rsidRPr="004E62C5">
        <w:rPr>
          <w:sz w:val="28"/>
          <w:szCs w:val="28"/>
          <w:lang w:val="uk-UA"/>
        </w:rPr>
        <w:t>поданий Кабінетом Міністрів України.</w:t>
      </w:r>
    </w:p>
    <w:p w:rsidR="009773DE" w:rsidRPr="009773DE" w:rsidRDefault="00BC3954" w:rsidP="00BC3954">
      <w:pPr>
        <w:ind w:firstLine="709"/>
        <w:jc w:val="both"/>
        <w:rPr>
          <w:sz w:val="28"/>
          <w:szCs w:val="28"/>
          <w:lang w:val="uk-UA"/>
        </w:rPr>
      </w:pPr>
      <w:r w:rsidRPr="009773DE">
        <w:rPr>
          <w:sz w:val="28"/>
          <w:szCs w:val="28"/>
          <w:lang w:val="uk-UA"/>
        </w:rPr>
        <w:t xml:space="preserve">Законопроектом пропонується </w:t>
      </w:r>
      <w:proofErr w:type="spellStart"/>
      <w:r w:rsidRPr="009773DE">
        <w:rPr>
          <w:sz w:val="28"/>
          <w:szCs w:val="28"/>
          <w:lang w:val="uk-UA"/>
        </w:rPr>
        <w:t>внести</w:t>
      </w:r>
      <w:proofErr w:type="spellEnd"/>
      <w:r w:rsidRPr="009773DE">
        <w:rPr>
          <w:sz w:val="28"/>
          <w:szCs w:val="28"/>
          <w:lang w:val="uk-UA"/>
        </w:rPr>
        <w:t xml:space="preserve"> зміни до </w:t>
      </w:r>
      <w:r w:rsidR="00317BCB" w:rsidRPr="009773DE">
        <w:rPr>
          <w:sz w:val="28"/>
          <w:szCs w:val="28"/>
          <w:lang w:val="uk-UA"/>
        </w:rPr>
        <w:t xml:space="preserve">окремих </w:t>
      </w:r>
      <w:r w:rsidRPr="009773DE">
        <w:rPr>
          <w:sz w:val="28"/>
          <w:szCs w:val="28"/>
          <w:lang w:val="uk-UA"/>
        </w:rPr>
        <w:t>статей</w:t>
      </w:r>
      <w:r w:rsidR="00317BCB" w:rsidRPr="009773DE">
        <w:rPr>
          <w:sz w:val="28"/>
          <w:szCs w:val="28"/>
          <w:lang w:val="uk-UA"/>
        </w:rPr>
        <w:t xml:space="preserve"> </w:t>
      </w:r>
      <w:r w:rsidRPr="009773DE">
        <w:rPr>
          <w:sz w:val="28"/>
          <w:szCs w:val="28"/>
          <w:lang w:val="uk-UA"/>
        </w:rPr>
        <w:t>Податкового кодексу України</w:t>
      </w:r>
      <w:r w:rsidR="009773DE" w:rsidRPr="009773DE">
        <w:rPr>
          <w:sz w:val="28"/>
          <w:szCs w:val="28"/>
          <w:lang w:val="uk-UA"/>
        </w:rPr>
        <w:t xml:space="preserve">, що згідно з пояснювальною запискою дозволить </w:t>
      </w:r>
      <w:r w:rsidR="00317BCB" w:rsidRPr="009773DE">
        <w:rPr>
          <w:sz w:val="28"/>
          <w:szCs w:val="28"/>
          <w:lang w:val="uk-UA"/>
        </w:rPr>
        <w:t>приве</w:t>
      </w:r>
      <w:r w:rsidR="009773DE" w:rsidRPr="009773DE">
        <w:rPr>
          <w:sz w:val="28"/>
          <w:szCs w:val="28"/>
          <w:lang w:val="uk-UA"/>
        </w:rPr>
        <w:t>сти</w:t>
      </w:r>
      <w:r w:rsidR="00317BCB" w:rsidRPr="009773DE">
        <w:rPr>
          <w:sz w:val="28"/>
          <w:szCs w:val="28"/>
          <w:lang w:val="uk-UA"/>
        </w:rPr>
        <w:t xml:space="preserve"> положен</w:t>
      </w:r>
      <w:r w:rsidR="009773DE" w:rsidRPr="009773DE">
        <w:rPr>
          <w:sz w:val="28"/>
          <w:szCs w:val="28"/>
          <w:lang w:val="uk-UA"/>
        </w:rPr>
        <w:t>ня цього Кодексу</w:t>
      </w:r>
      <w:r w:rsidR="00317BCB" w:rsidRPr="009773DE">
        <w:rPr>
          <w:sz w:val="28"/>
          <w:szCs w:val="28"/>
          <w:lang w:val="uk-UA"/>
        </w:rPr>
        <w:t xml:space="preserve"> у відповідність до Закону України «Про Національну поліцію»</w:t>
      </w:r>
      <w:r w:rsidR="009773DE" w:rsidRPr="009773DE">
        <w:rPr>
          <w:sz w:val="28"/>
          <w:szCs w:val="28"/>
          <w:lang w:val="uk-UA"/>
        </w:rPr>
        <w:t>, а це в свою чергу забезпечить можливість практичної реалізації дій та повноважень поліцейських, закріплених нормами цього Закону, та уникнення колізії в частині застосування норм права.</w:t>
      </w:r>
    </w:p>
    <w:p w:rsidR="00317BCB" w:rsidRDefault="00BC3954" w:rsidP="00317BCB">
      <w:pPr>
        <w:ind w:firstLine="709"/>
        <w:jc w:val="both"/>
        <w:rPr>
          <w:sz w:val="28"/>
          <w:szCs w:val="28"/>
          <w:lang w:val="uk-UA"/>
        </w:rPr>
      </w:pPr>
      <w:r w:rsidRPr="001B18FC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</w:t>
      </w:r>
      <w:r>
        <w:rPr>
          <w:sz w:val="28"/>
          <w:szCs w:val="28"/>
          <w:lang w:val="uk-UA"/>
        </w:rPr>
        <w:t xml:space="preserve">реалізація положень законопроекту </w:t>
      </w:r>
      <w:r w:rsidR="00317BCB">
        <w:rPr>
          <w:sz w:val="28"/>
          <w:szCs w:val="28"/>
          <w:lang w:val="uk-UA" w:eastAsia="uk-UA"/>
        </w:rPr>
        <w:t xml:space="preserve">не матиме вартісного впливу </w:t>
      </w:r>
      <w:r w:rsidR="002C3AD1">
        <w:rPr>
          <w:sz w:val="28"/>
          <w:szCs w:val="28"/>
          <w:lang w:val="uk-UA" w:eastAsia="uk-UA"/>
        </w:rPr>
        <w:t xml:space="preserve">на показники державного і місцевих бюджетів </w:t>
      </w:r>
      <w:r w:rsidR="00317BCB">
        <w:rPr>
          <w:sz w:val="28"/>
          <w:szCs w:val="28"/>
          <w:lang w:val="uk-UA" w:eastAsia="uk-UA"/>
        </w:rPr>
        <w:t>у поточному та</w:t>
      </w:r>
      <w:r w:rsidR="002C3AD1">
        <w:rPr>
          <w:sz w:val="28"/>
          <w:szCs w:val="28"/>
          <w:lang w:val="uk-UA" w:eastAsia="uk-UA"/>
        </w:rPr>
        <w:t xml:space="preserve"> </w:t>
      </w:r>
      <w:r w:rsidR="00317BCB">
        <w:rPr>
          <w:sz w:val="28"/>
          <w:szCs w:val="28"/>
          <w:lang w:val="uk-UA" w:eastAsia="uk-UA"/>
        </w:rPr>
        <w:t>нас</w:t>
      </w:r>
      <w:r w:rsidR="009773DE">
        <w:rPr>
          <w:sz w:val="28"/>
          <w:szCs w:val="28"/>
          <w:lang w:val="uk-UA" w:eastAsia="uk-UA"/>
        </w:rPr>
        <w:t>тупних бюджетних періодах, а також не потребуватиме додаткових коштів з державного бюджету.</w:t>
      </w:r>
    </w:p>
    <w:p w:rsidR="00BC3954" w:rsidRDefault="00BC3954" w:rsidP="00BC3954">
      <w:pPr>
        <w:ind w:firstLine="709"/>
        <w:jc w:val="both"/>
        <w:rPr>
          <w:sz w:val="28"/>
          <w:szCs w:val="28"/>
          <w:lang w:val="uk-UA"/>
        </w:rPr>
      </w:pPr>
      <w:r w:rsidRPr="001B18FC">
        <w:rPr>
          <w:sz w:val="28"/>
          <w:szCs w:val="28"/>
          <w:lang w:val="uk-UA"/>
        </w:rPr>
        <w:t xml:space="preserve">За </w:t>
      </w:r>
      <w:r w:rsidR="007B063E">
        <w:rPr>
          <w:sz w:val="28"/>
          <w:szCs w:val="28"/>
          <w:lang w:val="uk-UA"/>
        </w:rPr>
        <w:t>підсумками</w:t>
      </w:r>
      <w:r w:rsidRPr="001B18FC">
        <w:rPr>
          <w:sz w:val="28"/>
          <w:szCs w:val="28"/>
          <w:lang w:val="uk-UA"/>
        </w:rPr>
        <w:t xml:space="preserve"> розгляду Комітет прийняв рішення, що законопроект</w:t>
      </w:r>
      <w:r>
        <w:rPr>
          <w:sz w:val="28"/>
          <w:szCs w:val="28"/>
          <w:lang w:val="uk-UA"/>
        </w:rPr>
        <w:t xml:space="preserve"> не матиме впливу на показники бюджету.</w:t>
      </w:r>
      <w:r w:rsidRPr="001B18FC">
        <w:rPr>
          <w:sz w:val="28"/>
          <w:szCs w:val="28"/>
          <w:lang w:val="uk-UA"/>
        </w:rPr>
        <w:t xml:space="preserve"> </w:t>
      </w:r>
      <w:r w:rsidRPr="00FE14B6">
        <w:rPr>
          <w:sz w:val="28"/>
          <w:szCs w:val="28"/>
          <w:lang w:val="uk-UA"/>
        </w:rPr>
        <w:t xml:space="preserve">У разі прийняття відповідного закону він може набирати </w:t>
      </w:r>
      <w:r w:rsidRPr="00545F82">
        <w:rPr>
          <w:sz w:val="28"/>
          <w:szCs w:val="28"/>
          <w:lang w:val="uk-UA"/>
        </w:rPr>
        <w:t xml:space="preserve">чинності </w:t>
      </w:r>
      <w:r w:rsidR="007B063E">
        <w:rPr>
          <w:sz w:val="28"/>
          <w:szCs w:val="28"/>
          <w:lang w:val="uk-UA"/>
        </w:rPr>
        <w:t>згідно з законодавством</w:t>
      </w:r>
      <w:r w:rsidRPr="00545F82">
        <w:rPr>
          <w:sz w:val="28"/>
          <w:szCs w:val="28"/>
          <w:lang w:val="uk-UA"/>
        </w:rPr>
        <w:t>.</w:t>
      </w:r>
    </w:p>
    <w:p w:rsidR="008A71FB" w:rsidRPr="002C3AD1" w:rsidRDefault="00B932F6" w:rsidP="002C3AD1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5C2455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5C2455">
        <w:rPr>
          <w:b/>
          <w:sz w:val="28"/>
          <w:szCs w:val="28"/>
          <w:lang w:val="uk-UA"/>
        </w:rPr>
        <w:t>Ю.Ю. Арістов</w:t>
      </w:r>
    </w:p>
    <w:sectPr w:rsidR="008A71FB" w:rsidRPr="002C3AD1" w:rsidSect="00317B09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657" w:rsidRDefault="00105657">
      <w:r>
        <w:separator/>
      </w:r>
    </w:p>
  </w:endnote>
  <w:endnote w:type="continuationSeparator" w:id="0">
    <w:p w:rsidR="00105657" w:rsidRDefault="00105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BC3954" w:rsidRPr="00BC3954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657" w:rsidRDefault="00105657">
      <w:r>
        <w:separator/>
      </w:r>
    </w:p>
  </w:footnote>
  <w:footnote w:type="continuationSeparator" w:id="0">
    <w:p w:rsidR="00105657" w:rsidRDefault="00105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854C91" w:rsidRPr="00854C91">
      <w:rPr>
        <w:b w:val="0"/>
        <w:bCs w:val="0"/>
        <w:sz w:val="20"/>
      </w:rPr>
      <w:t>№ 3230 від 17.03.2020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0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027C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657"/>
    <w:rsid w:val="00105EE6"/>
    <w:rsid w:val="00111A70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42D9"/>
    <w:rsid w:val="001374CA"/>
    <w:rsid w:val="001471EC"/>
    <w:rsid w:val="0014793F"/>
    <w:rsid w:val="001507C0"/>
    <w:rsid w:val="001618C8"/>
    <w:rsid w:val="00162EAC"/>
    <w:rsid w:val="00164071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0D27"/>
    <w:rsid w:val="001A7F30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E730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46962"/>
    <w:rsid w:val="00250D24"/>
    <w:rsid w:val="0025655C"/>
    <w:rsid w:val="00256CD0"/>
    <w:rsid w:val="00262B54"/>
    <w:rsid w:val="002648EA"/>
    <w:rsid w:val="002655B5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3AD1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17B09"/>
    <w:rsid w:val="00317BCB"/>
    <w:rsid w:val="0032455D"/>
    <w:rsid w:val="003273EF"/>
    <w:rsid w:val="00332422"/>
    <w:rsid w:val="0033432F"/>
    <w:rsid w:val="00340128"/>
    <w:rsid w:val="00341951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16FC2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026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19CA"/>
    <w:rsid w:val="0046651F"/>
    <w:rsid w:val="004713A4"/>
    <w:rsid w:val="00480653"/>
    <w:rsid w:val="00481354"/>
    <w:rsid w:val="00482DFC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2DC"/>
    <w:rsid w:val="004E3D4F"/>
    <w:rsid w:val="004E54F8"/>
    <w:rsid w:val="004E59DD"/>
    <w:rsid w:val="004E63CD"/>
    <w:rsid w:val="004E665B"/>
    <w:rsid w:val="004E7486"/>
    <w:rsid w:val="004E79D1"/>
    <w:rsid w:val="004F05AA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0E30"/>
    <w:rsid w:val="005633C2"/>
    <w:rsid w:val="005676A8"/>
    <w:rsid w:val="00567FD9"/>
    <w:rsid w:val="00573427"/>
    <w:rsid w:val="00577FD3"/>
    <w:rsid w:val="00581907"/>
    <w:rsid w:val="00586B74"/>
    <w:rsid w:val="00586F3C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A6462"/>
    <w:rsid w:val="005B3A98"/>
    <w:rsid w:val="005B5659"/>
    <w:rsid w:val="005B7AE0"/>
    <w:rsid w:val="005C2455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22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96492"/>
    <w:rsid w:val="007A1F85"/>
    <w:rsid w:val="007A758E"/>
    <w:rsid w:val="007A7B8E"/>
    <w:rsid w:val="007B063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18B4"/>
    <w:rsid w:val="008327EF"/>
    <w:rsid w:val="00832A61"/>
    <w:rsid w:val="008340AE"/>
    <w:rsid w:val="00835674"/>
    <w:rsid w:val="00835E6A"/>
    <w:rsid w:val="00836BF1"/>
    <w:rsid w:val="008458F7"/>
    <w:rsid w:val="00852FE2"/>
    <w:rsid w:val="00854C91"/>
    <w:rsid w:val="0085771E"/>
    <w:rsid w:val="00861C9F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A71B6"/>
    <w:rsid w:val="008A71FB"/>
    <w:rsid w:val="008B022A"/>
    <w:rsid w:val="008B11FB"/>
    <w:rsid w:val="008B2A62"/>
    <w:rsid w:val="008B49C0"/>
    <w:rsid w:val="008B51EF"/>
    <w:rsid w:val="008B6479"/>
    <w:rsid w:val="008C64F7"/>
    <w:rsid w:val="008D176D"/>
    <w:rsid w:val="008D1925"/>
    <w:rsid w:val="008D3BE2"/>
    <w:rsid w:val="008D4C70"/>
    <w:rsid w:val="008D7B60"/>
    <w:rsid w:val="008D7C42"/>
    <w:rsid w:val="008D7F69"/>
    <w:rsid w:val="008E0242"/>
    <w:rsid w:val="008E4267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11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53B6"/>
    <w:rsid w:val="009767C3"/>
    <w:rsid w:val="00977023"/>
    <w:rsid w:val="009773DE"/>
    <w:rsid w:val="0097766C"/>
    <w:rsid w:val="00980F20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3133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19ED"/>
    <w:rsid w:val="00A82428"/>
    <w:rsid w:val="00A83009"/>
    <w:rsid w:val="00A92128"/>
    <w:rsid w:val="00A94136"/>
    <w:rsid w:val="00AA0B01"/>
    <w:rsid w:val="00AA2956"/>
    <w:rsid w:val="00AB01AA"/>
    <w:rsid w:val="00AC2D07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AF1EB8"/>
    <w:rsid w:val="00B12C7D"/>
    <w:rsid w:val="00B32040"/>
    <w:rsid w:val="00B3343A"/>
    <w:rsid w:val="00B36049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4B7A"/>
    <w:rsid w:val="00B85075"/>
    <w:rsid w:val="00B85286"/>
    <w:rsid w:val="00B865B6"/>
    <w:rsid w:val="00B879AC"/>
    <w:rsid w:val="00B932F6"/>
    <w:rsid w:val="00B95B15"/>
    <w:rsid w:val="00BA6593"/>
    <w:rsid w:val="00BB38A2"/>
    <w:rsid w:val="00BB3F64"/>
    <w:rsid w:val="00BB43AC"/>
    <w:rsid w:val="00BB7696"/>
    <w:rsid w:val="00BB7B50"/>
    <w:rsid w:val="00BC3405"/>
    <w:rsid w:val="00BC3954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DFC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3C4C"/>
    <w:rsid w:val="00C654A7"/>
    <w:rsid w:val="00C6557F"/>
    <w:rsid w:val="00C713F2"/>
    <w:rsid w:val="00C714C9"/>
    <w:rsid w:val="00C72A77"/>
    <w:rsid w:val="00C77459"/>
    <w:rsid w:val="00C77506"/>
    <w:rsid w:val="00C85337"/>
    <w:rsid w:val="00C85A9D"/>
    <w:rsid w:val="00C85BE7"/>
    <w:rsid w:val="00C9319A"/>
    <w:rsid w:val="00C973EF"/>
    <w:rsid w:val="00CA13FD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574F"/>
    <w:rsid w:val="00D24796"/>
    <w:rsid w:val="00D31599"/>
    <w:rsid w:val="00D3169E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D73"/>
    <w:rsid w:val="00D75502"/>
    <w:rsid w:val="00D814C0"/>
    <w:rsid w:val="00D8240C"/>
    <w:rsid w:val="00D82C64"/>
    <w:rsid w:val="00D83A00"/>
    <w:rsid w:val="00D854B8"/>
    <w:rsid w:val="00D85AC2"/>
    <w:rsid w:val="00D86BE3"/>
    <w:rsid w:val="00D9033F"/>
    <w:rsid w:val="00D908DE"/>
    <w:rsid w:val="00D92E84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1077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778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67D6"/>
    <w:rsid w:val="00EF0417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D267C"/>
    <w:rsid w:val="00FE1FA9"/>
    <w:rsid w:val="00FE24BB"/>
    <w:rsid w:val="00FE591F"/>
    <w:rsid w:val="00FF104E"/>
    <w:rsid w:val="00FF2A06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uiPriority w:val="9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65B77-F7AE-41A4-AE5F-380C075A6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1005</Words>
  <Characters>574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5</cp:revision>
  <cp:lastPrinted>2020-04-23T06:42:00Z</cp:lastPrinted>
  <dcterms:created xsi:type="dcterms:W3CDTF">2021-01-11T14:26:00Z</dcterms:created>
  <dcterms:modified xsi:type="dcterms:W3CDTF">2021-01-28T09:45:00Z</dcterms:modified>
</cp:coreProperties>
</file>