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357" w:rsidRDefault="00E34FCD" w:rsidP="00277E5D">
      <w:pPr>
        <w:pStyle w:val="Standard"/>
        <w:spacing w:after="120"/>
        <w:jc w:val="right"/>
        <w:rPr>
          <w:rFonts w:cs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cs="Times New Roman"/>
          <w:b/>
          <w:sz w:val="28"/>
          <w:szCs w:val="28"/>
          <w:lang w:val="uk-UA"/>
        </w:rPr>
        <w:t>Проє</w:t>
      </w:r>
      <w:r w:rsidR="00DE3357" w:rsidRPr="00BF7B8B">
        <w:rPr>
          <w:rFonts w:cs="Times New Roman"/>
          <w:b/>
          <w:sz w:val="28"/>
          <w:szCs w:val="28"/>
          <w:lang w:val="uk-UA"/>
        </w:rPr>
        <w:t>кт</w:t>
      </w:r>
      <w:r w:rsidR="00956B97">
        <w:rPr>
          <w:rFonts w:cs="Times New Roman"/>
          <w:b/>
          <w:sz w:val="28"/>
          <w:szCs w:val="28"/>
          <w:lang w:val="uk-UA"/>
        </w:rPr>
        <w:br/>
      </w:r>
      <w:r w:rsidR="004A7FD8" w:rsidRPr="00BF7B8B">
        <w:rPr>
          <w:rFonts w:cs="Times New Roman"/>
          <w:b/>
          <w:sz w:val="28"/>
          <w:szCs w:val="28"/>
          <w:lang w:val="uk-UA"/>
        </w:rPr>
        <w:t xml:space="preserve">вноситься </w:t>
      </w:r>
      <w:r w:rsidR="00DE3357" w:rsidRPr="00BF7B8B">
        <w:rPr>
          <w:rFonts w:cs="Times New Roman"/>
          <w:b/>
          <w:sz w:val="28"/>
          <w:szCs w:val="28"/>
          <w:lang w:val="uk-UA"/>
        </w:rPr>
        <w:t>народними</w:t>
      </w:r>
      <w:r w:rsidR="00956B97">
        <w:rPr>
          <w:rFonts w:cs="Times New Roman"/>
          <w:b/>
          <w:sz w:val="28"/>
          <w:szCs w:val="28"/>
          <w:lang w:val="uk-UA"/>
        </w:rPr>
        <w:br/>
      </w:r>
      <w:r w:rsidR="00DE3357" w:rsidRPr="00956B97">
        <w:rPr>
          <w:rFonts w:cs="Times New Roman"/>
          <w:b/>
          <w:sz w:val="28"/>
          <w:szCs w:val="28"/>
          <w:lang w:val="uk-UA"/>
        </w:rPr>
        <w:t>депутатами України</w:t>
      </w:r>
    </w:p>
    <w:p w:rsidR="00956B97" w:rsidRPr="00BF7B8B" w:rsidRDefault="00956B97" w:rsidP="00277E5D">
      <w:pPr>
        <w:pStyle w:val="Standard"/>
        <w:spacing w:after="120"/>
        <w:jc w:val="right"/>
        <w:rPr>
          <w:rFonts w:cs="Times New Roman"/>
          <w:b/>
          <w:sz w:val="28"/>
          <w:szCs w:val="28"/>
          <w:lang w:val="uk-UA"/>
        </w:rPr>
      </w:pPr>
    </w:p>
    <w:p w:rsidR="000C6697" w:rsidRPr="00E34FCD" w:rsidRDefault="000C6697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C768DE" w:rsidRPr="00BF7B8B" w:rsidRDefault="00C768DE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C768DE" w:rsidRPr="00BF7B8B" w:rsidRDefault="00C768DE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DE3357" w:rsidRPr="00BF7B8B" w:rsidRDefault="00DE3357" w:rsidP="00277E5D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BF7B8B">
        <w:rPr>
          <w:rFonts w:ascii="Times New Roman" w:hAnsi="Times New Roman"/>
          <w:b/>
          <w:sz w:val="28"/>
          <w:szCs w:val="28"/>
          <w:lang w:val="uk-UA" w:eastAsia="uk-UA"/>
        </w:rPr>
        <w:t>ЗАКОН УКРАЇНИ</w:t>
      </w:r>
    </w:p>
    <w:p w:rsidR="00DE3357" w:rsidRPr="00BF7B8B" w:rsidRDefault="00677203" w:rsidP="00277E5D">
      <w:pPr>
        <w:tabs>
          <w:tab w:val="left" w:pos="8640"/>
        </w:tabs>
        <w:spacing w:after="12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/>
          <w:bCs/>
          <w:sz w:val="28"/>
          <w:szCs w:val="28"/>
          <w:lang w:val="uk-UA"/>
        </w:rPr>
        <w:t>Про внесення змін до деяких законів України</w:t>
      </w:r>
      <w:r w:rsidRPr="00BF7B8B">
        <w:rPr>
          <w:rFonts w:ascii="Times New Roman" w:hAnsi="Times New Roman"/>
          <w:b/>
          <w:bCs/>
          <w:sz w:val="28"/>
          <w:szCs w:val="28"/>
          <w:lang w:val="uk-UA"/>
        </w:rPr>
        <w:br/>
        <w:t xml:space="preserve">щодо вдосконалення державного </w:t>
      </w:r>
      <w:r w:rsidR="00277E5D">
        <w:rPr>
          <w:rFonts w:ascii="Times New Roman" w:hAnsi="Times New Roman"/>
          <w:b/>
          <w:bCs/>
          <w:sz w:val="28"/>
          <w:szCs w:val="28"/>
          <w:lang w:val="uk-UA"/>
        </w:rPr>
        <w:t xml:space="preserve">регулювання у сфері поводження </w:t>
      </w:r>
      <w:r w:rsidRPr="00BF7B8B">
        <w:rPr>
          <w:rFonts w:ascii="Times New Roman" w:hAnsi="Times New Roman"/>
          <w:b/>
          <w:bCs/>
          <w:sz w:val="28"/>
          <w:szCs w:val="28"/>
          <w:lang w:val="uk-UA"/>
        </w:rPr>
        <w:t>з пестицидами і агрохімікатами</w:t>
      </w:r>
    </w:p>
    <w:p w:rsidR="00677203" w:rsidRPr="00BF7B8B" w:rsidRDefault="00677203" w:rsidP="00277E5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DE3357" w:rsidRPr="00BF7B8B" w:rsidRDefault="00DE3357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Верховна Рада України п о с т а н о в л я є:</w:t>
      </w:r>
    </w:p>
    <w:p w:rsidR="004A7FD8" w:rsidRPr="00BF7B8B" w:rsidRDefault="002F5E0B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bookmarkStart w:id="1" w:name="o5"/>
      <w:bookmarkEnd w:id="1"/>
      <w:r w:rsidRPr="00BF7B8B">
        <w:rPr>
          <w:rFonts w:ascii="Times New Roman" w:hAnsi="Times New Roman"/>
          <w:bCs/>
          <w:sz w:val="28"/>
          <w:szCs w:val="28"/>
          <w:lang w:val="uk-UA"/>
        </w:rPr>
        <w:t>І</w:t>
      </w:r>
      <w:r w:rsidR="00DE3357" w:rsidRPr="00BF7B8B">
        <w:rPr>
          <w:rFonts w:ascii="Times New Roman" w:hAnsi="Times New Roman"/>
          <w:bCs/>
          <w:sz w:val="28"/>
          <w:szCs w:val="28"/>
          <w:lang w:val="uk-UA"/>
        </w:rPr>
        <w:t xml:space="preserve">. Внести </w:t>
      </w:r>
      <w:r w:rsidR="009304CB" w:rsidRPr="00BF7B8B">
        <w:rPr>
          <w:rFonts w:ascii="Times New Roman" w:hAnsi="Times New Roman"/>
          <w:bCs/>
          <w:sz w:val="28"/>
          <w:szCs w:val="28"/>
          <w:lang w:val="uk-UA"/>
        </w:rPr>
        <w:t xml:space="preserve">зміни </w:t>
      </w:r>
      <w:r w:rsidR="00DE3357" w:rsidRPr="00BF7B8B">
        <w:rPr>
          <w:rFonts w:ascii="Times New Roman" w:hAnsi="Times New Roman"/>
          <w:bCs/>
          <w:sz w:val="28"/>
          <w:szCs w:val="28"/>
          <w:lang w:val="uk-UA"/>
        </w:rPr>
        <w:t xml:space="preserve">до </w:t>
      </w:r>
      <w:r w:rsidR="009304CB" w:rsidRPr="00BF7B8B">
        <w:rPr>
          <w:rFonts w:ascii="Times New Roman" w:hAnsi="Times New Roman"/>
          <w:bCs/>
          <w:sz w:val="28"/>
          <w:szCs w:val="28"/>
          <w:lang w:val="uk-UA"/>
        </w:rPr>
        <w:t>таких закон</w:t>
      </w:r>
      <w:r w:rsidR="008C6BB9" w:rsidRPr="00BF7B8B">
        <w:rPr>
          <w:rFonts w:ascii="Times New Roman" w:hAnsi="Times New Roman"/>
          <w:bCs/>
          <w:sz w:val="28"/>
          <w:szCs w:val="28"/>
          <w:lang w:val="uk-UA"/>
        </w:rPr>
        <w:t>ів</w:t>
      </w:r>
      <w:r w:rsidR="00DE3357" w:rsidRPr="00BF7B8B">
        <w:rPr>
          <w:rFonts w:ascii="Times New Roman" w:hAnsi="Times New Roman"/>
          <w:bCs/>
          <w:sz w:val="28"/>
          <w:szCs w:val="28"/>
          <w:lang w:val="uk-UA"/>
        </w:rPr>
        <w:t xml:space="preserve"> України</w:t>
      </w:r>
      <w:r w:rsidR="004A7FD8" w:rsidRPr="00BF7B8B">
        <w:rPr>
          <w:rFonts w:ascii="Times New Roman" w:hAnsi="Times New Roman"/>
          <w:bCs/>
          <w:sz w:val="28"/>
          <w:szCs w:val="28"/>
          <w:lang w:val="uk-UA"/>
        </w:rPr>
        <w:t>:</w:t>
      </w:r>
    </w:p>
    <w:p w:rsidR="00005424" w:rsidRPr="00BF7B8B" w:rsidRDefault="00220508" w:rsidP="00277E5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F7B8B">
        <w:rPr>
          <w:rFonts w:ascii="Times New Roman" w:hAnsi="Times New Roman"/>
          <w:sz w:val="28"/>
          <w:szCs w:val="28"/>
          <w:lang w:val="uk-UA"/>
        </w:rPr>
        <w:t xml:space="preserve">1. У </w:t>
      </w:r>
      <w:r w:rsidR="008C6BB9" w:rsidRPr="00BF7B8B">
        <w:rPr>
          <w:rFonts w:ascii="Times New Roman" w:hAnsi="Times New Roman"/>
          <w:sz w:val="28"/>
          <w:szCs w:val="28"/>
          <w:lang w:val="uk-UA"/>
        </w:rPr>
        <w:t>Законі України «</w:t>
      </w:r>
      <w:r w:rsidR="00005424" w:rsidRPr="00BF7B8B">
        <w:rPr>
          <w:rFonts w:ascii="Times New Roman" w:hAnsi="Times New Roman"/>
          <w:sz w:val="28"/>
          <w:szCs w:val="28"/>
          <w:lang w:val="uk-UA"/>
        </w:rPr>
        <w:t>Про пестициди і агрохімікати</w:t>
      </w:r>
      <w:r w:rsidR="008C6BB9" w:rsidRPr="00BF7B8B">
        <w:rPr>
          <w:rFonts w:ascii="Times New Roman" w:hAnsi="Times New Roman"/>
          <w:sz w:val="28"/>
          <w:szCs w:val="28"/>
          <w:lang w:val="uk-UA"/>
        </w:rPr>
        <w:t xml:space="preserve">» </w:t>
      </w:r>
      <w:r w:rsidR="00005424" w:rsidRPr="00BF7B8B">
        <w:rPr>
          <w:rFonts w:ascii="Times New Roman" w:hAnsi="Times New Roman"/>
          <w:sz w:val="28"/>
          <w:szCs w:val="28"/>
          <w:lang w:val="uk-UA"/>
        </w:rPr>
        <w:t>(Відомості Верховної Ради України, 1995</w:t>
      </w:r>
      <w:r w:rsidR="008D3F90" w:rsidRPr="00BF7B8B">
        <w:rPr>
          <w:rFonts w:ascii="Times New Roman" w:hAnsi="Times New Roman"/>
          <w:sz w:val="28"/>
          <w:szCs w:val="28"/>
          <w:lang w:val="uk-UA"/>
        </w:rPr>
        <w:t> </w:t>
      </w:r>
      <w:r w:rsidR="00005424" w:rsidRPr="00BF7B8B">
        <w:rPr>
          <w:rFonts w:ascii="Times New Roman" w:hAnsi="Times New Roman"/>
          <w:sz w:val="28"/>
          <w:szCs w:val="28"/>
          <w:lang w:val="uk-UA"/>
        </w:rPr>
        <w:t>р., №</w:t>
      </w:r>
      <w:r w:rsidR="008D3F90" w:rsidRPr="00BF7B8B">
        <w:rPr>
          <w:rFonts w:ascii="Times New Roman" w:hAnsi="Times New Roman"/>
          <w:sz w:val="28"/>
          <w:szCs w:val="28"/>
          <w:lang w:val="uk-UA"/>
        </w:rPr>
        <w:t> </w:t>
      </w:r>
      <w:r w:rsidR="00005424" w:rsidRPr="00BF7B8B">
        <w:rPr>
          <w:rFonts w:ascii="Times New Roman" w:hAnsi="Times New Roman"/>
          <w:sz w:val="28"/>
          <w:szCs w:val="28"/>
          <w:lang w:val="uk-UA"/>
        </w:rPr>
        <w:t>14, ст. 91):</w:t>
      </w:r>
    </w:p>
    <w:p w:rsidR="008C6BB9" w:rsidRPr="00AE03A1" w:rsidRDefault="00D72589" w:rsidP="00277E5D">
      <w:pPr>
        <w:pStyle w:val="ae"/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bookmarkStart w:id="2" w:name="n71"/>
      <w:bookmarkEnd w:id="2"/>
      <w:r w:rsidRPr="00AE03A1">
        <w:rPr>
          <w:rFonts w:ascii="Times New Roman" w:hAnsi="Times New Roman"/>
          <w:sz w:val="28"/>
          <w:szCs w:val="28"/>
          <w:lang w:val="uk-UA"/>
        </w:rPr>
        <w:t>у преамбулі слово «громадян» замінити словами «фізичних осіб»;</w:t>
      </w:r>
    </w:p>
    <w:p w:rsidR="00D72589" w:rsidRPr="00AE03A1" w:rsidRDefault="00D72589" w:rsidP="00277E5D">
      <w:pPr>
        <w:pStyle w:val="ae"/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AE03A1">
        <w:rPr>
          <w:rFonts w:ascii="Times New Roman" w:hAnsi="Times New Roman"/>
          <w:sz w:val="28"/>
          <w:szCs w:val="28"/>
          <w:lang w:val="uk-UA"/>
        </w:rPr>
        <w:t>у статті 1:</w:t>
      </w:r>
    </w:p>
    <w:p w:rsidR="008D3F90" w:rsidRPr="00BF7B8B" w:rsidRDefault="00670421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а) </w:t>
      </w:r>
      <w:r w:rsidR="0042550F" w:rsidRPr="00BF7B8B">
        <w:rPr>
          <w:rFonts w:ascii="Times New Roman" w:hAnsi="Times New Roman"/>
          <w:bCs/>
          <w:sz w:val="28"/>
          <w:szCs w:val="28"/>
          <w:lang w:val="uk-UA"/>
        </w:rPr>
        <w:t>у частині першій:</w:t>
      </w:r>
    </w:p>
    <w:p w:rsidR="00670421" w:rsidRPr="00BF7B8B" w:rsidRDefault="00670421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абзац другий доповнити словами «</w:t>
      </w:r>
      <w:r w:rsidR="00300863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а також регулятори росту рослин»;</w:t>
      </w:r>
    </w:p>
    <w:p w:rsidR="00670421" w:rsidRPr="00BF7B8B" w:rsidRDefault="00670421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в абзаці третьому:</w:t>
      </w:r>
    </w:p>
    <w:p w:rsidR="00670421" w:rsidRPr="00BF7B8B" w:rsidRDefault="00670421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слова «</w:t>
      </w:r>
      <w:r w:rsidR="00300863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регулятори росту рослин»  виключити;</w:t>
      </w:r>
    </w:p>
    <w:p w:rsidR="00670421" w:rsidRPr="00BF7B8B" w:rsidRDefault="00670421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слова «</w:t>
      </w:r>
      <w:r w:rsidR="000058E3" w:rsidRPr="00BF7B8B">
        <w:rPr>
          <w:rFonts w:ascii="Times New Roman" w:hAnsi="Times New Roman"/>
          <w:bCs/>
          <w:sz w:val="28"/>
          <w:szCs w:val="28"/>
          <w:lang w:val="uk-UA"/>
        </w:rPr>
        <w:t>рослинницької продукції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» замінити словами «</w:t>
      </w:r>
      <w:r w:rsidR="000058E3" w:rsidRPr="00BF7B8B">
        <w:rPr>
          <w:rFonts w:ascii="Times New Roman" w:hAnsi="Times New Roman"/>
          <w:bCs/>
          <w:sz w:val="28"/>
          <w:szCs w:val="28"/>
          <w:lang w:val="uk-UA"/>
        </w:rPr>
        <w:t>продукції рослинного походження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»;</w:t>
      </w:r>
      <w:r w:rsidR="00F93F45" w:rsidRPr="00BF7B8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670421" w:rsidRPr="00BF7B8B" w:rsidRDefault="00F93F45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абзац п’ятий викласти в такій редакції:</w:t>
      </w:r>
    </w:p>
    <w:p w:rsidR="00F93F45" w:rsidRPr="00BF7B8B" w:rsidRDefault="00F93F45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«залишкові кількості – одна або декілька речовин, присутніх у рослинах або продукції рослинного походження, продукції тваринного походження, воді, повітрі або ґрунті, які є результатом використання пестицидів</w:t>
      </w:r>
      <w:r w:rsidR="00A64AC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300863">
        <w:rPr>
          <w:rFonts w:ascii="Times New Roman" w:hAnsi="Times New Roman"/>
          <w:bCs/>
          <w:sz w:val="28"/>
          <w:szCs w:val="28"/>
          <w:lang w:val="uk-UA"/>
        </w:rPr>
        <w:t>та/або</w:t>
      </w:r>
      <w:r w:rsidR="00A64ACF">
        <w:rPr>
          <w:rFonts w:ascii="Times New Roman" w:hAnsi="Times New Roman"/>
          <w:bCs/>
          <w:sz w:val="28"/>
          <w:szCs w:val="28"/>
          <w:lang w:val="uk-UA"/>
        </w:rPr>
        <w:t xml:space="preserve"> агрохім</w:t>
      </w:r>
      <w:r w:rsidR="000738D9">
        <w:rPr>
          <w:rFonts w:ascii="Times New Roman" w:hAnsi="Times New Roman"/>
          <w:bCs/>
          <w:sz w:val="28"/>
          <w:szCs w:val="28"/>
          <w:lang w:val="uk-UA"/>
        </w:rPr>
        <w:t>і</w:t>
      </w:r>
      <w:r w:rsidR="00A64ACF">
        <w:rPr>
          <w:rFonts w:ascii="Times New Roman" w:hAnsi="Times New Roman"/>
          <w:bCs/>
          <w:sz w:val="28"/>
          <w:szCs w:val="28"/>
          <w:lang w:val="uk-UA"/>
        </w:rPr>
        <w:t>катів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, включаючи діючі речовини, їх метаболіти, продукти розпаду </w:t>
      </w:r>
      <w:r w:rsidR="00300863">
        <w:rPr>
          <w:rFonts w:ascii="Times New Roman" w:hAnsi="Times New Roman"/>
          <w:bCs/>
          <w:sz w:val="28"/>
          <w:szCs w:val="28"/>
          <w:lang w:val="uk-UA"/>
        </w:rPr>
        <w:t>та/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або продукти реакції таких речовин»;</w:t>
      </w:r>
    </w:p>
    <w:p w:rsidR="00F93F45" w:rsidRPr="00BF7B8B" w:rsidRDefault="00F93F45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абзац одинадцятий виключити;</w:t>
      </w:r>
    </w:p>
    <w:p w:rsidR="00F93F45" w:rsidRPr="00BF7B8B" w:rsidRDefault="00F93F45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в абзаці дванадцятому слова «хімічні речовини» замінити словами «речовини хімічного та/або біологічного походження»;</w:t>
      </w:r>
    </w:p>
    <w:p w:rsidR="00695E39" w:rsidRPr="00BF7B8B" w:rsidRDefault="00695E39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доповнити новим абзацом такого змісту:</w:t>
      </w:r>
    </w:p>
    <w:p w:rsidR="00695E39" w:rsidRPr="00BF7B8B" w:rsidRDefault="00695E39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«Державний реєстр пестицидів і агрохімікатів, дозволених до використання в Україні (далі </w:t>
      </w:r>
      <w:r w:rsidR="009128B8" w:rsidRPr="00BF7B8B">
        <w:rPr>
          <w:rFonts w:ascii="Times New Roman" w:hAnsi="Times New Roman"/>
          <w:bCs/>
          <w:sz w:val="28"/>
          <w:szCs w:val="28"/>
          <w:lang w:val="uk-UA"/>
        </w:rPr>
        <w:t>–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 Державний реєстр) </w:t>
      </w:r>
      <w:r w:rsidR="009128B8" w:rsidRPr="00BF7B8B">
        <w:rPr>
          <w:rFonts w:ascii="Times New Roman" w:hAnsi="Times New Roman"/>
          <w:bCs/>
          <w:sz w:val="28"/>
          <w:szCs w:val="28"/>
          <w:lang w:val="uk-UA"/>
        </w:rPr>
        <w:t xml:space="preserve">– 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перелік пестицидів і 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lastRenderedPageBreak/>
        <w:t>агрохімікатів, що пройшли державну реєстрацію та на цій підставі дозволені до використання в Україні</w:t>
      </w:r>
      <w:r w:rsidR="00300863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»;</w:t>
      </w:r>
    </w:p>
    <w:p w:rsidR="0042550F" w:rsidRPr="00BF7B8B" w:rsidRDefault="00670421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б) </w:t>
      </w:r>
      <w:r w:rsidR="0042550F" w:rsidRPr="00BF7B8B">
        <w:rPr>
          <w:rFonts w:ascii="Times New Roman" w:hAnsi="Times New Roman"/>
          <w:bCs/>
          <w:sz w:val="28"/>
          <w:szCs w:val="28"/>
          <w:lang w:val="uk-UA"/>
        </w:rPr>
        <w:t>доповнити новою частиною такого змісту:</w:t>
      </w:r>
    </w:p>
    <w:p w:rsidR="0042550F" w:rsidRPr="00BF7B8B" w:rsidRDefault="0042550F" w:rsidP="00277E5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F7B8B">
        <w:rPr>
          <w:rFonts w:ascii="Times New Roman" w:hAnsi="Times New Roman"/>
          <w:sz w:val="28"/>
          <w:szCs w:val="28"/>
          <w:lang w:val="uk-UA"/>
        </w:rPr>
        <w:t>«Термін «санітарні норми» вживається у значенні, наведеному у Законі України «Про забезпечення санітарного та епідемічного благополуччя населення»</w:t>
      </w:r>
      <w:r w:rsidR="00300863">
        <w:rPr>
          <w:rFonts w:ascii="Times New Roman" w:hAnsi="Times New Roman"/>
          <w:sz w:val="28"/>
          <w:szCs w:val="28"/>
          <w:lang w:val="uk-UA"/>
        </w:rPr>
        <w:t>.»</w:t>
      </w:r>
      <w:r w:rsidR="00914B55" w:rsidRPr="00BF7B8B">
        <w:rPr>
          <w:rFonts w:ascii="Times New Roman" w:hAnsi="Times New Roman"/>
          <w:sz w:val="28"/>
          <w:szCs w:val="28"/>
          <w:lang w:val="uk-UA"/>
        </w:rPr>
        <w:t>;</w:t>
      </w:r>
    </w:p>
    <w:p w:rsidR="008D3F90" w:rsidRPr="00AE03A1" w:rsidRDefault="00914B55" w:rsidP="00277E5D">
      <w:pPr>
        <w:pStyle w:val="ae"/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AE03A1">
        <w:rPr>
          <w:rFonts w:ascii="Times New Roman" w:hAnsi="Times New Roman"/>
          <w:sz w:val="28"/>
          <w:szCs w:val="28"/>
          <w:lang w:val="uk-UA"/>
        </w:rPr>
        <w:t>у статті 4:</w:t>
      </w:r>
    </w:p>
    <w:p w:rsidR="00914B55" w:rsidRPr="00BF7B8B" w:rsidRDefault="00E1797E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а</w:t>
      </w:r>
      <w:r w:rsidR="00712921" w:rsidRPr="00BF7B8B">
        <w:rPr>
          <w:rFonts w:ascii="Times New Roman" w:hAnsi="Times New Roman"/>
          <w:bCs/>
          <w:sz w:val="28"/>
          <w:szCs w:val="28"/>
          <w:lang w:val="uk-UA"/>
        </w:rPr>
        <w:t>)</w:t>
      </w:r>
      <w:r w:rsidR="00D242B5" w:rsidRPr="00BF7B8B">
        <w:rPr>
          <w:rFonts w:ascii="Times New Roman" w:hAnsi="Times New Roman"/>
          <w:bCs/>
          <w:sz w:val="28"/>
          <w:szCs w:val="28"/>
          <w:lang w:val="uk-UA"/>
        </w:rPr>
        <w:t> </w:t>
      </w:r>
      <w:r w:rsidR="00712921" w:rsidRPr="00BF7B8B">
        <w:rPr>
          <w:rFonts w:ascii="Times New Roman" w:hAnsi="Times New Roman"/>
          <w:bCs/>
          <w:sz w:val="28"/>
          <w:szCs w:val="28"/>
          <w:lang w:val="uk-UA"/>
        </w:rPr>
        <w:t>у частині третій слова «реалізує державну політику» замінити словами «забезпечує формування державної політики»;</w:t>
      </w:r>
    </w:p>
    <w:p w:rsidR="000023B9" w:rsidRPr="00BF7B8B" w:rsidRDefault="00E1797E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б</w:t>
      </w:r>
      <w:r w:rsidR="00712921" w:rsidRPr="00BF7B8B">
        <w:rPr>
          <w:rFonts w:ascii="Times New Roman" w:hAnsi="Times New Roman"/>
          <w:bCs/>
          <w:sz w:val="28"/>
          <w:szCs w:val="28"/>
          <w:lang w:val="uk-UA"/>
        </w:rPr>
        <w:t>)</w:t>
      </w:r>
      <w:r w:rsidR="00D242B5" w:rsidRPr="00BF7B8B">
        <w:rPr>
          <w:rFonts w:ascii="Times New Roman" w:hAnsi="Times New Roman"/>
          <w:bCs/>
          <w:sz w:val="28"/>
          <w:szCs w:val="28"/>
          <w:lang w:val="uk-UA"/>
        </w:rPr>
        <w:t> </w:t>
      </w:r>
      <w:r w:rsidR="00712921" w:rsidRPr="00BF7B8B">
        <w:rPr>
          <w:rFonts w:ascii="Times New Roman" w:hAnsi="Times New Roman"/>
          <w:bCs/>
          <w:sz w:val="28"/>
          <w:szCs w:val="28"/>
          <w:lang w:val="uk-UA"/>
        </w:rPr>
        <w:t xml:space="preserve">доповнити новою частиною четвертою такого змісту: </w:t>
      </w:r>
    </w:p>
    <w:p w:rsidR="00712921" w:rsidRPr="00BF7B8B" w:rsidRDefault="00712921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0578E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0023B9" w:rsidRPr="0010578E">
        <w:rPr>
          <w:rFonts w:ascii="Times New Roman" w:hAnsi="Times New Roman"/>
          <w:bCs/>
          <w:sz w:val="28"/>
          <w:szCs w:val="28"/>
          <w:lang w:val="uk-UA"/>
        </w:rPr>
        <w:t>Центральний орган виконавчої влади, що забезпечує формування державної політики у сфері охорони навколишнього природного середовища</w:t>
      </w:r>
      <w:r w:rsidR="00300863" w:rsidRPr="0010578E">
        <w:rPr>
          <w:rFonts w:ascii="Times New Roman" w:hAnsi="Times New Roman"/>
          <w:bCs/>
          <w:sz w:val="28"/>
          <w:szCs w:val="28"/>
          <w:lang w:val="uk-UA"/>
        </w:rPr>
        <w:t>,</w:t>
      </w:r>
      <w:r w:rsidR="000023B9" w:rsidRPr="0010578E">
        <w:rPr>
          <w:rFonts w:ascii="Times New Roman" w:hAnsi="Times New Roman"/>
          <w:bCs/>
          <w:sz w:val="28"/>
          <w:szCs w:val="28"/>
          <w:lang w:val="uk-UA"/>
        </w:rPr>
        <w:t xml:space="preserve"> формує план державних випробувань і наукових досліджень пестицидів і агрохімікатів, а також забезпечує відкритий і безоплатний доступ до нього на своїй офіційній інтернет-сторінці</w:t>
      </w:r>
      <w:r w:rsidR="00300863" w:rsidRPr="0010578E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10578E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0023B9" w:rsidRPr="0010578E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712921" w:rsidRPr="00BF7B8B" w:rsidRDefault="000023B9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У</w:t>
      </w:r>
      <w:r w:rsidR="00712921" w:rsidRPr="00BF7B8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зв’язку</w:t>
      </w:r>
      <w:r w:rsidR="00712921" w:rsidRPr="00BF7B8B">
        <w:rPr>
          <w:rFonts w:ascii="Times New Roman" w:hAnsi="Times New Roman"/>
          <w:bCs/>
          <w:sz w:val="28"/>
          <w:szCs w:val="28"/>
          <w:lang w:val="uk-UA"/>
        </w:rPr>
        <w:t xml:space="preserve"> з цим частини четверту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 – шосту </w:t>
      </w:r>
      <w:r w:rsidR="00712921" w:rsidRPr="00BF7B8B">
        <w:rPr>
          <w:rFonts w:ascii="Times New Roman" w:hAnsi="Times New Roman"/>
          <w:bCs/>
          <w:sz w:val="28"/>
          <w:szCs w:val="28"/>
          <w:lang w:val="uk-UA"/>
        </w:rPr>
        <w:t xml:space="preserve">вважати 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відповідно частинами п’ятою – сьомою;</w:t>
      </w:r>
    </w:p>
    <w:p w:rsidR="000023B9" w:rsidRPr="00BF7B8B" w:rsidRDefault="00E1797E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в</w:t>
      </w:r>
      <w:r w:rsidR="000023B9" w:rsidRPr="00BF7B8B">
        <w:rPr>
          <w:rFonts w:ascii="Times New Roman" w:hAnsi="Times New Roman"/>
          <w:bCs/>
          <w:sz w:val="28"/>
          <w:szCs w:val="28"/>
          <w:lang w:val="uk-UA"/>
        </w:rPr>
        <w:t>)</w:t>
      </w:r>
      <w:r w:rsidR="00D242B5" w:rsidRPr="00BF7B8B">
        <w:rPr>
          <w:rFonts w:ascii="Times New Roman" w:hAnsi="Times New Roman"/>
          <w:bCs/>
          <w:sz w:val="28"/>
          <w:szCs w:val="28"/>
          <w:lang w:val="uk-UA"/>
        </w:rPr>
        <w:t> </w:t>
      </w:r>
      <w:r w:rsidR="000023B9" w:rsidRPr="00BF7B8B">
        <w:rPr>
          <w:rFonts w:ascii="Times New Roman" w:hAnsi="Times New Roman"/>
          <w:bCs/>
          <w:sz w:val="28"/>
          <w:szCs w:val="28"/>
          <w:lang w:val="uk-UA"/>
        </w:rPr>
        <w:t xml:space="preserve">у частині </w:t>
      </w:r>
      <w:r w:rsidR="00300863">
        <w:rPr>
          <w:rFonts w:ascii="Times New Roman" w:hAnsi="Times New Roman"/>
          <w:bCs/>
          <w:sz w:val="28"/>
          <w:szCs w:val="28"/>
          <w:lang w:val="uk-UA"/>
        </w:rPr>
        <w:t>п’ятій</w:t>
      </w:r>
      <w:r w:rsidR="000023B9" w:rsidRPr="00BF7B8B">
        <w:rPr>
          <w:rFonts w:ascii="Times New Roman" w:hAnsi="Times New Roman"/>
          <w:bCs/>
          <w:sz w:val="28"/>
          <w:szCs w:val="28"/>
          <w:lang w:val="uk-UA"/>
        </w:rPr>
        <w:t>:</w:t>
      </w:r>
    </w:p>
    <w:p w:rsidR="0010578E" w:rsidRDefault="000023B9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слова «реалізує державну політику» замінити словами «забезпечує формування державної політики»;</w:t>
      </w:r>
      <w:r w:rsidR="0010578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0023B9" w:rsidRPr="00BF7B8B" w:rsidRDefault="000023B9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слова «</w:t>
      </w:r>
      <w:r w:rsidR="00300863">
        <w:rPr>
          <w:rFonts w:ascii="Times New Roman" w:hAnsi="Times New Roman"/>
          <w:bCs/>
          <w:sz w:val="28"/>
          <w:szCs w:val="28"/>
          <w:lang w:val="uk-UA"/>
        </w:rPr>
        <w:t xml:space="preserve">дозволи 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або» замінити словами «</w:t>
      </w:r>
      <w:r w:rsidR="00300863">
        <w:rPr>
          <w:rFonts w:ascii="Times New Roman" w:hAnsi="Times New Roman"/>
          <w:bCs/>
          <w:sz w:val="28"/>
          <w:szCs w:val="28"/>
          <w:lang w:val="uk-UA"/>
        </w:rPr>
        <w:t xml:space="preserve">дозволи, 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а також»;</w:t>
      </w:r>
    </w:p>
    <w:p w:rsidR="0097692C" w:rsidRPr="00BF7B8B" w:rsidRDefault="003724C6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г</w:t>
      </w:r>
      <w:r w:rsidR="0097692C" w:rsidRPr="00BF7B8B">
        <w:rPr>
          <w:rFonts w:ascii="Times New Roman" w:hAnsi="Times New Roman"/>
          <w:bCs/>
          <w:sz w:val="28"/>
          <w:szCs w:val="28"/>
          <w:lang w:val="uk-UA"/>
        </w:rPr>
        <w:t>)</w:t>
      </w:r>
      <w:r w:rsidR="00D242B5" w:rsidRPr="00BF7B8B">
        <w:rPr>
          <w:rFonts w:ascii="Times New Roman" w:hAnsi="Times New Roman"/>
          <w:bCs/>
          <w:sz w:val="28"/>
          <w:szCs w:val="28"/>
          <w:lang w:val="uk-UA"/>
        </w:rPr>
        <w:t> </w:t>
      </w:r>
      <w:r w:rsidR="0097692C" w:rsidRPr="00BF7B8B">
        <w:rPr>
          <w:rFonts w:ascii="Times New Roman" w:hAnsi="Times New Roman"/>
          <w:bCs/>
          <w:sz w:val="28"/>
          <w:szCs w:val="28"/>
          <w:lang w:val="uk-UA"/>
        </w:rPr>
        <w:t>частину п’яту викласти в такій редакції:</w:t>
      </w:r>
    </w:p>
    <w:p w:rsidR="0097692C" w:rsidRPr="00BF7B8B" w:rsidRDefault="0097692C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«Митні формальності, необхідні для випуску у вільний обіг на митній території України пестицидів і агрохімікатів здійснюються з використанням механізму "єдиного вікна" відповідно до Митного кодексу України, на підставі:</w:t>
      </w:r>
    </w:p>
    <w:p w:rsidR="0097692C" w:rsidRPr="00BF7B8B" w:rsidRDefault="0097692C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або Державного реєстру;</w:t>
      </w:r>
    </w:p>
    <w:p w:rsidR="0097692C" w:rsidRPr="00BF7B8B" w:rsidRDefault="0097692C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або переліку агрохімікатів, дозволених до ввезення на митну територію України, виробництва, торгівлі, застосування та рекламування без їх державної реєстрації, згідно із додатком до цього Закону;</w:t>
      </w:r>
    </w:p>
    <w:p w:rsidR="0097692C" w:rsidRPr="00BF7B8B" w:rsidRDefault="0097692C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або дозволу центрального органу виконавчої влади, що формує державну політику у сфері охорони навколишнього природного середовища, на ввезення на митну територію України незареєстрованих пестицидів і агрохімікатів, що використовуються для державних випробувань та наукових досліджень, а також обробленого ними насіннєвого (посадкового) матеріалу</w:t>
      </w:r>
      <w:r w:rsidR="00300863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»;</w:t>
      </w:r>
    </w:p>
    <w:p w:rsidR="0097692C" w:rsidRPr="00BF7B8B" w:rsidRDefault="003724C6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ґ</w:t>
      </w:r>
      <w:r w:rsidR="0097692C" w:rsidRPr="00BF7B8B">
        <w:rPr>
          <w:rFonts w:ascii="Times New Roman" w:hAnsi="Times New Roman"/>
          <w:bCs/>
          <w:sz w:val="28"/>
          <w:szCs w:val="28"/>
          <w:lang w:val="uk-UA"/>
        </w:rPr>
        <w:t>)</w:t>
      </w:r>
      <w:r w:rsidR="00D242B5" w:rsidRPr="00BF7B8B">
        <w:rPr>
          <w:rFonts w:ascii="Times New Roman" w:hAnsi="Times New Roman"/>
          <w:bCs/>
          <w:sz w:val="28"/>
          <w:szCs w:val="28"/>
          <w:lang w:val="uk-UA"/>
        </w:rPr>
        <w:t> </w:t>
      </w:r>
      <w:r w:rsidR="003E6FD0" w:rsidRPr="00BF7B8B">
        <w:rPr>
          <w:rFonts w:ascii="Times New Roman" w:hAnsi="Times New Roman"/>
          <w:bCs/>
          <w:sz w:val="28"/>
          <w:szCs w:val="28"/>
          <w:lang w:val="uk-UA"/>
        </w:rPr>
        <w:t>доповнити новою частиною такого змісту:</w:t>
      </w:r>
    </w:p>
    <w:p w:rsidR="003E6FD0" w:rsidRPr="00BF7B8B" w:rsidRDefault="003E6FD0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«Ввезення (пересилання) фізичними особами на митну територію України будь-яких пестицидів і агрохімікатів заборонено</w:t>
      </w:r>
      <w:r w:rsidR="00300863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D242B5" w:rsidRPr="00BF7B8B"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906FBD" w:rsidRPr="00AE03A1" w:rsidRDefault="00906FBD" w:rsidP="00277E5D">
      <w:pPr>
        <w:pStyle w:val="ae"/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AE03A1">
        <w:rPr>
          <w:rFonts w:ascii="Times New Roman" w:hAnsi="Times New Roman"/>
          <w:sz w:val="28"/>
          <w:szCs w:val="28"/>
          <w:lang w:val="uk-UA"/>
        </w:rPr>
        <w:lastRenderedPageBreak/>
        <w:t>у статті 5:</w:t>
      </w:r>
    </w:p>
    <w:p w:rsidR="00906FBD" w:rsidRPr="00BF7B8B" w:rsidRDefault="00906FBD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56B97">
        <w:rPr>
          <w:rFonts w:ascii="Times New Roman" w:hAnsi="Times New Roman"/>
          <w:bCs/>
          <w:sz w:val="28"/>
          <w:szCs w:val="28"/>
          <w:lang w:val="uk-UA"/>
        </w:rPr>
        <w:t>а) у частині першій</w:t>
      </w:r>
      <w:r w:rsidR="00956B97" w:rsidRPr="00956B9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956B97">
        <w:rPr>
          <w:rFonts w:ascii="Times New Roman" w:hAnsi="Times New Roman"/>
          <w:bCs/>
          <w:sz w:val="28"/>
          <w:szCs w:val="28"/>
          <w:lang w:val="uk-UA"/>
        </w:rPr>
        <w:t>слова «</w:t>
      </w:r>
      <w:r w:rsidR="00937163" w:rsidRPr="00956B97">
        <w:rPr>
          <w:rFonts w:ascii="Times New Roman" w:hAnsi="Times New Roman"/>
          <w:bCs/>
          <w:sz w:val="28"/>
          <w:szCs w:val="28"/>
          <w:lang w:val="uk-UA"/>
        </w:rPr>
        <w:t>вітчизняного та іноземного виробництва</w:t>
      </w:r>
      <w:r w:rsidR="00956B97" w:rsidRPr="00956B97">
        <w:rPr>
          <w:rFonts w:ascii="Times New Roman" w:hAnsi="Times New Roman"/>
          <w:bCs/>
          <w:sz w:val="28"/>
          <w:szCs w:val="28"/>
          <w:lang w:val="uk-UA"/>
        </w:rPr>
        <w:t xml:space="preserve"> проводяться</w:t>
      </w:r>
      <w:r w:rsidRPr="00956B97">
        <w:rPr>
          <w:rFonts w:ascii="Times New Roman" w:hAnsi="Times New Roman"/>
          <w:bCs/>
          <w:sz w:val="28"/>
          <w:szCs w:val="28"/>
          <w:lang w:val="uk-UA"/>
        </w:rPr>
        <w:t xml:space="preserve">» </w:t>
      </w:r>
      <w:r w:rsidR="00956B97" w:rsidRPr="00956B97">
        <w:rPr>
          <w:rFonts w:ascii="Times New Roman" w:hAnsi="Times New Roman"/>
          <w:bCs/>
          <w:sz w:val="28"/>
          <w:szCs w:val="28"/>
          <w:lang w:val="uk-UA"/>
        </w:rPr>
        <w:t xml:space="preserve">замінити </w:t>
      </w:r>
      <w:r w:rsidRPr="00956B97">
        <w:rPr>
          <w:rFonts w:ascii="Times New Roman" w:hAnsi="Times New Roman"/>
          <w:bCs/>
          <w:sz w:val="28"/>
          <w:szCs w:val="28"/>
          <w:lang w:val="uk-UA"/>
        </w:rPr>
        <w:t>словами «</w:t>
      </w:r>
      <w:r w:rsidR="00956B97" w:rsidRPr="00956B97">
        <w:rPr>
          <w:rFonts w:ascii="Times New Roman" w:hAnsi="Times New Roman"/>
          <w:bCs/>
          <w:sz w:val="28"/>
          <w:szCs w:val="28"/>
          <w:lang w:val="uk-UA"/>
        </w:rPr>
        <w:t xml:space="preserve">проводяться </w:t>
      </w:r>
      <w:r w:rsidR="00937163" w:rsidRPr="00956B97">
        <w:rPr>
          <w:rFonts w:ascii="Times New Roman" w:hAnsi="Times New Roman"/>
          <w:bCs/>
          <w:sz w:val="28"/>
          <w:szCs w:val="28"/>
          <w:lang w:val="uk-UA"/>
        </w:rPr>
        <w:t>в порядку, встановленому Кабінетом Міністрів України</w:t>
      </w:r>
      <w:r w:rsidR="00956B97" w:rsidRPr="00956B97">
        <w:rPr>
          <w:rFonts w:ascii="Times New Roman" w:hAnsi="Times New Roman"/>
          <w:bCs/>
          <w:sz w:val="28"/>
          <w:szCs w:val="28"/>
          <w:lang w:val="uk-UA"/>
        </w:rPr>
        <w:t>,</w:t>
      </w:r>
      <w:r w:rsidRPr="00956B97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937163" w:rsidRPr="00956B97"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97692C" w:rsidRPr="00BF7B8B" w:rsidRDefault="00906FBD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б) </w:t>
      </w:r>
      <w:r w:rsidR="00A83D5A" w:rsidRPr="00BF7B8B">
        <w:rPr>
          <w:rFonts w:ascii="Times New Roman" w:hAnsi="Times New Roman"/>
          <w:bCs/>
          <w:sz w:val="28"/>
          <w:szCs w:val="28"/>
          <w:lang w:val="uk-UA"/>
        </w:rPr>
        <w:t>частину другу викласти в такій редакції:</w:t>
      </w:r>
    </w:p>
    <w:p w:rsidR="00A83D5A" w:rsidRPr="00BF7B8B" w:rsidRDefault="00A83D5A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«Державні випробування з метою біологічної та екологічної оцінки для цілей державної реєстрації пестицидів і агрохімікатів здійснюються підприємствами, установами </w:t>
      </w:r>
      <w:r w:rsidR="00311C9F">
        <w:rPr>
          <w:rFonts w:ascii="Times New Roman" w:hAnsi="Times New Roman"/>
          <w:bCs/>
          <w:sz w:val="28"/>
          <w:szCs w:val="28"/>
          <w:lang w:val="uk-UA"/>
        </w:rPr>
        <w:t>та/або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 організаціями, визначеними центральним органом виконавчої влади, що забезпечує формування державної політики у сфері охорони навколишнього природного середовища</w:t>
      </w:r>
      <w:r w:rsidR="00311C9F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»;</w:t>
      </w:r>
    </w:p>
    <w:p w:rsidR="00A83D5A" w:rsidRPr="00BF7B8B" w:rsidRDefault="00A83D5A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в) доповнити новою частиною такого змісту:</w:t>
      </w:r>
    </w:p>
    <w:p w:rsidR="00A83D5A" w:rsidRPr="00BF7B8B" w:rsidRDefault="00A83D5A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«Державні випробування з метою токсиколого-гігієнічної оцінки для цілей державної реєстрації пестицидів і агрохімікатів здійснюється підприємствами, установами </w:t>
      </w:r>
      <w:r w:rsidR="00311C9F">
        <w:rPr>
          <w:rFonts w:ascii="Times New Roman" w:hAnsi="Times New Roman"/>
          <w:bCs/>
          <w:sz w:val="28"/>
          <w:szCs w:val="28"/>
          <w:lang w:val="uk-UA"/>
        </w:rPr>
        <w:t>та/або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 організаціями, визначеними центральним органом виконавчої влади, що забезпечує формування державної політики у сфері охорони здоров’я</w:t>
      </w:r>
      <w:r w:rsidR="00311C9F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»;</w:t>
      </w:r>
    </w:p>
    <w:p w:rsidR="00A83D5A" w:rsidRPr="00AE03A1" w:rsidRDefault="002E54B6" w:rsidP="00277E5D">
      <w:pPr>
        <w:pStyle w:val="ae"/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AE03A1">
        <w:rPr>
          <w:rFonts w:ascii="Times New Roman" w:hAnsi="Times New Roman"/>
          <w:sz w:val="28"/>
          <w:szCs w:val="28"/>
          <w:lang w:val="uk-UA"/>
        </w:rPr>
        <w:t>у статті 6:</w:t>
      </w:r>
    </w:p>
    <w:p w:rsidR="00A83D5A" w:rsidRPr="00BF7B8B" w:rsidRDefault="002E54B6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а) у частині третій слова «правил щодо безпеки для здоров</w:t>
      </w:r>
      <w:r w:rsidR="00674A07" w:rsidRPr="00BF7B8B">
        <w:rPr>
          <w:rFonts w:ascii="Times New Roman" w:hAnsi="Times New Roman"/>
          <w:bCs/>
          <w:sz w:val="28"/>
          <w:szCs w:val="28"/>
          <w:lang w:val="uk-UA"/>
        </w:rPr>
        <w:t>’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я людини та охорони навколишнього </w:t>
      </w:r>
      <w:r w:rsidRPr="00CD3980">
        <w:rPr>
          <w:rFonts w:ascii="Times New Roman" w:hAnsi="Times New Roman"/>
          <w:bCs/>
          <w:sz w:val="28"/>
          <w:szCs w:val="28"/>
          <w:lang w:val="uk-UA"/>
        </w:rPr>
        <w:t>природного середовища</w:t>
      </w:r>
      <w:r w:rsidR="003857A3" w:rsidRPr="00CD3980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CD3980">
        <w:rPr>
          <w:rFonts w:ascii="Times New Roman" w:hAnsi="Times New Roman"/>
          <w:bCs/>
          <w:sz w:val="28"/>
          <w:szCs w:val="28"/>
          <w:lang w:val="uk-UA"/>
        </w:rPr>
        <w:t>» замінити словом «норм</w:t>
      </w:r>
      <w:r w:rsidR="003857A3" w:rsidRPr="00CD3980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CD3980">
        <w:rPr>
          <w:rFonts w:ascii="Times New Roman" w:hAnsi="Times New Roman"/>
          <w:bCs/>
          <w:sz w:val="28"/>
          <w:szCs w:val="28"/>
          <w:lang w:val="uk-UA"/>
        </w:rPr>
        <w:t>»;</w:t>
      </w:r>
    </w:p>
    <w:p w:rsidR="002E54B6" w:rsidRPr="00BF7B8B" w:rsidRDefault="002E54B6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56B97">
        <w:rPr>
          <w:rFonts w:ascii="Times New Roman" w:hAnsi="Times New Roman"/>
          <w:bCs/>
          <w:sz w:val="28"/>
          <w:szCs w:val="28"/>
          <w:lang w:val="uk-UA"/>
        </w:rPr>
        <w:t>б) у частині четвертій</w:t>
      </w:r>
      <w:r w:rsidR="00956B97" w:rsidRPr="00956B9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956B97">
        <w:rPr>
          <w:rFonts w:ascii="Times New Roman" w:hAnsi="Times New Roman"/>
          <w:bCs/>
          <w:sz w:val="28"/>
          <w:szCs w:val="28"/>
          <w:lang w:val="uk-UA"/>
        </w:rPr>
        <w:t>слова «і способів</w:t>
      </w:r>
      <w:r w:rsidR="00CC2CEA" w:rsidRPr="00956B97">
        <w:rPr>
          <w:rFonts w:ascii="Times New Roman" w:hAnsi="Times New Roman"/>
          <w:bCs/>
          <w:sz w:val="28"/>
          <w:szCs w:val="28"/>
          <w:lang w:val="uk-UA"/>
        </w:rPr>
        <w:t xml:space="preserve"> їх застосування, санітарно-гігієнічних</w:t>
      </w:r>
      <w:r w:rsidRPr="00956B97">
        <w:rPr>
          <w:rFonts w:ascii="Times New Roman" w:hAnsi="Times New Roman"/>
          <w:bCs/>
          <w:sz w:val="28"/>
          <w:szCs w:val="28"/>
          <w:lang w:val="uk-UA"/>
        </w:rPr>
        <w:t>» замінити слов</w:t>
      </w:r>
      <w:r w:rsidR="00956B97" w:rsidRPr="00956B97">
        <w:rPr>
          <w:rFonts w:ascii="Times New Roman" w:hAnsi="Times New Roman"/>
          <w:bCs/>
          <w:sz w:val="28"/>
          <w:szCs w:val="28"/>
          <w:lang w:val="uk-UA"/>
        </w:rPr>
        <w:t>а</w:t>
      </w:r>
      <w:r w:rsidRPr="00956B97">
        <w:rPr>
          <w:rFonts w:ascii="Times New Roman" w:hAnsi="Times New Roman"/>
          <w:bCs/>
          <w:sz w:val="28"/>
          <w:szCs w:val="28"/>
          <w:lang w:val="uk-UA"/>
        </w:rPr>
        <w:t>м</w:t>
      </w:r>
      <w:r w:rsidR="00956B97" w:rsidRPr="00956B97">
        <w:rPr>
          <w:rFonts w:ascii="Times New Roman" w:hAnsi="Times New Roman"/>
          <w:bCs/>
          <w:sz w:val="28"/>
          <w:szCs w:val="28"/>
          <w:lang w:val="uk-UA"/>
        </w:rPr>
        <w:t>и</w:t>
      </w:r>
      <w:r w:rsidRPr="00956B97">
        <w:rPr>
          <w:rFonts w:ascii="Times New Roman" w:hAnsi="Times New Roman"/>
          <w:bCs/>
          <w:sz w:val="28"/>
          <w:szCs w:val="28"/>
          <w:lang w:val="uk-UA"/>
        </w:rPr>
        <w:t xml:space="preserve"> «</w:t>
      </w:r>
      <w:r w:rsidR="00956B97" w:rsidRPr="00956B97">
        <w:rPr>
          <w:rFonts w:ascii="Times New Roman" w:hAnsi="Times New Roman"/>
          <w:bCs/>
          <w:sz w:val="28"/>
          <w:szCs w:val="28"/>
          <w:lang w:val="uk-UA"/>
        </w:rPr>
        <w:t xml:space="preserve">їх застосування, </w:t>
      </w:r>
      <w:r w:rsidRPr="00956B97">
        <w:rPr>
          <w:rFonts w:ascii="Times New Roman" w:hAnsi="Times New Roman"/>
          <w:bCs/>
          <w:sz w:val="28"/>
          <w:szCs w:val="28"/>
          <w:lang w:val="uk-UA"/>
        </w:rPr>
        <w:t>гігієнічних»;</w:t>
      </w:r>
    </w:p>
    <w:p w:rsidR="00A83D5A" w:rsidRPr="00AE03A1" w:rsidRDefault="00D04876" w:rsidP="00277E5D">
      <w:pPr>
        <w:pStyle w:val="ae"/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AE03A1">
        <w:rPr>
          <w:rFonts w:ascii="Times New Roman" w:hAnsi="Times New Roman"/>
          <w:sz w:val="28"/>
          <w:szCs w:val="28"/>
          <w:lang w:val="uk-UA"/>
        </w:rPr>
        <w:t>у статті 7:</w:t>
      </w:r>
    </w:p>
    <w:p w:rsidR="00D04876" w:rsidRPr="00BF7B8B" w:rsidRDefault="00D04876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а) частину другу викласти в такій редакції:</w:t>
      </w:r>
    </w:p>
    <w:p w:rsidR="00D04876" w:rsidRPr="00BF7B8B" w:rsidRDefault="00D04876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«Державна реєстрація пестицидів і агрохімікатів здійснюється центральним органом виконавчої влади, що забезпечує формування державної політики у сфері охорони навколишнього природного середовища на підставі позитивних результатів випробувань та матеріалів досліджень. Порядок державної реєстрації та перереєстрації пестицидів і агрохімікатів встановлюється Кабінет</w:t>
      </w:r>
      <w:r w:rsidR="00922CE8" w:rsidRPr="00BF7B8B">
        <w:rPr>
          <w:rFonts w:ascii="Times New Roman" w:hAnsi="Times New Roman"/>
          <w:bCs/>
          <w:sz w:val="28"/>
          <w:szCs w:val="28"/>
          <w:lang w:val="uk-UA"/>
        </w:rPr>
        <w:t>ом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 Міністрів України. Державна реєстрація та перереєстраці</w:t>
      </w:r>
      <w:r w:rsidR="00E140D5">
        <w:rPr>
          <w:rFonts w:ascii="Times New Roman" w:hAnsi="Times New Roman"/>
          <w:bCs/>
          <w:sz w:val="28"/>
          <w:szCs w:val="28"/>
          <w:lang w:val="uk-UA"/>
        </w:rPr>
        <w:t>я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 пестицидів і агрохімікатів здійснюється на платній основі. Розміри плати за проведення експертизи, державної реєстрації </w:t>
      </w:r>
      <w:r w:rsidR="0078640C">
        <w:rPr>
          <w:rFonts w:ascii="Times New Roman" w:hAnsi="Times New Roman"/>
          <w:bCs/>
          <w:sz w:val="28"/>
          <w:szCs w:val="28"/>
          <w:lang w:val="uk-UA"/>
        </w:rPr>
        <w:t xml:space="preserve">та перереєстрації 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пестицидів </w:t>
      </w:r>
      <w:r w:rsidR="0078640C"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 агрохімікатів затверджується центральним органом виконавчої влади, що забезпечує формування державної політики у сфері охорони навколишнього природного середовища, за погодженням з центральним органом виконавчої влади, що забезпечує формування державної фінансової та бюджетної політики, в порядку, встановленому Кабінетом Міністрів України</w:t>
      </w:r>
      <w:r w:rsidR="00311C9F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»;</w:t>
      </w:r>
    </w:p>
    <w:p w:rsidR="00A83D5A" w:rsidRPr="00BF7B8B" w:rsidRDefault="00606DD9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б</w:t>
      </w:r>
      <w:r w:rsidR="00D04876" w:rsidRPr="00BF7B8B">
        <w:rPr>
          <w:rFonts w:ascii="Times New Roman" w:hAnsi="Times New Roman"/>
          <w:bCs/>
          <w:sz w:val="28"/>
          <w:szCs w:val="28"/>
          <w:lang w:val="uk-UA"/>
        </w:rPr>
        <w:t>) у частині шостій:</w:t>
      </w:r>
    </w:p>
    <w:p w:rsidR="00D04876" w:rsidRPr="00822FB0" w:rsidRDefault="00D04876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22FB0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у </w:t>
      </w:r>
      <w:r w:rsidR="007D6257" w:rsidRPr="00822FB0">
        <w:rPr>
          <w:rFonts w:ascii="Times New Roman" w:hAnsi="Times New Roman"/>
          <w:bCs/>
          <w:sz w:val="28"/>
          <w:szCs w:val="28"/>
          <w:lang w:val="uk-UA"/>
        </w:rPr>
        <w:t xml:space="preserve">другому </w:t>
      </w:r>
      <w:r w:rsidRPr="00822FB0">
        <w:rPr>
          <w:rFonts w:ascii="Times New Roman" w:hAnsi="Times New Roman"/>
          <w:bCs/>
          <w:sz w:val="28"/>
          <w:szCs w:val="28"/>
          <w:lang w:val="uk-UA"/>
        </w:rPr>
        <w:t>реченні слова «реалізує державну політику» замінити словами «забезпечує формування державної політики»</w:t>
      </w:r>
      <w:r w:rsidR="003C19EB" w:rsidRPr="00822FB0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="00DE253F">
        <w:rPr>
          <w:rFonts w:ascii="Times New Roman" w:hAnsi="Times New Roman"/>
          <w:bCs/>
          <w:sz w:val="28"/>
          <w:szCs w:val="28"/>
          <w:lang w:val="uk-UA"/>
        </w:rPr>
        <w:t>слово</w:t>
      </w:r>
      <w:r w:rsidR="003C19EB" w:rsidRPr="00822FB0">
        <w:rPr>
          <w:rFonts w:ascii="Times New Roman" w:hAnsi="Times New Roman"/>
          <w:bCs/>
          <w:sz w:val="28"/>
          <w:szCs w:val="28"/>
          <w:lang w:val="uk-UA"/>
        </w:rPr>
        <w:t xml:space="preserve"> «</w:t>
      </w:r>
      <w:r w:rsidR="00E05490" w:rsidRPr="00822FB0">
        <w:rPr>
          <w:rFonts w:ascii="Times New Roman" w:hAnsi="Times New Roman"/>
          <w:bCs/>
          <w:sz w:val="28"/>
          <w:szCs w:val="28"/>
          <w:lang w:val="uk-UA"/>
        </w:rPr>
        <w:t>даних</w:t>
      </w:r>
      <w:r w:rsidR="003C19EB" w:rsidRPr="00822FB0">
        <w:rPr>
          <w:rFonts w:ascii="Times New Roman" w:hAnsi="Times New Roman"/>
          <w:bCs/>
          <w:sz w:val="28"/>
          <w:szCs w:val="28"/>
          <w:lang w:val="uk-UA"/>
        </w:rPr>
        <w:t xml:space="preserve">» </w:t>
      </w:r>
      <w:r w:rsidR="00311C9F">
        <w:rPr>
          <w:rFonts w:ascii="Times New Roman" w:hAnsi="Times New Roman"/>
          <w:bCs/>
          <w:sz w:val="28"/>
          <w:szCs w:val="28"/>
          <w:lang w:val="uk-UA"/>
        </w:rPr>
        <w:t>замінити</w:t>
      </w:r>
      <w:r w:rsidR="00311C9F" w:rsidRPr="00822FB0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3C19EB" w:rsidRPr="00822FB0">
        <w:rPr>
          <w:rFonts w:ascii="Times New Roman" w:hAnsi="Times New Roman"/>
          <w:bCs/>
          <w:sz w:val="28"/>
          <w:szCs w:val="28"/>
          <w:lang w:val="uk-UA"/>
        </w:rPr>
        <w:t>слов</w:t>
      </w:r>
      <w:r w:rsidR="00311C9F">
        <w:rPr>
          <w:rFonts w:ascii="Times New Roman" w:hAnsi="Times New Roman"/>
          <w:bCs/>
          <w:sz w:val="28"/>
          <w:szCs w:val="28"/>
          <w:lang w:val="uk-UA"/>
        </w:rPr>
        <w:t>ами</w:t>
      </w:r>
      <w:r w:rsidR="003C19EB" w:rsidRPr="00822FB0">
        <w:rPr>
          <w:rFonts w:ascii="Times New Roman" w:hAnsi="Times New Roman"/>
          <w:bCs/>
          <w:sz w:val="28"/>
          <w:szCs w:val="28"/>
          <w:lang w:val="uk-UA"/>
        </w:rPr>
        <w:t xml:space="preserve"> «</w:t>
      </w:r>
      <w:r w:rsidR="00E05490" w:rsidRPr="00822FB0">
        <w:rPr>
          <w:rFonts w:ascii="Times New Roman" w:hAnsi="Times New Roman"/>
          <w:bCs/>
          <w:sz w:val="28"/>
          <w:szCs w:val="28"/>
          <w:lang w:val="uk-UA"/>
        </w:rPr>
        <w:t>наукових</w:t>
      </w:r>
      <w:r w:rsidR="00311C9F">
        <w:rPr>
          <w:rFonts w:ascii="Times New Roman" w:hAnsi="Times New Roman"/>
          <w:bCs/>
          <w:sz w:val="28"/>
          <w:szCs w:val="28"/>
          <w:lang w:val="uk-UA"/>
        </w:rPr>
        <w:t xml:space="preserve"> даних</w:t>
      </w:r>
      <w:r w:rsidR="003C19EB" w:rsidRPr="00822FB0"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822FB0"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F949F7" w:rsidRPr="00BF7B8B" w:rsidRDefault="00F949F7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22FB0">
        <w:rPr>
          <w:rFonts w:ascii="Times New Roman" w:hAnsi="Times New Roman"/>
          <w:bCs/>
          <w:sz w:val="28"/>
          <w:szCs w:val="28"/>
          <w:lang w:val="uk-UA"/>
        </w:rPr>
        <w:t>у третьому реченні</w:t>
      </w:r>
      <w:r w:rsidR="00822FB0" w:rsidRPr="00822FB0">
        <w:rPr>
          <w:rFonts w:ascii="Times New Roman" w:hAnsi="Times New Roman"/>
          <w:bCs/>
          <w:sz w:val="28"/>
          <w:szCs w:val="28"/>
          <w:lang w:val="uk-UA"/>
        </w:rPr>
        <w:t xml:space="preserve"> всі</w:t>
      </w:r>
      <w:r w:rsidRPr="00822FB0">
        <w:rPr>
          <w:rFonts w:ascii="Times New Roman" w:hAnsi="Times New Roman"/>
          <w:bCs/>
          <w:sz w:val="28"/>
          <w:szCs w:val="28"/>
          <w:lang w:val="uk-UA"/>
        </w:rPr>
        <w:t xml:space="preserve"> слова «та</w:t>
      </w:r>
      <w:r>
        <w:rPr>
          <w:rFonts w:ascii="Times New Roman" w:hAnsi="Times New Roman"/>
          <w:bCs/>
          <w:sz w:val="28"/>
          <w:szCs w:val="28"/>
          <w:lang w:val="uk-UA"/>
        </w:rPr>
        <w:t>» замінити на слова «та</w:t>
      </w:r>
      <w:r w:rsidRPr="00F949F7">
        <w:rPr>
          <w:rFonts w:ascii="Times New Roman" w:hAnsi="Times New Roman"/>
          <w:bCs/>
          <w:sz w:val="28"/>
          <w:szCs w:val="28"/>
        </w:rPr>
        <w:t>/</w:t>
      </w:r>
      <w:r>
        <w:rPr>
          <w:rFonts w:ascii="Times New Roman" w:hAnsi="Times New Roman"/>
          <w:bCs/>
          <w:sz w:val="28"/>
          <w:szCs w:val="28"/>
          <w:lang w:val="uk-UA"/>
        </w:rPr>
        <w:t>або», слов</w:t>
      </w:r>
      <w:r w:rsidR="00311C9F">
        <w:rPr>
          <w:rFonts w:ascii="Times New Roman" w:hAnsi="Times New Roman"/>
          <w:bCs/>
          <w:sz w:val="28"/>
          <w:szCs w:val="28"/>
          <w:lang w:val="uk-UA"/>
        </w:rPr>
        <w:t>а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«</w:t>
      </w:r>
      <w:r w:rsidR="00311C9F">
        <w:rPr>
          <w:rFonts w:ascii="Times New Roman" w:hAnsi="Times New Roman"/>
          <w:bCs/>
          <w:sz w:val="28"/>
          <w:szCs w:val="28"/>
          <w:lang w:val="uk-UA"/>
        </w:rPr>
        <w:t xml:space="preserve">встановленому </w:t>
      </w:r>
      <w:r>
        <w:rPr>
          <w:rFonts w:ascii="Times New Roman" w:hAnsi="Times New Roman"/>
          <w:bCs/>
          <w:sz w:val="28"/>
          <w:szCs w:val="28"/>
          <w:lang w:val="uk-UA"/>
        </w:rPr>
        <w:t>порядку» замінити слов</w:t>
      </w:r>
      <w:r w:rsidR="00311C9F">
        <w:rPr>
          <w:rFonts w:ascii="Times New Roman" w:hAnsi="Times New Roman"/>
          <w:bCs/>
          <w:sz w:val="28"/>
          <w:szCs w:val="28"/>
          <w:lang w:val="uk-UA"/>
        </w:rPr>
        <w:t>а</w:t>
      </w:r>
      <w:r>
        <w:rPr>
          <w:rFonts w:ascii="Times New Roman" w:hAnsi="Times New Roman"/>
          <w:bCs/>
          <w:sz w:val="28"/>
          <w:szCs w:val="28"/>
          <w:lang w:val="uk-UA"/>
        </w:rPr>
        <w:t>м</w:t>
      </w:r>
      <w:r w:rsidR="00311C9F">
        <w:rPr>
          <w:rFonts w:ascii="Times New Roman" w:hAnsi="Times New Roman"/>
          <w:bCs/>
          <w:sz w:val="28"/>
          <w:szCs w:val="28"/>
          <w:lang w:val="uk-UA"/>
        </w:rPr>
        <w:t>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«</w:t>
      </w:r>
      <w:r w:rsidR="00311C9F">
        <w:rPr>
          <w:rFonts w:ascii="Times New Roman" w:hAnsi="Times New Roman"/>
          <w:bCs/>
          <w:sz w:val="28"/>
          <w:szCs w:val="28"/>
          <w:lang w:val="uk-UA"/>
        </w:rPr>
        <w:t xml:space="preserve">встановленому </w:t>
      </w:r>
      <w:r>
        <w:rPr>
          <w:rFonts w:ascii="Times New Roman" w:hAnsi="Times New Roman"/>
          <w:bCs/>
          <w:sz w:val="28"/>
          <w:szCs w:val="28"/>
          <w:lang w:val="uk-UA"/>
        </w:rPr>
        <w:t>законом</w:t>
      </w:r>
      <w:r w:rsidR="00311C9F">
        <w:rPr>
          <w:rFonts w:ascii="Times New Roman" w:hAnsi="Times New Roman"/>
          <w:bCs/>
          <w:sz w:val="28"/>
          <w:szCs w:val="28"/>
          <w:lang w:val="uk-UA"/>
        </w:rPr>
        <w:t xml:space="preserve"> порядку</w:t>
      </w:r>
      <w:r>
        <w:rPr>
          <w:rFonts w:ascii="Times New Roman" w:hAnsi="Times New Roman"/>
          <w:bCs/>
          <w:sz w:val="28"/>
          <w:szCs w:val="28"/>
          <w:lang w:val="uk-UA"/>
        </w:rPr>
        <w:t>»</w:t>
      </w:r>
      <w:r w:rsidR="00822FB0"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D04876" w:rsidRPr="00BF7B8B" w:rsidRDefault="00055364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в</w:t>
      </w:r>
      <w:r w:rsidR="00D04876" w:rsidRPr="00BF7B8B">
        <w:rPr>
          <w:rFonts w:ascii="Times New Roman" w:hAnsi="Times New Roman"/>
          <w:bCs/>
          <w:sz w:val="28"/>
          <w:szCs w:val="28"/>
          <w:lang w:val="uk-UA"/>
        </w:rPr>
        <w:t>)</w:t>
      </w:r>
      <w:r w:rsidR="004C73EC" w:rsidRPr="00BF7B8B">
        <w:rPr>
          <w:rFonts w:ascii="Times New Roman" w:hAnsi="Times New Roman"/>
          <w:bCs/>
          <w:sz w:val="28"/>
          <w:szCs w:val="28"/>
          <w:lang w:val="uk-UA"/>
        </w:rPr>
        <w:t> </w:t>
      </w:r>
      <w:r w:rsidR="00D04876" w:rsidRPr="00BF7B8B">
        <w:rPr>
          <w:rFonts w:ascii="Times New Roman" w:hAnsi="Times New Roman"/>
          <w:bCs/>
          <w:sz w:val="28"/>
          <w:szCs w:val="28"/>
          <w:lang w:val="uk-UA"/>
        </w:rPr>
        <w:t>у частині сьомій слова «</w:t>
      </w:r>
      <w:r w:rsidR="004C73EC" w:rsidRPr="00BF7B8B">
        <w:rPr>
          <w:rFonts w:ascii="Times New Roman" w:hAnsi="Times New Roman"/>
          <w:bCs/>
          <w:sz w:val="28"/>
          <w:szCs w:val="28"/>
          <w:lang w:val="uk-UA"/>
        </w:rPr>
        <w:t xml:space="preserve">проводиться їх перереєстрація на платній </w:t>
      </w:r>
      <w:r w:rsidR="004C73EC" w:rsidRPr="00981C12">
        <w:rPr>
          <w:rFonts w:ascii="Times New Roman" w:hAnsi="Times New Roman"/>
          <w:bCs/>
          <w:sz w:val="28"/>
          <w:szCs w:val="28"/>
          <w:lang w:val="uk-UA"/>
        </w:rPr>
        <w:t>основі в порядку та розмірах, встановлених Кабінетом Міністрів України</w:t>
      </w:r>
      <w:r w:rsidR="00574322" w:rsidRPr="00981C12">
        <w:rPr>
          <w:rFonts w:ascii="Times New Roman" w:hAnsi="Times New Roman"/>
          <w:bCs/>
          <w:sz w:val="28"/>
          <w:szCs w:val="28"/>
          <w:lang w:val="uk-UA"/>
        </w:rPr>
        <w:t>.</w:t>
      </w:r>
      <w:r w:rsidR="00D04876" w:rsidRPr="00981C12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D04876" w:rsidRPr="00BF7B8B">
        <w:rPr>
          <w:rFonts w:ascii="Times New Roman" w:hAnsi="Times New Roman"/>
          <w:bCs/>
          <w:sz w:val="28"/>
          <w:szCs w:val="28"/>
          <w:lang w:val="uk-UA"/>
        </w:rPr>
        <w:t xml:space="preserve"> замінити словами</w:t>
      </w:r>
      <w:r w:rsidR="004C73EC" w:rsidRPr="00BF7B8B">
        <w:rPr>
          <w:rFonts w:ascii="Times New Roman" w:hAnsi="Times New Roman"/>
          <w:bCs/>
          <w:sz w:val="28"/>
          <w:szCs w:val="28"/>
          <w:lang w:val="uk-UA"/>
        </w:rPr>
        <w:t xml:space="preserve"> «може здійснюватися їх перереєстрація</w:t>
      </w:r>
      <w:r w:rsidR="00822FB0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822FB0" w:rsidRPr="00822FB0">
        <w:rPr>
          <w:rFonts w:ascii="Times New Roman" w:hAnsi="Times New Roman"/>
          <w:bCs/>
          <w:sz w:val="28"/>
          <w:szCs w:val="28"/>
          <w:lang w:val="uk-UA"/>
        </w:rPr>
        <w:t>в порядку, встановленому Кабінетом Міністрів України</w:t>
      </w:r>
      <w:r w:rsidR="00311C9F">
        <w:rPr>
          <w:rFonts w:ascii="Times New Roman" w:hAnsi="Times New Roman"/>
          <w:bCs/>
          <w:sz w:val="28"/>
          <w:szCs w:val="28"/>
          <w:lang w:val="uk-UA"/>
        </w:rPr>
        <w:t>.</w:t>
      </w:r>
      <w:r w:rsidR="004C73EC" w:rsidRPr="00BF7B8B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D04876" w:rsidRPr="00BF7B8B"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D04876" w:rsidRPr="00BF7B8B" w:rsidRDefault="00055364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г</w:t>
      </w:r>
      <w:r w:rsidR="004C73EC" w:rsidRPr="00BF7B8B">
        <w:rPr>
          <w:rFonts w:ascii="Times New Roman" w:hAnsi="Times New Roman"/>
          <w:bCs/>
          <w:sz w:val="28"/>
          <w:szCs w:val="28"/>
          <w:lang w:val="uk-UA"/>
        </w:rPr>
        <w:t>) частину восьму виключити;</w:t>
      </w:r>
    </w:p>
    <w:p w:rsidR="004C73EC" w:rsidRPr="00BF7B8B" w:rsidRDefault="00055364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ґ</w:t>
      </w:r>
      <w:r w:rsidR="004C73EC" w:rsidRPr="00BF7B8B">
        <w:rPr>
          <w:rFonts w:ascii="Times New Roman" w:hAnsi="Times New Roman"/>
          <w:bCs/>
          <w:sz w:val="28"/>
          <w:szCs w:val="28"/>
          <w:lang w:val="uk-UA"/>
        </w:rPr>
        <w:t>) доповнити новими частинами такого змісту:</w:t>
      </w:r>
    </w:p>
    <w:p w:rsidR="007A63CA" w:rsidRPr="00BF7B8B" w:rsidRDefault="004C73EC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7A63CA" w:rsidRPr="00BF7B8B">
        <w:rPr>
          <w:rFonts w:ascii="Times New Roman" w:hAnsi="Times New Roman"/>
          <w:bCs/>
          <w:sz w:val="28"/>
          <w:szCs w:val="28"/>
          <w:lang w:val="uk-UA"/>
        </w:rPr>
        <w:t xml:space="preserve">Пестициди і агрохімікати, щодо яких прийнято рішення про державну реєстрацію, підлягають включенню до Державного реєстру не пізніше </w:t>
      </w:r>
      <w:r w:rsidR="0054101F">
        <w:rPr>
          <w:rFonts w:ascii="Times New Roman" w:hAnsi="Times New Roman"/>
          <w:bCs/>
          <w:sz w:val="28"/>
          <w:szCs w:val="28"/>
          <w:lang w:val="uk-UA"/>
        </w:rPr>
        <w:t>п’яти робочих</w:t>
      </w:r>
      <w:r w:rsidR="0054101F" w:rsidRPr="00BF7B8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A63CA" w:rsidRPr="00BF7B8B">
        <w:rPr>
          <w:rFonts w:ascii="Times New Roman" w:hAnsi="Times New Roman"/>
          <w:bCs/>
          <w:sz w:val="28"/>
          <w:szCs w:val="28"/>
          <w:lang w:val="uk-UA"/>
        </w:rPr>
        <w:t>днів після сплати реєстраційного внеску.</w:t>
      </w:r>
    </w:p>
    <w:p w:rsidR="007A63CA" w:rsidRPr="00BF7B8B" w:rsidRDefault="007A63CA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Держателем Державного реєстру є центральний орган виконавчої влади, що забезпечує формування державної політики у сфері охорони навколишнього природного середовища, який забезпечує відкритий і безоплатний доступ до нього на своїй офіційній інтернет-сторінці.</w:t>
      </w:r>
    </w:p>
    <w:p w:rsidR="007A63CA" w:rsidRPr="00BF7B8B" w:rsidRDefault="007A63CA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Порядок ведення Державного реєстру встановлюється Кабінетом Міністрів України</w:t>
      </w:r>
      <w:r w:rsidR="00CF6188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CE642D" w:rsidRPr="00BF7B8B"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CE642D" w:rsidRPr="00AE03A1" w:rsidRDefault="00CE642D" w:rsidP="00277E5D">
      <w:pPr>
        <w:pStyle w:val="ae"/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AE03A1">
        <w:rPr>
          <w:rFonts w:ascii="Times New Roman" w:hAnsi="Times New Roman"/>
          <w:sz w:val="28"/>
          <w:szCs w:val="28"/>
          <w:lang w:val="uk-UA"/>
        </w:rPr>
        <w:t>статтю 9 виключити;</w:t>
      </w:r>
    </w:p>
    <w:p w:rsidR="009A6F98" w:rsidRPr="00AE03A1" w:rsidRDefault="009A6F98" w:rsidP="00277E5D">
      <w:pPr>
        <w:pStyle w:val="ae"/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AE03A1">
        <w:rPr>
          <w:rFonts w:ascii="Times New Roman" w:hAnsi="Times New Roman"/>
          <w:sz w:val="28"/>
          <w:szCs w:val="28"/>
          <w:lang w:val="uk-UA"/>
        </w:rPr>
        <w:t>у статті 10:</w:t>
      </w:r>
    </w:p>
    <w:p w:rsidR="004C73EC" w:rsidRPr="00BF7B8B" w:rsidRDefault="00CE642D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а) </w:t>
      </w:r>
      <w:r w:rsidR="000E3BCF" w:rsidRPr="00BF7B8B">
        <w:rPr>
          <w:rFonts w:ascii="Times New Roman" w:hAnsi="Times New Roman"/>
          <w:bCs/>
          <w:sz w:val="28"/>
          <w:szCs w:val="28"/>
          <w:lang w:val="uk-UA"/>
        </w:rPr>
        <w:t>у частині другій:</w:t>
      </w:r>
    </w:p>
    <w:p w:rsidR="009A6F98" w:rsidRPr="00BF7B8B" w:rsidRDefault="009A6F98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слова «повинна супроводжуватися рекомендацією щодо її» замінити словами «пестициду і агрохімікату, крім тих, що використовуються для державних випробувань та</w:t>
      </w:r>
      <w:r w:rsidR="00CF6188">
        <w:rPr>
          <w:rFonts w:ascii="Times New Roman" w:hAnsi="Times New Roman"/>
          <w:bCs/>
          <w:sz w:val="28"/>
          <w:szCs w:val="28"/>
          <w:lang w:val="uk-UA"/>
        </w:rPr>
        <w:t>/або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 наукових досліджень, повинна супроводжуватися етикеткою, на якій зазначаються порядок його»;</w:t>
      </w:r>
    </w:p>
    <w:p w:rsidR="009A6F98" w:rsidRPr="00BF7B8B" w:rsidRDefault="009A6F98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слово «вичікування» замінити словами «очікування до збору врожаю та виходу на оброблені ділянки»;</w:t>
      </w:r>
    </w:p>
    <w:p w:rsidR="009A6F98" w:rsidRDefault="009A6F98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після слова «зберігання» доповнити словами «а також умов зберігання</w:t>
      </w:r>
      <w:r w:rsidR="00CF6188">
        <w:rPr>
          <w:rFonts w:ascii="Times New Roman" w:hAnsi="Times New Roman"/>
          <w:bCs/>
          <w:sz w:val="28"/>
          <w:szCs w:val="28"/>
          <w:lang w:val="uk-UA"/>
        </w:rPr>
        <w:t>,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»;</w:t>
      </w:r>
    </w:p>
    <w:p w:rsidR="000E3BCF" w:rsidRPr="00BF7B8B" w:rsidRDefault="00822FB0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б</w:t>
      </w:r>
      <w:r w:rsidR="000E3BCF" w:rsidRPr="00BF7B8B">
        <w:rPr>
          <w:rFonts w:ascii="Times New Roman" w:hAnsi="Times New Roman"/>
          <w:bCs/>
          <w:sz w:val="28"/>
          <w:szCs w:val="28"/>
          <w:lang w:val="uk-UA"/>
        </w:rPr>
        <w:t>) доповнити новою частиною такого змісту:</w:t>
      </w:r>
    </w:p>
    <w:p w:rsidR="000E3BCF" w:rsidRPr="00BF7B8B" w:rsidRDefault="000E3BCF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«Пестициди і агрохімікати повинні бути упаковані і марковані у спосіб, що мінімізує ймовірність їх помилкового прийняття за харчовий продукт, </w:t>
      </w:r>
      <w:r w:rsidR="006F6C31">
        <w:rPr>
          <w:rFonts w:ascii="Times New Roman" w:hAnsi="Times New Roman"/>
          <w:bCs/>
          <w:sz w:val="28"/>
          <w:szCs w:val="28"/>
          <w:lang w:val="uk-UA"/>
        </w:rPr>
        <w:t>напій, лікарський засіб та корм</w:t>
      </w:r>
      <w:r w:rsidR="00090A82">
        <w:rPr>
          <w:rFonts w:ascii="Times New Roman" w:hAnsi="Times New Roman"/>
          <w:bCs/>
          <w:sz w:val="28"/>
          <w:szCs w:val="28"/>
          <w:lang w:val="uk-UA"/>
        </w:rPr>
        <w:t>,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 відповідно до вимог, встановлених центральним органом виконавчої влади, що забезпечує формування </w:t>
      </w:r>
      <w:r w:rsidR="00191368" w:rsidRPr="00BF7B8B">
        <w:rPr>
          <w:rFonts w:ascii="Times New Roman" w:hAnsi="Times New Roman"/>
          <w:bCs/>
          <w:sz w:val="28"/>
          <w:szCs w:val="28"/>
          <w:lang w:val="uk-UA"/>
        </w:rPr>
        <w:t>державної політики у сфері охорони навколишнього природного середовища</w:t>
      </w:r>
      <w:r w:rsidR="00CF6188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9A6F98" w:rsidRPr="00BF7B8B"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9A6F98" w:rsidRPr="00BF7B8B" w:rsidRDefault="009A6F98" w:rsidP="00277E5D">
      <w:pPr>
        <w:pStyle w:val="ae"/>
        <w:numPr>
          <w:ilvl w:val="0"/>
          <w:numId w:val="1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у статті 11:</w:t>
      </w:r>
    </w:p>
    <w:p w:rsidR="009A6F98" w:rsidRPr="00BF7B8B" w:rsidRDefault="009A6F98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lastRenderedPageBreak/>
        <w:t>а) у частині першій слова «чинним законодавством, санітарними правилами транспортування, зберігання і застосування пестицидів і агрохімікатів та іншими нормативними актами</w:t>
      </w:r>
      <w:r w:rsidR="007F1CFB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» замінити словами «санітарними нормами та іншими нормативно-правовими актами</w:t>
      </w:r>
      <w:r w:rsidR="00CF6188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»;</w:t>
      </w:r>
    </w:p>
    <w:p w:rsidR="00A83D5A" w:rsidRPr="00BF7B8B" w:rsidRDefault="009A6F98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б) частину третю викласти в такій редакції:</w:t>
      </w:r>
    </w:p>
    <w:p w:rsidR="009A6F98" w:rsidRPr="00BF7B8B" w:rsidRDefault="009A6F98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«Продаж пестицидів і агрохімікатів фізичним особам дозволяється виключно у дрібнофасованому вигляді та за обов</w:t>
      </w:r>
      <w:r w:rsidR="00C92889">
        <w:rPr>
          <w:rFonts w:ascii="Times New Roman" w:hAnsi="Times New Roman"/>
          <w:bCs/>
          <w:sz w:val="28"/>
          <w:szCs w:val="28"/>
          <w:lang w:val="uk-UA"/>
        </w:rPr>
        <w:t>’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язкової наявності етикетки, яка містить інформацію, зазначену у частині другій статті 10 цього Закону</w:t>
      </w:r>
      <w:r w:rsidR="00CF6188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»;</w:t>
      </w:r>
    </w:p>
    <w:p w:rsidR="00A83D5A" w:rsidRPr="00BF7B8B" w:rsidRDefault="009A6F98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в) частину четверту виключити;</w:t>
      </w:r>
    </w:p>
    <w:p w:rsidR="009A6F98" w:rsidRPr="00AE03A1" w:rsidRDefault="009A6F98" w:rsidP="00277E5D">
      <w:pPr>
        <w:pStyle w:val="ae"/>
        <w:numPr>
          <w:ilvl w:val="0"/>
          <w:numId w:val="1"/>
        </w:numPr>
        <w:tabs>
          <w:tab w:val="left" w:pos="1276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AE03A1">
        <w:rPr>
          <w:rFonts w:ascii="Times New Roman" w:hAnsi="Times New Roman"/>
          <w:sz w:val="28"/>
          <w:szCs w:val="28"/>
          <w:lang w:val="uk-UA"/>
        </w:rPr>
        <w:t>частину другу статті 12 виключити;</w:t>
      </w:r>
    </w:p>
    <w:p w:rsidR="009A6F98" w:rsidRPr="00055364" w:rsidRDefault="009A6F98" w:rsidP="00277E5D">
      <w:pPr>
        <w:pStyle w:val="ae"/>
        <w:numPr>
          <w:ilvl w:val="0"/>
          <w:numId w:val="1"/>
        </w:numPr>
        <w:tabs>
          <w:tab w:val="left" w:pos="1276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055364">
        <w:rPr>
          <w:rFonts w:ascii="Times New Roman" w:hAnsi="Times New Roman"/>
          <w:sz w:val="28"/>
          <w:szCs w:val="28"/>
          <w:lang w:val="uk-UA"/>
        </w:rPr>
        <w:t>статтю 13 виключити;</w:t>
      </w:r>
    </w:p>
    <w:p w:rsidR="009A6F98" w:rsidRPr="00055364" w:rsidRDefault="0027629F" w:rsidP="00277E5D">
      <w:pPr>
        <w:pStyle w:val="ae"/>
        <w:numPr>
          <w:ilvl w:val="0"/>
          <w:numId w:val="1"/>
        </w:numPr>
        <w:tabs>
          <w:tab w:val="left" w:pos="1276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055364">
        <w:rPr>
          <w:rFonts w:ascii="Times New Roman" w:hAnsi="Times New Roman"/>
          <w:sz w:val="28"/>
          <w:szCs w:val="28"/>
          <w:lang w:val="uk-UA"/>
        </w:rPr>
        <w:t>у статті 15 після слова «непридатні» доповнити словом «</w:t>
      </w:r>
      <w:r w:rsidR="00CF6188" w:rsidRPr="00055364">
        <w:rPr>
          <w:rFonts w:ascii="Times New Roman" w:hAnsi="Times New Roman"/>
          <w:sz w:val="28"/>
          <w:szCs w:val="28"/>
          <w:lang w:val="uk-UA"/>
        </w:rPr>
        <w:t>,</w:t>
      </w:r>
      <w:r w:rsidR="00C92889">
        <w:rPr>
          <w:rFonts w:ascii="Times New Roman" w:hAnsi="Times New Roman"/>
          <w:sz w:val="28"/>
          <w:szCs w:val="28"/>
          <w:lang w:val="uk-UA"/>
        </w:rPr>
        <w:t> </w:t>
      </w:r>
      <w:r w:rsidRPr="00055364">
        <w:rPr>
          <w:rFonts w:ascii="Times New Roman" w:hAnsi="Times New Roman"/>
          <w:sz w:val="28"/>
          <w:szCs w:val="28"/>
          <w:lang w:val="uk-UA"/>
        </w:rPr>
        <w:t>фальсифіковані»;</w:t>
      </w:r>
    </w:p>
    <w:p w:rsidR="0027629F" w:rsidRPr="00055364" w:rsidRDefault="0027629F" w:rsidP="00277E5D">
      <w:pPr>
        <w:pStyle w:val="ae"/>
        <w:numPr>
          <w:ilvl w:val="0"/>
          <w:numId w:val="1"/>
        </w:numPr>
        <w:tabs>
          <w:tab w:val="left" w:pos="1276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055364">
        <w:rPr>
          <w:rFonts w:ascii="Times New Roman" w:hAnsi="Times New Roman"/>
          <w:sz w:val="28"/>
          <w:szCs w:val="28"/>
          <w:lang w:val="uk-UA"/>
        </w:rPr>
        <w:t>статтю 16 виключити;</w:t>
      </w:r>
    </w:p>
    <w:p w:rsidR="00A12332" w:rsidRPr="00055364" w:rsidRDefault="00094B51" w:rsidP="00277E5D">
      <w:pPr>
        <w:pStyle w:val="ae"/>
        <w:numPr>
          <w:ilvl w:val="0"/>
          <w:numId w:val="1"/>
        </w:numPr>
        <w:tabs>
          <w:tab w:val="left" w:pos="1276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A12332" w:rsidRPr="00055364">
        <w:rPr>
          <w:rFonts w:ascii="Times New Roman" w:hAnsi="Times New Roman"/>
          <w:sz w:val="28"/>
          <w:szCs w:val="28"/>
          <w:lang w:val="uk-UA"/>
        </w:rPr>
        <w:t>статті 16</w:t>
      </w:r>
      <w:r w:rsidR="00A12332" w:rsidRPr="00055364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="00A12332" w:rsidRPr="00055364">
        <w:rPr>
          <w:rFonts w:ascii="Times New Roman" w:hAnsi="Times New Roman"/>
          <w:sz w:val="28"/>
          <w:szCs w:val="28"/>
          <w:lang w:val="uk-UA"/>
        </w:rPr>
        <w:t>:</w:t>
      </w:r>
    </w:p>
    <w:p w:rsidR="00C26F1D" w:rsidRPr="00CC2CEA" w:rsidRDefault="00A12332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C2CEA">
        <w:rPr>
          <w:rFonts w:ascii="Times New Roman" w:hAnsi="Times New Roman"/>
          <w:bCs/>
          <w:sz w:val="28"/>
          <w:szCs w:val="28"/>
          <w:lang w:val="uk-UA"/>
        </w:rPr>
        <w:t>а) </w:t>
      </w:r>
      <w:r w:rsidR="00C26F1D" w:rsidRPr="00CC2CEA">
        <w:rPr>
          <w:rFonts w:ascii="Times New Roman" w:hAnsi="Times New Roman"/>
          <w:bCs/>
          <w:sz w:val="28"/>
          <w:szCs w:val="28"/>
          <w:lang w:val="uk-UA"/>
        </w:rPr>
        <w:t>у частині першій:</w:t>
      </w:r>
    </w:p>
    <w:p w:rsidR="00D13893" w:rsidRPr="00BF7B8B" w:rsidRDefault="00C26F1D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C2CEA">
        <w:rPr>
          <w:rFonts w:ascii="Times New Roman" w:hAnsi="Times New Roman"/>
          <w:bCs/>
          <w:sz w:val="28"/>
          <w:szCs w:val="28"/>
          <w:lang w:val="uk-UA"/>
        </w:rPr>
        <w:t xml:space="preserve">абзац </w:t>
      </w:r>
      <w:r w:rsidR="00CC2CEA" w:rsidRPr="00CC2CEA">
        <w:rPr>
          <w:rFonts w:ascii="Times New Roman" w:hAnsi="Times New Roman"/>
          <w:bCs/>
          <w:sz w:val="28"/>
          <w:szCs w:val="28"/>
          <w:lang w:val="uk-UA"/>
        </w:rPr>
        <w:t xml:space="preserve">другий </w:t>
      </w:r>
      <w:r w:rsidRPr="00CC2CEA">
        <w:rPr>
          <w:rFonts w:ascii="Times New Roman" w:hAnsi="Times New Roman"/>
          <w:bCs/>
          <w:sz w:val="28"/>
          <w:szCs w:val="28"/>
          <w:lang w:val="uk-UA"/>
        </w:rPr>
        <w:t>виключити;</w:t>
      </w:r>
    </w:p>
    <w:p w:rsidR="0027629F" w:rsidRPr="00BF7B8B" w:rsidRDefault="00A12332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доповнити новими абзацами такого змісту:</w:t>
      </w:r>
    </w:p>
    <w:p w:rsidR="00A12332" w:rsidRPr="00BF7B8B" w:rsidRDefault="00A12332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«формування плану державних випробувань і наукових досліджень пестицидів і агрохімікатів, а також забезпечення відкритого і безоплатного доступу до нього на своїй офіційній інтернет-сторінці;</w:t>
      </w:r>
    </w:p>
    <w:p w:rsidR="00A12332" w:rsidRPr="00BF7B8B" w:rsidRDefault="00A12332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визначення підприємств, установ і організацій, що здійснюють державні випробування з метою  біологічної та екологічної оцінки для цілей державної реєстрації пестицидів і агрохімікатів;</w:t>
      </w:r>
    </w:p>
    <w:p w:rsidR="00A12332" w:rsidRPr="00BF7B8B" w:rsidRDefault="00A12332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здійснення державної реєстрації пестицидів і агрохімікатів;</w:t>
      </w:r>
    </w:p>
    <w:p w:rsidR="00A12332" w:rsidRPr="00BF7B8B" w:rsidRDefault="00A12332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забезпечення ведення Державного реєстру, а також відкритого і безоплатного доступу до нього на своїй офіційній інтернет-сторінці;</w:t>
      </w:r>
    </w:p>
    <w:p w:rsidR="00343E2D" w:rsidRPr="00BF7B8B" w:rsidRDefault="00A12332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E03A1">
        <w:rPr>
          <w:rFonts w:ascii="Times New Roman" w:hAnsi="Times New Roman"/>
          <w:bCs/>
          <w:sz w:val="28"/>
          <w:szCs w:val="28"/>
          <w:lang w:val="uk-UA"/>
        </w:rPr>
        <w:t xml:space="preserve">видача </w:t>
      </w:r>
      <w:r w:rsidR="00B477EE" w:rsidRPr="00CC2CEA">
        <w:rPr>
          <w:rFonts w:ascii="Times New Roman" w:hAnsi="Times New Roman"/>
          <w:sz w:val="28"/>
          <w:szCs w:val="28"/>
          <w:lang w:val="uk-UA"/>
        </w:rPr>
        <w:t>в порядку, встановленому Кабінетом Міністрів України,</w:t>
      </w:r>
      <w:r w:rsidR="00B477EE" w:rsidRPr="00CC2CE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дозволу на ввезення на митну територію України незареєстрованих пестицидів і агрохімікатів, що використовуються для державних випробувань та наукових досліджень, а також обробленого ними насіннєвого (посадкового) матеріалу</w:t>
      </w:r>
      <w:r w:rsidR="00343E2D" w:rsidRPr="00BF7B8B"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343E2D" w:rsidRPr="00BF7B8B" w:rsidRDefault="00343E2D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інші повноваження, передбачені цим Законом</w:t>
      </w:r>
      <w:r w:rsidR="00094B51">
        <w:rPr>
          <w:rFonts w:ascii="Times New Roman" w:hAnsi="Times New Roman"/>
          <w:bCs/>
          <w:sz w:val="28"/>
          <w:szCs w:val="28"/>
          <w:lang w:val="uk-UA"/>
        </w:rPr>
        <w:t>.</w:t>
      </w:r>
      <w:r w:rsidR="00A12332" w:rsidRPr="00BF7B8B"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A12332" w:rsidRPr="00BF7B8B" w:rsidRDefault="00C26F1D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б) </w:t>
      </w:r>
      <w:r w:rsidR="00343E2D" w:rsidRPr="00BF7B8B">
        <w:rPr>
          <w:rFonts w:ascii="Times New Roman" w:hAnsi="Times New Roman"/>
          <w:bCs/>
          <w:sz w:val="28"/>
          <w:szCs w:val="28"/>
          <w:lang w:val="uk-UA"/>
        </w:rPr>
        <w:t>частину другу виключити</w:t>
      </w:r>
      <w:r w:rsidR="00A12332" w:rsidRPr="00BF7B8B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B30B4C" w:rsidRPr="00055364" w:rsidRDefault="00B30B4C" w:rsidP="00277E5D">
      <w:pPr>
        <w:pStyle w:val="ae"/>
        <w:numPr>
          <w:ilvl w:val="0"/>
          <w:numId w:val="1"/>
        </w:numPr>
        <w:tabs>
          <w:tab w:val="left" w:pos="1276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AE03A1">
        <w:rPr>
          <w:rFonts w:ascii="Times New Roman" w:hAnsi="Times New Roman"/>
          <w:sz w:val="28"/>
          <w:szCs w:val="28"/>
          <w:lang w:val="uk-UA"/>
        </w:rPr>
        <w:t>у статті 16</w:t>
      </w:r>
      <w:r w:rsidRPr="00AE03A1"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 w:rsidRPr="00055364">
        <w:rPr>
          <w:rFonts w:ascii="Times New Roman" w:hAnsi="Times New Roman"/>
          <w:sz w:val="28"/>
          <w:szCs w:val="28"/>
          <w:lang w:val="uk-UA"/>
        </w:rPr>
        <w:t>:</w:t>
      </w:r>
    </w:p>
    <w:p w:rsidR="00A12332" w:rsidRPr="00BF7B8B" w:rsidRDefault="00B30B4C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а) у назві та тексті статті слова «аграрну політику» замінити словами «політику у сфері захисту рослин»;</w:t>
      </w:r>
    </w:p>
    <w:p w:rsidR="00B30B4C" w:rsidRPr="00BF7B8B" w:rsidRDefault="00B30B4C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б) абзац другий частини першої виключити;</w:t>
      </w:r>
    </w:p>
    <w:p w:rsidR="00B30B4C" w:rsidRPr="00BF7B8B" w:rsidRDefault="00B30B4C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lastRenderedPageBreak/>
        <w:t>в) частину другу виключити;</w:t>
      </w:r>
    </w:p>
    <w:p w:rsidR="00B30B4C" w:rsidRPr="00055364" w:rsidRDefault="00B30B4C" w:rsidP="00277E5D">
      <w:pPr>
        <w:pStyle w:val="ae"/>
        <w:numPr>
          <w:ilvl w:val="0"/>
          <w:numId w:val="1"/>
        </w:numPr>
        <w:tabs>
          <w:tab w:val="left" w:pos="1276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055364">
        <w:rPr>
          <w:rFonts w:ascii="Times New Roman" w:hAnsi="Times New Roman"/>
          <w:sz w:val="28"/>
          <w:szCs w:val="28"/>
          <w:lang w:val="uk-UA"/>
        </w:rPr>
        <w:t>у статті 16</w:t>
      </w:r>
      <w:r w:rsidRPr="00055364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Pr="00055364">
        <w:rPr>
          <w:rFonts w:ascii="Times New Roman" w:hAnsi="Times New Roman"/>
          <w:sz w:val="28"/>
          <w:szCs w:val="28"/>
          <w:lang w:val="uk-UA"/>
        </w:rPr>
        <w:t>:</w:t>
      </w:r>
    </w:p>
    <w:p w:rsidR="00B30B4C" w:rsidRPr="00BF7B8B" w:rsidRDefault="00B30B4C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а) у назві та тексті статті слова «та епідемічного благополуччя населення» замінити словом «законодавства»;</w:t>
      </w:r>
    </w:p>
    <w:p w:rsidR="00570921" w:rsidRPr="00BF7B8B" w:rsidRDefault="00570921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б) у частині першій:</w:t>
      </w:r>
    </w:p>
    <w:p w:rsidR="009A6F98" w:rsidRPr="00BF7B8B" w:rsidRDefault="00570921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абзац другий викласти в такій редакції:</w:t>
      </w:r>
    </w:p>
    <w:p w:rsidR="00570921" w:rsidRPr="00BF7B8B" w:rsidRDefault="00570921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«проведення державної санітарно-епідеміологічної експертизи матеріалів державних випробувань та державної реєстрації пестицидів і агрохімікатів</w:t>
      </w:r>
      <w:r w:rsidR="00B477EE">
        <w:rPr>
          <w:rFonts w:ascii="Times New Roman" w:hAnsi="Times New Roman"/>
          <w:bCs/>
          <w:sz w:val="28"/>
          <w:szCs w:val="28"/>
          <w:lang w:val="uk-UA"/>
        </w:rPr>
        <w:t>;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»;</w:t>
      </w:r>
    </w:p>
    <w:p w:rsidR="00570921" w:rsidRPr="00BF7B8B" w:rsidRDefault="00570921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абзац третій виключити;</w:t>
      </w:r>
    </w:p>
    <w:p w:rsidR="00570921" w:rsidRPr="00BF7B8B" w:rsidRDefault="00570921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в абзаці четвертому:</w:t>
      </w:r>
    </w:p>
    <w:p w:rsidR="009A6F98" w:rsidRPr="00BF7B8B" w:rsidRDefault="00570921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слова «підприємствами, установами, організаціями всіх форм власності та громадянами</w:t>
      </w:r>
      <w:r w:rsidR="002D2B12" w:rsidRPr="00BF7B8B">
        <w:rPr>
          <w:rFonts w:ascii="Times New Roman" w:hAnsi="Times New Roman"/>
          <w:bCs/>
          <w:sz w:val="28"/>
          <w:szCs w:val="28"/>
          <w:lang w:val="uk-UA"/>
        </w:rPr>
        <w:t>» виключити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570921" w:rsidRPr="00BF7B8B" w:rsidRDefault="002D2B12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слова «харчових продуктах та продовольчій сировині, у тому числі імпортованих, лікарських травах» </w:t>
      </w:r>
      <w:r w:rsidR="00570921" w:rsidRPr="00BF7B8B">
        <w:rPr>
          <w:rFonts w:ascii="Times New Roman" w:hAnsi="Times New Roman"/>
          <w:bCs/>
          <w:sz w:val="28"/>
          <w:szCs w:val="28"/>
          <w:lang w:val="uk-UA"/>
        </w:rPr>
        <w:t>виключити;</w:t>
      </w:r>
    </w:p>
    <w:p w:rsidR="002D2B12" w:rsidRPr="00BF7B8B" w:rsidRDefault="002D2B12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слова «господарсько-питного постачання» та «робочої зони</w:t>
      </w:r>
      <w:r w:rsidR="00B477EE"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 виключити;</w:t>
      </w:r>
    </w:p>
    <w:p w:rsidR="009A6F98" w:rsidRPr="00BF7B8B" w:rsidRDefault="00570921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абзаци п’ятий – сьомий виключити;</w:t>
      </w:r>
    </w:p>
    <w:p w:rsidR="00343E2D" w:rsidRPr="00BF7B8B" w:rsidRDefault="00343E2D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в) частину другу виключити;</w:t>
      </w:r>
    </w:p>
    <w:p w:rsidR="00570921" w:rsidRPr="00BF7B8B" w:rsidRDefault="00570921" w:rsidP="00277E5D">
      <w:pPr>
        <w:pStyle w:val="ae"/>
        <w:numPr>
          <w:ilvl w:val="0"/>
          <w:numId w:val="1"/>
        </w:numPr>
        <w:tabs>
          <w:tab w:val="left" w:pos="1276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статтю 16</w:t>
      </w:r>
      <w:r w:rsidRPr="00BF7B8B">
        <w:rPr>
          <w:rFonts w:ascii="Times New Roman" w:hAnsi="Times New Roman"/>
          <w:bCs/>
          <w:sz w:val="28"/>
          <w:szCs w:val="28"/>
          <w:vertAlign w:val="superscript"/>
          <w:lang w:val="uk-UA"/>
        </w:rPr>
        <w:t>4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 виключити;</w:t>
      </w:r>
    </w:p>
    <w:p w:rsidR="00343E2D" w:rsidRPr="00BF7B8B" w:rsidRDefault="00343E2D" w:rsidP="00277E5D">
      <w:pPr>
        <w:pStyle w:val="ae"/>
        <w:numPr>
          <w:ilvl w:val="0"/>
          <w:numId w:val="1"/>
        </w:numPr>
        <w:tabs>
          <w:tab w:val="left" w:pos="1276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у статті 16</w:t>
      </w:r>
      <w:r w:rsidRPr="00BF7B8B">
        <w:rPr>
          <w:rFonts w:ascii="Times New Roman" w:hAnsi="Times New Roman"/>
          <w:bCs/>
          <w:sz w:val="28"/>
          <w:szCs w:val="28"/>
          <w:vertAlign w:val="superscript"/>
          <w:lang w:val="uk-UA"/>
        </w:rPr>
        <w:t>5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:</w:t>
      </w:r>
    </w:p>
    <w:p w:rsidR="009A6F98" w:rsidRPr="00BF7B8B" w:rsidRDefault="00343E2D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а) у частині першій:</w:t>
      </w:r>
    </w:p>
    <w:p w:rsidR="0098768C" w:rsidRPr="00BF7B8B" w:rsidRDefault="0098768C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слова «санітарно-гігієнічних вимог до» замінити словами «санітарних норм стосовно»;</w:t>
      </w:r>
    </w:p>
    <w:p w:rsidR="0098768C" w:rsidRPr="00BF7B8B" w:rsidRDefault="0098768C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слово «безпечного» виключити;</w:t>
      </w:r>
    </w:p>
    <w:p w:rsidR="0098768C" w:rsidRPr="00BF7B8B" w:rsidRDefault="0098768C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доповнити новим абзацом такого змісту:</w:t>
      </w:r>
    </w:p>
    <w:p w:rsidR="0098768C" w:rsidRPr="00BF7B8B" w:rsidRDefault="0098768C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«визначення підприємств, установ і організацій, що здійснюють державні випробування з метою токсиколого-гігієнічної оцінки для цілей державної реєстрації пестицидів і агрохімікатів</w:t>
      </w:r>
      <w:r w:rsidR="00B477EE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»;</w:t>
      </w:r>
    </w:p>
    <w:p w:rsidR="009A6F98" w:rsidRPr="00BF7B8B" w:rsidRDefault="00343E2D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б) частину другу виключити;</w:t>
      </w:r>
    </w:p>
    <w:p w:rsidR="0098768C" w:rsidRPr="00BF7B8B" w:rsidRDefault="0098768C" w:rsidP="00277E5D">
      <w:pPr>
        <w:pStyle w:val="ae"/>
        <w:numPr>
          <w:ilvl w:val="0"/>
          <w:numId w:val="1"/>
        </w:numPr>
        <w:tabs>
          <w:tab w:val="left" w:pos="1276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статтю 16</w:t>
      </w:r>
      <w:r w:rsidRPr="00BF7B8B">
        <w:rPr>
          <w:rFonts w:ascii="Times New Roman" w:hAnsi="Times New Roman"/>
          <w:bCs/>
          <w:sz w:val="28"/>
          <w:szCs w:val="28"/>
          <w:vertAlign w:val="superscript"/>
          <w:lang w:val="uk-UA"/>
        </w:rPr>
        <w:t>7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 виключити;</w:t>
      </w:r>
    </w:p>
    <w:p w:rsidR="00343E2D" w:rsidRPr="00BF7B8B" w:rsidRDefault="00CB28BF" w:rsidP="00277E5D">
      <w:pPr>
        <w:pStyle w:val="ae"/>
        <w:numPr>
          <w:ilvl w:val="0"/>
          <w:numId w:val="1"/>
        </w:numPr>
        <w:tabs>
          <w:tab w:val="left" w:pos="1276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у статті 17:</w:t>
      </w:r>
    </w:p>
    <w:p w:rsidR="00CB28BF" w:rsidRPr="00BF7B8B" w:rsidRDefault="005A30FD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а) у частині першій:</w:t>
      </w:r>
    </w:p>
    <w:p w:rsidR="0098768C" w:rsidRPr="00BF7B8B" w:rsidRDefault="005A30FD" w:rsidP="00277E5D">
      <w:pPr>
        <w:pStyle w:val="ae"/>
        <w:tabs>
          <w:tab w:val="left" w:pos="1276"/>
        </w:tabs>
        <w:spacing w:after="120" w:line="240" w:lineRule="auto"/>
        <w:ind w:left="709"/>
        <w:contextualSpacing w:val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в абзаці другому слово «громадян» замінити словами «фізичних осіб»;</w:t>
      </w:r>
    </w:p>
    <w:p w:rsidR="005A30FD" w:rsidRPr="00BF7B8B" w:rsidRDefault="005A30FD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lastRenderedPageBreak/>
        <w:t>в абзац</w:t>
      </w:r>
      <w:r w:rsidR="00DE1A7F"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 четвертому слово «законодавством» замінити словом «законом»;</w:t>
      </w:r>
    </w:p>
    <w:p w:rsidR="005A30FD" w:rsidRPr="00BF7B8B" w:rsidRDefault="005A30FD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в абзаці п’ятому слова «</w:t>
      </w:r>
      <w:r w:rsidR="00BC0C32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і використання води у разі забруднення їх» замінити словами «та/або є фальсифікованими пестицидами </w:t>
      </w:r>
      <w:r w:rsidR="003340C0">
        <w:rPr>
          <w:rFonts w:ascii="Times New Roman" w:hAnsi="Times New Roman"/>
          <w:bCs/>
          <w:sz w:val="28"/>
          <w:szCs w:val="28"/>
          <w:lang w:val="uk-UA"/>
        </w:rPr>
        <w:t>чи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 агрохімікатами, забороняти використання води у разі її»;</w:t>
      </w:r>
    </w:p>
    <w:p w:rsidR="005A30FD" w:rsidRPr="00BF7B8B" w:rsidRDefault="005A30FD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в абзаці восьмому слово «адміністративні» виключити</w:t>
      </w:r>
      <w:r w:rsidR="00B477EE">
        <w:rPr>
          <w:rFonts w:ascii="Times New Roman" w:hAnsi="Times New Roman"/>
          <w:bCs/>
          <w:sz w:val="28"/>
          <w:szCs w:val="28"/>
          <w:lang w:val="uk-UA"/>
        </w:rPr>
        <w:t xml:space="preserve">, а </w:t>
      </w:r>
      <w:r w:rsidR="00B477EE" w:rsidRPr="00BF7B8B">
        <w:rPr>
          <w:rFonts w:ascii="Times New Roman" w:hAnsi="Times New Roman"/>
          <w:bCs/>
          <w:sz w:val="28"/>
          <w:szCs w:val="28"/>
          <w:lang w:val="uk-UA"/>
        </w:rPr>
        <w:t>слово «законодавством» замінити словом «законом»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5A30FD" w:rsidRPr="00BF7B8B" w:rsidRDefault="005A30FD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б) частину третю виключити;</w:t>
      </w:r>
    </w:p>
    <w:p w:rsidR="0098768C" w:rsidRPr="00BF7B8B" w:rsidRDefault="00DD2D27" w:rsidP="00277E5D">
      <w:pPr>
        <w:pStyle w:val="ae"/>
        <w:numPr>
          <w:ilvl w:val="0"/>
          <w:numId w:val="1"/>
        </w:numPr>
        <w:tabs>
          <w:tab w:val="left" w:pos="1276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розділ </w:t>
      </w:r>
      <w:r w:rsidRPr="00BF7B8B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050492">
        <w:rPr>
          <w:rFonts w:ascii="Times New Roman" w:hAnsi="Times New Roman"/>
          <w:bCs/>
          <w:sz w:val="28"/>
          <w:szCs w:val="28"/>
        </w:rPr>
        <w:t xml:space="preserve"> 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виключити;</w:t>
      </w:r>
    </w:p>
    <w:p w:rsidR="00DD2D27" w:rsidRPr="00BF7B8B" w:rsidRDefault="006848E9" w:rsidP="00277E5D">
      <w:pPr>
        <w:pStyle w:val="ae"/>
        <w:numPr>
          <w:ilvl w:val="0"/>
          <w:numId w:val="1"/>
        </w:numPr>
        <w:tabs>
          <w:tab w:val="left" w:pos="1276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в абзаці третьому </w:t>
      </w:r>
      <w:r w:rsidR="00DD2D27" w:rsidRPr="00BF7B8B">
        <w:rPr>
          <w:rFonts w:ascii="Times New Roman" w:hAnsi="Times New Roman"/>
          <w:bCs/>
          <w:sz w:val="28"/>
          <w:szCs w:val="28"/>
          <w:lang w:val="uk-UA"/>
        </w:rPr>
        <w:t>частин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и</w:t>
      </w:r>
      <w:r w:rsidR="00DD2D27" w:rsidRPr="00BF7B8B">
        <w:rPr>
          <w:rFonts w:ascii="Times New Roman" w:hAnsi="Times New Roman"/>
          <w:bCs/>
          <w:sz w:val="28"/>
          <w:szCs w:val="28"/>
          <w:lang w:val="uk-UA"/>
        </w:rPr>
        <w:t xml:space="preserve"> друг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ої</w:t>
      </w:r>
      <w:r w:rsidR="00DD2D27" w:rsidRPr="00BF7B8B">
        <w:rPr>
          <w:rFonts w:ascii="Times New Roman" w:hAnsi="Times New Roman"/>
          <w:bCs/>
          <w:sz w:val="28"/>
          <w:szCs w:val="28"/>
          <w:lang w:val="uk-UA"/>
        </w:rPr>
        <w:t xml:space="preserve"> статті 20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D2D27" w:rsidRPr="00BF7B8B">
        <w:rPr>
          <w:rFonts w:ascii="Times New Roman" w:hAnsi="Times New Roman"/>
          <w:bCs/>
          <w:sz w:val="28"/>
          <w:szCs w:val="28"/>
          <w:lang w:val="uk-UA"/>
        </w:rPr>
        <w:t>слова «вимог санітарних норм і правил» замінити словами «санітарних норм»;</w:t>
      </w:r>
    </w:p>
    <w:p w:rsidR="0098768C" w:rsidRDefault="00FD57D3" w:rsidP="00277E5D">
      <w:pPr>
        <w:pStyle w:val="ae"/>
        <w:numPr>
          <w:ilvl w:val="0"/>
          <w:numId w:val="1"/>
        </w:numPr>
        <w:tabs>
          <w:tab w:val="left" w:pos="1276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у статті 22 слово «</w:t>
      </w:r>
      <w:r w:rsidR="000F6AA1" w:rsidRPr="00BF7B8B">
        <w:rPr>
          <w:rFonts w:ascii="Times New Roman" w:hAnsi="Times New Roman"/>
          <w:bCs/>
          <w:sz w:val="28"/>
          <w:szCs w:val="28"/>
          <w:lang w:val="uk-UA"/>
        </w:rPr>
        <w:t>громадянами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0F6AA1" w:rsidRPr="00BF7B8B">
        <w:rPr>
          <w:rFonts w:ascii="Times New Roman" w:hAnsi="Times New Roman"/>
          <w:bCs/>
          <w:sz w:val="28"/>
          <w:szCs w:val="28"/>
          <w:lang w:val="uk-UA"/>
        </w:rPr>
        <w:t xml:space="preserve"> замінити словами «фізичними особами».</w:t>
      </w:r>
    </w:p>
    <w:p w:rsidR="00BF40A3" w:rsidRPr="00BF7B8B" w:rsidRDefault="00BF40A3" w:rsidP="00277E5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</w:t>
      </w:r>
      <w:r w:rsidRPr="00BF7B8B">
        <w:rPr>
          <w:rFonts w:ascii="Times New Roman" w:hAnsi="Times New Roman"/>
          <w:sz w:val="28"/>
          <w:szCs w:val="28"/>
          <w:lang w:val="uk-UA"/>
        </w:rPr>
        <w:t>. Пункт 41 частини першої статті 7 Закону України «Про страхування» (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Відомості</w:t>
      </w:r>
      <w:r w:rsidRPr="00BF7B8B">
        <w:rPr>
          <w:rFonts w:ascii="Times New Roman" w:hAnsi="Times New Roman"/>
          <w:sz w:val="28"/>
          <w:szCs w:val="28"/>
          <w:lang w:val="uk-UA"/>
        </w:rPr>
        <w:t xml:space="preserve"> Верховної Ради України, 1996 р., № 18, ст. 78) виключити.</w:t>
      </w:r>
    </w:p>
    <w:p w:rsidR="00874204" w:rsidRDefault="00BF40A3" w:rsidP="00277E5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="00874204">
        <w:rPr>
          <w:rFonts w:ascii="Times New Roman" w:hAnsi="Times New Roman"/>
          <w:sz w:val="28"/>
          <w:szCs w:val="28"/>
          <w:lang w:val="uk-UA"/>
        </w:rPr>
        <w:t>. У За</w:t>
      </w:r>
      <w:r w:rsidR="00062517">
        <w:rPr>
          <w:rFonts w:ascii="Times New Roman" w:hAnsi="Times New Roman"/>
          <w:sz w:val="28"/>
          <w:szCs w:val="28"/>
          <w:lang w:val="uk-UA"/>
        </w:rPr>
        <w:t>коні України «Про дитяче харчування» (Відомості Верхової Ради, 2006</w:t>
      </w:r>
      <w:r w:rsidR="003340C0">
        <w:rPr>
          <w:rFonts w:ascii="Times New Roman" w:hAnsi="Times New Roman"/>
          <w:sz w:val="28"/>
          <w:szCs w:val="28"/>
          <w:lang w:val="uk-UA"/>
        </w:rPr>
        <w:t> </w:t>
      </w:r>
      <w:r w:rsidR="00062517">
        <w:rPr>
          <w:rFonts w:ascii="Times New Roman" w:hAnsi="Times New Roman"/>
          <w:sz w:val="28"/>
          <w:szCs w:val="28"/>
          <w:lang w:val="uk-UA"/>
        </w:rPr>
        <w:t>р., №</w:t>
      </w:r>
      <w:r w:rsidR="003340C0">
        <w:rPr>
          <w:rFonts w:ascii="Times New Roman" w:hAnsi="Times New Roman"/>
          <w:sz w:val="28"/>
          <w:szCs w:val="28"/>
          <w:lang w:val="uk-UA"/>
        </w:rPr>
        <w:t> </w:t>
      </w:r>
      <w:r w:rsidR="00062517">
        <w:rPr>
          <w:rFonts w:ascii="Times New Roman" w:hAnsi="Times New Roman"/>
          <w:sz w:val="28"/>
          <w:szCs w:val="28"/>
          <w:lang w:val="uk-UA"/>
        </w:rPr>
        <w:t>44, ст.</w:t>
      </w:r>
      <w:r w:rsidR="003340C0">
        <w:rPr>
          <w:rFonts w:ascii="Times New Roman" w:hAnsi="Times New Roman"/>
          <w:sz w:val="28"/>
          <w:szCs w:val="28"/>
          <w:lang w:val="uk-UA"/>
        </w:rPr>
        <w:t> </w:t>
      </w:r>
      <w:r w:rsidR="00062517">
        <w:rPr>
          <w:rFonts w:ascii="Times New Roman" w:hAnsi="Times New Roman"/>
          <w:sz w:val="28"/>
          <w:szCs w:val="28"/>
          <w:lang w:val="uk-UA"/>
        </w:rPr>
        <w:t>433):</w:t>
      </w:r>
    </w:p>
    <w:p w:rsidR="00062517" w:rsidRDefault="00062517" w:rsidP="00277E5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1) </w:t>
      </w:r>
      <w:r w:rsidR="00F854A9">
        <w:rPr>
          <w:rFonts w:ascii="Times New Roman" w:hAnsi="Times New Roman"/>
          <w:sz w:val="28"/>
          <w:szCs w:val="28"/>
          <w:lang w:val="uk-UA"/>
        </w:rPr>
        <w:t xml:space="preserve">абзац </w:t>
      </w:r>
      <w:r w:rsidR="00CC2CEA">
        <w:rPr>
          <w:rFonts w:ascii="Times New Roman" w:hAnsi="Times New Roman"/>
          <w:sz w:val="28"/>
          <w:szCs w:val="28"/>
          <w:lang w:val="uk-UA"/>
        </w:rPr>
        <w:t>чотирнадцятий</w:t>
      </w:r>
      <w:r w:rsidR="003340C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частини першої статті 1 виключити;</w:t>
      </w:r>
    </w:p>
    <w:p w:rsidR="00A931D6" w:rsidRDefault="00A931D6" w:rsidP="00277E5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2) у частині третій статті 3:</w:t>
      </w:r>
    </w:p>
    <w:p w:rsidR="00A931D6" w:rsidRDefault="00A931D6" w:rsidP="00277E5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пункті 1 слова </w:t>
      </w:r>
      <w:r w:rsidRPr="00A931D6">
        <w:rPr>
          <w:rFonts w:ascii="Times New Roman" w:hAnsi="Times New Roman"/>
          <w:sz w:val="28"/>
          <w:szCs w:val="28"/>
          <w:lang w:val="uk-UA"/>
        </w:rPr>
        <w:t>«</w:t>
      </w:r>
      <w:r w:rsidRPr="00A931D6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вирощеної у спеціальних сировинних зонах,</w:t>
      </w:r>
      <w:r w:rsidRPr="00A931D6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 виключити;</w:t>
      </w:r>
    </w:p>
    <w:p w:rsidR="00A931D6" w:rsidRDefault="00A931D6" w:rsidP="00277E5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пункт 4 виключити;</w:t>
      </w:r>
    </w:p>
    <w:p w:rsidR="00A931D6" w:rsidRDefault="00A931D6" w:rsidP="00277E5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3) у абзаці шостому статті 5 слова </w:t>
      </w:r>
      <w:r w:rsidRPr="00EB44A1">
        <w:rPr>
          <w:rFonts w:ascii="Times New Roman" w:hAnsi="Times New Roman"/>
          <w:sz w:val="28"/>
          <w:szCs w:val="28"/>
          <w:lang w:val="uk-UA"/>
        </w:rPr>
        <w:t>«</w:t>
      </w:r>
      <w:r w:rsidR="001243E9" w:rsidRPr="00EB44A1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243E9" w:rsidRPr="00EB44A1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вирощеної у спеціальних сировинних зонах, та із застосуванням інгредієнтів та допоміжних засобів і матеріалів для виробництва та обігу, що за висновком державної санітарно-епідеміологічної експертизи визнані придатними для цих цілей</w:t>
      </w:r>
      <w:r w:rsidRPr="00EB44A1">
        <w:rPr>
          <w:rFonts w:ascii="Times New Roman" w:hAnsi="Times New Roman"/>
          <w:sz w:val="28"/>
          <w:szCs w:val="28"/>
          <w:lang w:val="uk-UA"/>
        </w:rPr>
        <w:t>» виключити;</w:t>
      </w:r>
    </w:p>
    <w:p w:rsidR="00062517" w:rsidRDefault="00A931D6" w:rsidP="00277E5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</w:t>
      </w:r>
      <w:r w:rsidR="00062517">
        <w:rPr>
          <w:rFonts w:ascii="Times New Roman" w:hAnsi="Times New Roman"/>
          <w:sz w:val="28"/>
          <w:szCs w:val="28"/>
          <w:lang w:val="uk-UA"/>
        </w:rPr>
        <w:t xml:space="preserve">) </w:t>
      </w:r>
      <w:r w:rsidR="003340C0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062517">
        <w:rPr>
          <w:rFonts w:ascii="Times New Roman" w:hAnsi="Times New Roman"/>
          <w:sz w:val="28"/>
          <w:szCs w:val="28"/>
          <w:lang w:val="uk-UA"/>
        </w:rPr>
        <w:t>статт</w:t>
      </w:r>
      <w:r w:rsidR="003340C0">
        <w:rPr>
          <w:rFonts w:ascii="Times New Roman" w:hAnsi="Times New Roman"/>
          <w:sz w:val="28"/>
          <w:szCs w:val="28"/>
          <w:lang w:val="uk-UA"/>
        </w:rPr>
        <w:t>і</w:t>
      </w:r>
      <w:r w:rsidR="00062517">
        <w:rPr>
          <w:rFonts w:ascii="Times New Roman" w:hAnsi="Times New Roman"/>
          <w:sz w:val="28"/>
          <w:szCs w:val="28"/>
          <w:lang w:val="uk-UA"/>
        </w:rPr>
        <w:t xml:space="preserve"> 8 </w:t>
      </w:r>
      <w:r w:rsidR="003340C0">
        <w:rPr>
          <w:rFonts w:ascii="Times New Roman" w:hAnsi="Times New Roman"/>
          <w:sz w:val="28"/>
          <w:szCs w:val="28"/>
          <w:lang w:val="uk-UA"/>
        </w:rPr>
        <w:t xml:space="preserve">частини першу – четверту, а також сьому </w:t>
      </w:r>
      <w:r w:rsidR="00062517">
        <w:rPr>
          <w:rFonts w:ascii="Times New Roman" w:hAnsi="Times New Roman"/>
          <w:sz w:val="28"/>
          <w:szCs w:val="28"/>
          <w:lang w:val="uk-UA"/>
        </w:rPr>
        <w:t>виключити</w:t>
      </w:r>
      <w:r w:rsidR="00C0460E">
        <w:rPr>
          <w:rFonts w:ascii="Times New Roman" w:hAnsi="Times New Roman"/>
          <w:sz w:val="28"/>
          <w:szCs w:val="28"/>
          <w:lang w:val="uk-UA"/>
        </w:rPr>
        <w:t>;</w:t>
      </w:r>
    </w:p>
    <w:p w:rsidR="008C6BB9" w:rsidRPr="00BF7B8B" w:rsidRDefault="00874204" w:rsidP="00277E5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</w:t>
      </w:r>
      <w:r w:rsidR="008D3F90" w:rsidRPr="00BF7B8B">
        <w:rPr>
          <w:rFonts w:ascii="Times New Roman" w:hAnsi="Times New Roman"/>
          <w:sz w:val="28"/>
          <w:szCs w:val="28"/>
          <w:lang w:val="uk-UA"/>
        </w:rPr>
        <w:t> </w:t>
      </w:r>
      <w:r w:rsidR="00791629" w:rsidRPr="00BF7B8B">
        <w:rPr>
          <w:rFonts w:ascii="Times New Roman" w:hAnsi="Times New Roman"/>
          <w:sz w:val="28"/>
          <w:szCs w:val="28"/>
          <w:lang w:val="uk-UA"/>
        </w:rPr>
        <w:t>У п</w:t>
      </w:r>
      <w:r w:rsidR="00181D87" w:rsidRPr="00BF7B8B">
        <w:rPr>
          <w:rFonts w:ascii="Times New Roman" w:hAnsi="Times New Roman"/>
          <w:sz w:val="28"/>
          <w:szCs w:val="28"/>
          <w:lang w:val="uk-UA"/>
        </w:rPr>
        <w:t>ункт</w:t>
      </w:r>
      <w:r w:rsidR="00791629" w:rsidRPr="00BF7B8B">
        <w:rPr>
          <w:rFonts w:ascii="Times New Roman" w:hAnsi="Times New Roman"/>
          <w:sz w:val="28"/>
          <w:szCs w:val="28"/>
          <w:lang w:val="uk-UA"/>
        </w:rPr>
        <w:t>і</w:t>
      </w:r>
      <w:r w:rsidR="00181D87" w:rsidRPr="00BF7B8B">
        <w:rPr>
          <w:rFonts w:ascii="Times New Roman" w:hAnsi="Times New Roman"/>
          <w:sz w:val="28"/>
          <w:szCs w:val="28"/>
          <w:lang w:val="uk-UA"/>
        </w:rPr>
        <w:t xml:space="preserve"> 14 частини першої статті 7 </w:t>
      </w:r>
      <w:r w:rsidR="008D3F90" w:rsidRPr="00BF7B8B">
        <w:rPr>
          <w:rFonts w:ascii="Times New Roman" w:hAnsi="Times New Roman"/>
          <w:sz w:val="28"/>
          <w:szCs w:val="28"/>
          <w:lang w:val="uk-UA"/>
        </w:rPr>
        <w:t>Закон</w:t>
      </w:r>
      <w:r w:rsidR="00181D87" w:rsidRPr="00BF7B8B">
        <w:rPr>
          <w:rFonts w:ascii="Times New Roman" w:hAnsi="Times New Roman"/>
          <w:sz w:val="28"/>
          <w:szCs w:val="28"/>
          <w:lang w:val="uk-UA"/>
        </w:rPr>
        <w:t>у</w:t>
      </w:r>
      <w:r w:rsidR="008D3F90" w:rsidRPr="00BF7B8B">
        <w:rPr>
          <w:rFonts w:ascii="Times New Roman" w:hAnsi="Times New Roman"/>
          <w:sz w:val="28"/>
          <w:szCs w:val="28"/>
          <w:lang w:val="uk-UA"/>
        </w:rPr>
        <w:t xml:space="preserve"> України «Про ліцензування видів господарської діяльності» (Відомості Верховної Ради, 2015 р., № 23, ст. 158)</w:t>
      </w:r>
      <w:r w:rsidR="00181D87" w:rsidRPr="00BF7B8B">
        <w:rPr>
          <w:rFonts w:ascii="Times New Roman" w:hAnsi="Times New Roman"/>
          <w:sz w:val="28"/>
          <w:szCs w:val="28"/>
          <w:lang w:val="uk-UA"/>
        </w:rPr>
        <w:t xml:space="preserve"> після слова «виробництво» доповнити словами «</w:t>
      </w:r>
      <w:r w:rsidR="003340C0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81D87" w:rsidRPr="00BF7B8B">
        <w:rPr>
          <w:rFonts w:ascii="Times New Roman" w:hAnsi="Times New Roman"/>
          <w:sz w:val="28"/>
          <w:szCs w:val="28"/>
          <w:lang w:val="uk-UA"/>
        </w:rPr>
        <w:t>у тому числі фасування</w:t>
      </w:r>
      <w:r w:rsidR="003340C0">
        <w:rPr>
          <w:rFonts w:ascii="Times New Roman" w:hAnsi="Times New Roman"/>
          <w:sz w:val="28"/>
          <w:szCs w:val="28"/>
          <w:lang w:val="uk-UA"/>
        </w:rPr>
        <w:t>,</w:t>
      </w:r>
      <w:r w:rsidR="00181D87" w:rsidRPr="00BF7B8B">
        <w:rPr>
          <w:rFonts w:ascii="Times New Roman" w:hAnsi="Times New Roman"/>
          <w:sz w:val="28"/>
          <w:szCs w:val="28"/>
          <w:lang w:val="uk-UA"/>
        </w:rPr>
        <w:t>».</w:t>
      </w:r>
    </w:p>
    <w:p w:rsidR="00CC1DF6" w:rsidRPr="00BF7B8B" w:rsidRDefault="00220508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ІІ.</w:t>
      </w:r>
      <w:r w:rsidR="00CC1DF6" w:rsidRPr="00BF7B8B">
        <w:rPr>
          <w:rFonts w:ascii="Times New Roman" w:hAnsi="Times New Roman"/>
          <w:bCs/>
          <w:sz w:val="28"/>
          <w:szCs w:val="28"/>
          <w:lang w:val="uk-UA"/>
        </w:rPr>
        <w:t> Прикінцеві та перехідні положення</w:t>
      </w:r>
    </w:p>
    <w:p w:rsidR="004C3297" w:rsidRPr="00BF7B8B" w:rsidRDefault="004C3297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>1.</w:t>
      </w:r>
      <w:r w:rsidRPr="00BF7B8B">
        <w:rPr>
          <w:rFonts w:ascii="Times New Roman" w:hAnsi="Times New Roman"/>
          <w:bCs/>
          <w:sz w:val="28"/>
          <w:szCs w:val="28"/>
          <w:lang w:val="en-US"/>
        </w:rPr>
        <w:t> 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Цей Закон набирає чинності з дня, наступного за днем його опублікування, та вводиться в дію через три місяці з дня </w:t>
      </w:r>
      <w:r w:rsidR="00CC2CEA">
        <w:rPr>
          <w:rFonts w:ascii="Times New Roman" w:hAnsi="Times New Roman"/>
          <w:bCs/>
          <w:sz w:val="28"/>
          <w:szCs w:val="28"/>
          <w:lang w:val="uk-UA"/>
        </w:rPr>
        <w:t xml:space="preserve">його </w:t>
      </w:r>
      <w:r w:rsidR="00D72B87">
        <w:rPr>
          <w:rFonts w:ascii="Times New Roman" w:hAnsi="Times New Roman"/>
          <w:bCs/>
          <w:sz w:val="28"/>
          <w:szCs w:val="28"/>
          <w:lang w:val="uk-UA"/>
        </w:rPr>
        <w:t>опублікування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, крім</w:t>
      </w:r>
      <w:r w:rsidR="00FF0C02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0E3BCF" w:rsidRPr="00BF7B8B">
        <w:rPr>
          <w:rFonts w:ascii="Times New Roman" w:hAnsi="Times New Roman"/>
          <w:bCs/>
          <w:sz w:val="28"/>
          <w:szCs w:val="28"/>
          <w:lang w:val="uk-UA"/>
        </w:rPr>
        <w:t>підпункту «</w:t>
      </w:r>
      <w:r w:rsidR="00D72B87">
        <w:rPr>
          <w:rFonts w:ascii="Times New Roman" w:hAnsi="Times New Roman"/>
          <w:bCs/>
          <w:sz w:val="28"/>
          <w:szCs w:val="28"/>
          <w:lang w:val="uk-UA"/>
        </w:rPr>
        <w:t>б</w:t>
      </w:r>
      <w:r w:rsidR="000E3BCF" w:rsidRPr="00BF7B8B">
        <w:rPr>
          <w:rFonts w:ascii="Times New Roman" w:hAnsi="Times New Roman"/>
          <w:bCs/>
          <w:sz w:val="28"/>
          <w:szCs w:val="28"/>
          <w:lang w:val="uk-UA"/>
        </w:rPr>
        <w:t xml:space="preserve">» підпункту </w:t>
      </w:r>
      <w:r w:rsidR="00D72B87">
        <w:rPr>
          <w:rFonts w:ascii="Times New Roman" w:hAnsi="Times New Roman"/>
          <w:bCs/>
          <w:sz w:val="28"/>
          <w:szCs w:val="28"/>
          <w:lang w:val="uk-UA"/>
        </w:rPr>
        <w:t>8</w:t>
      </w:r>
      <w:r w:rsidR="000E3BCF" w:rsidRPr="00BF7B8B">
        <w:rPr>
          <w:rFonts w:ascii="Times New Roman" w:hAnsi="Times New Roman"/>
          <w:bCs/>
          <w:sz w:val="28"/>
          <w:szCs w:val="28"/>
          <w:lang w:val="uk-UA"/>
        </w:rPr>
        <w:t xml:space="preserve"> пункту 1 розділу I </w:t>
      </w:r>
      <w:r w:rsidR="000E3BCF" w:rsidRPr="00BF7B8B">
        <w:rPr>
          <w:rFonts w:ascii="Times New Roman" w:hAnsi="Times New Roman"/>
          <w:sz w:val="28"/>
          <w:szCs w:val="28"/>
          <w:lang w:val="uk-UA"/>
        </w:rPr>
        <w:t>цього Закону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, як</w:t>
      </w:r>
      <w:r w:rsidR="00FF0C02">
        <w:rPr>
          <w:rFonts w:ascii="Times New Roman" w:hAnsi="Times New Roman"/>
          <w:bCs/>
          <w:sz w:val="28"/>
          <w:szCs w:val="28"/>
          <w:lang w:val="uk-UA"/>
        </w:rPr>
        <w:t>ий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 ввод</w:t>
      </w:r>
      <w:r w:rsidR="00FF0C02">
        <w:rPr>
          <w:rFonts w:ascii="Times New Roman" w:hAnsi="Times New Roman"/>
          <w:bCs/>
          <w:sz w:val="28"/>
          <w:szCs w:val="28"/>
          <w:lang w:val="uk-UA"/>
        </w:rPr>
        <w:t>и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ться в дію через </w:t>
      </w:r>
      <w:r w:rsidR="00FF0C02">
        <w:rPr>
          <w:rFonts w:ascii="Times New Roman" w:hAnsi="Times New Roman"/>
          <w:bCs/>
          <w:sz w:val="28"/>
          <w:szCs w:val="28"/>
          <w:lang w:val="uk-UA"/>
        </w:rPr>
        <w:t>один рік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 з дня </w:t>
      </w:r>
      <w:r w:rsidR="00CC2CEA">
        <w:rPr>
          <w:rFonts w:ascii="Times New Roman" w:hAnsi="Times New Roman"/>
          <w:bCs/>
          <w:sz w:val="28"/>
          <w:szCs w:val="28"/>
          <w:lang w:val="uk-UA"/>
        </w:rPr>
        <w:t xml:space="preserve">його </w:t>
      </w:r>
      <w:r w:rsidR="00D72B87">
        <w:rPr>
          <w:rFonts w:ascii="Times New Roman" w:hAnsi="Times New Roman"/>
          <w:bCs/>
          <w:sz w:val="28"/>
          <w:szCs w:val="28"/>
          <w:lang w:val="uk-UA"/>
        </w:rPr>
        <w:t>опублікування</w:t>
      </w:r>
      <w:r w:rsidRPr="00BF7B8B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C3297" w:rsidRDefault="004C3297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4F6277">
        <w:rPr>
          <w:rFonts w:ascii="Times New Roman" w:hAnsi="Times New Roman"/>
          <w:bCs/>
          <w:sz w:val="28"/>
          <w:szCs w:val="28"/>
          <w:lang w:val="uk-UA"/>
        </w:rPr>
        <w:t>2.</w:t>
      </w:r>
      <w:r w:rsidRPr="004F6277">
        <w:rPr>
          <w:rFonts w:ascii="Times New Roman" w:hAnsi="Times New Roman"/>
          <w:bCs/>
          <w:sz w:val="28"/>
          <w:szCs w:val="28"/>
          <w:lang w:val="en-US"/>
        </w:rPr>
        <w:t> </w:t>
      </w:r>
      <w:r w:rsidRPr="004F6277">
        <w:rPr>
          <w:rFonts w:ascii="Times New Roman" w:hAnsi="Times New Roman"/>
          <w:bCs/>
          <w:sz w:val="28"/>
          <w:szCs w:val="28"/>
          <w:lang w:val="uk-UA"/>
        </w:rPr>
        <w:t xml:space="preserve">Установити, що </w:t>
      </w:r>
      <w:r w:rsidR="00FF0C02" w:rsidRPr="004F6277">
        <w:rPr>
          <w:rFonts w:ascii="Times New Roman" w:hAnsi="Times New Roman"/>
          <w:bCs/>
          <w:sz w:val="28"/>
          <w:szCs w:val="28"/>
          <w:lang w:val="uk-UA"/>
        </w:rPr>
        <w:t>п</w:t>
      </w:r>
      <w:r w:rsidRPr="004F6277">
        <w:rPr>
          <w:rFonts w:ascii="Times New Roman" w:hAnsi="Times New Roman"/>
          <w:bCs/>
          <w:sz w:val="28"/>
          <w:szCs w:val="28"/>
          <w:lang w:val="uk-UA"/>
        </w:rPr>
        <w:t xml:space="preserve">естициди і агрохімікати, введені в обіг </w:t>
      </w:r>
      <w:r w:rsidR="00FF0C02" w:rsidRPr="004F6277">
        <w:rPr>
          <w:rFonts w:ascii="Times New Roman" w:hAnsi="Times New Roman"/>
          <w:bCs/>
          <w:sz w:val="28"/>
          <w:szCs w:val="28"/>
          <w:lang w:val="uk-UA"/>
        </w:rPr>
        <w:t xml:space="preserve">до введення в дію підпункту 8 пункту 1 розділу I </w:t>
      </w:r>
      <w:r w:rsidR="00FF0C02" w:rsidRPr="004F6277">
        <w:rPr>
          <w:rFonts w:ascii="Times New Roman" w:hAnsi="Times New Roman"/>
          <w:sz w:val="28"/>
          <w:szCs w:val="28"/>
          <w:lang w:val="uk-UA"/>
        </w:rPr>
        <w:t>цього Закону,</w:t>
      </w:r>
      <w:r w:rsidR="00FF0C02" w:rsidRPr="004F62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4F6277">
        <w:rPr>
          <w:rFonts w:ascii="Times New Roman" w:hAnsi="Times New Roman"/>
          <w:bCs/>
          <w:sz w:val="28"/>
          <w:szCs w:val="28"/>
          <w:lang w:val="uk-UA"/>
        </w:rPr>
        <w:t xml:space="preserve">можуть </w:t>
      </w:r>
      <w:r w:rsidR="00FF0C02" w:rsidRPr="004F6277">
        <w:rPr>
          <w:rFonts w:ascii="Times New Roman" w:hAnsi="Times New Roman"/>
          <w:bCs/>
          <w:sz w:val="28"/>
          <w:szCs w:val="28"/>
          <w:lang w:val="uk-UA"/>
        </w:rPr>
        <w:t xml:space="preserve">знаходитись в обігу </w:t>
      </w:r>
      <w:r w:rsidR="00FF0C02" w:rsidRPr="004F6277">
        <w:rPr>
          <w:rFonts w:ascii="Times New Roman" w:hAnsi="Times New Roman"/>
          <w:bCs/>
          <w:sz w:val="28"/>
          <w:szCs w:val="28"/>
          <w:lang w:val="uk-UA"/>
        </w:rPr>
        <w:lastRenderedPageBreak/>
        <w:t>до закінчення термін</w:t>
      </w:r>
      <w:r w:rsidR="004F6277" w:rsidRPr="004F6277">
        <w:rPr>
          <w:rFonts w:ascii="Times New Roman" w:hAnsi="Times New Roman"/>
          <w:bCs/>
          <w:sz w:val="28"/>
          <w:szCs w:val="28"/>
          <w:lang w:val="uk-UA"/>
        </w:rPr>
        <w:t>у</w:t>
      </w:r>
      <w:r w:rsidR="00FF0C02" w:rsidRPr="004F62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F6277" w:rsidRPr="004F6277">
        <w:rPr>
          <w:rFonts w:ascii="Times New Roman" w:hAnsi="Times New Roman"/>
          <w:bCs/>
          <w:sz w:val="28"/>
          <w:szCs w:val="28"/>
          <w:lang w:val="uk-UA"/>
        </w:rPr>
        <w:t xml:space="preserve">їх </w:t>
      </w:r>
      <w:r w:rsidR="00FF0C02" w:rsidRPr="004F6277">
        <w:rPr>
          <w:rFonts w:ascii="Times New Roman" w:hAnsi="Times New Roman"/>
          <w:bCs/>
          <w:sz w:val="28"/>
          <w:szCs w:val="28"/>
          <w:lang w:val="uk-UA"/>
        </w:rPr>
        <w:t xml:space="preserve">придатності за умови якщо їх </w:t>
      </w:r>
      <w:r w:rsidRPr="004F6277">
        <w:rPr>
          <w:rFonts w:ascii="Times New Roman" w:hAnsi="Times New Roman"/>
          <w:bCs/>
          <w:sz w:val="28"/>
          <w:szCs w:val="28"/>
          <w:lang w:val="uk-UA"/>
        </w:rPr>
        <w:t>упако</w:t>
      </w:r>
      <w:r w:rsidR="00FF0C02" w:rsidRPr="004F6277">
        <w:rPr>
          <w:rFonts w:ascii="Times New Roman" w:hAnsi="Times New Roman"/>
          <w:bCs/>
          <w:sz w:val="28"/>
          <w:szCs w:val="28"/>
          <w:lang w:val="uk-UA"/>
        </w:rPr>
        <w:t>вка</w:t>
      </w:r>
      <w:r w:rsidRPr="004F62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FF0C02" w:rsidRPr="004F6277">
        <w:rPr>
          <w:rFonts w:ascii="Times New Roman" w:hAnsi="Times New Roman"/>
          <w:bCs/>
          <w:sz w:val="28"/>
          <w:szCs w:val="28"/>
          <w:lang w:val="uk-UA"/>
        </w:rPr>
        <w:t>та</w:t>
      </w:r>
      <w:r w:rsidRPr="004F6277">
        <w:rPr>
          <w:rFonts w:ascii="Times New Roman" w:hAnsi="Times New Roman"/>
          <w:bCs/>
          <w:sz w:val="28"/>
          <w:szCs w:val="28"/>
          <w:lang w:val="uk-UA"/>
        </w:rPr>
        <w:t xml:space="preserve"> марк</w:t>
      </w:r>
      <w:r w:rsidR="00FF0C02" w:rsidRPr="004F6277">
        <w:rPr>
          <w:rFonts w:ascii="Times New Roman" w:hAnsi="Times New Roman"/>
          <w:bCs/>
          <w:sz w:val="28"/>
          <w:szCs w:val="28"/>
          <w:lang w:val="uk-UA"/>
        </w:rPr>
        <w:t>ування відповіда</w:t>
      </w:r>
      <w:r w:rsidR="004F6277" w:rsidRPr="004F6277">
        <w:rPr>
          <w:rFonts w:ascii="Times New Roman" w:hAnsi="Times New Roman"/>
          <w:bCs/>
          <w:sz w:val="28"/>
          <w:szCs w:val="28"/>
          <w:lang w:val="uk-UA"/>
        </w:rPr>
        <w:t>ють</w:t>
      </w:r>
      <w:r w:rsidR="00FF0C02" w:rsidRPr="004F62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F6277" w:rsidRPr="004F6277">
        <w:rPr>
          <w:rFonts w:ascii="Times New Roman" w:hAnsi="Times New Roman"/>
          <w:bCs/>
          <w:sz w:val="28"/>
          <w:szCs w:val="28"/>
          <w:lang w:val="uk-UA"/>
        </w:rPr>
        <w:t xml:space="preserve">вимогам </w:t>
      </w:r>
      <w:r w:rsidRPr="004F6277">
        <w:rPr>
          <w:rFonts w:ascii="Times New Roman" w:hAnsi="Times New Roman"/>
          <w:bCs/>
          <w:sz w:val="28"/>
          <w:szCs w:val="28"/>
          <w:lang w:val="uk-UA"/>
        </w:rPr>
        <w:t>законодавств</w:t>
      </w:r>
      <w:r w:rsidR="004F6277" w:rsidRPr="004F6277">
        <w:rPr>
          <w:rFonts w:ascii="Times New Roman" w:hAnsi="Times New Roman"/>
          <w:bCs/>
          <w:sz w:val="28"/>
          <w:szCs w:val="28"/>
          <w:lang w:val="uk-UA"/>
        </w:rPr>
        <w:t>а України</w:t>
      </w:r>
      <w:r w:rsidRPr="004F6277">
        <w:rPr>
          <w:rFonts w:ascii="Times New Roman" w:hAnsi="Times New Roman"/>
          <w:bCs/>
          <w:sz w:val="28"/>
          <w:szCs w:val="28"/>
          <w:lang w:val="uk-UA"/>
        </w:rPr>
        <w:t>, що діяло на момент введення в обіг</w:t>
      </w:r>
      <w:r w:rsidR="004F6277" w:rsidRPr="004F6277">
        <w:rPr>
          <w:rFonts w:ascii="Times New Roman" w:hAnsi="Times New Roman"/>
          <w:bCs/>
          <w:sz w:val="28"/>
          <w:szCs w:val="28"/>
          <w:lang w:val="uk-UA"/>
        </w:rPr>
        <w:t xml:space="preserve"> таких пестицидів і агрохімікатів</w:t>
      </w:r>
      <w:r w:rsidRPr="004F6277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D72B87" w:rsidRPr="00D72B87" w:rsidRDefault="004C3297" w:rsidP="00277E5D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7B8B">
        <w:rPr>
          <w:rFonts w:ascii="Times New Roman" w:hAnsi="Times New Roman"/>
          <w:bCs/>
          <w:sz w:val="28"/>
          <w:szCs w:val="28"/>
          <w:lang w:val="uk-UA"/>
        </w:rPr>
        <w:t xml:space="preserve">3. Кабінету Міністрів України </w:t>
      </w:r>
      <w:r w:rsidR="00B351F6">
        <w:rPr>
          <w:rFonts w:ascii="Times New Roman" w:hAnsi="Times New Roman"/>
          <w:bCs/>
          <w:sz w:val="28"/>
          <w:szCs w:val="28"/>
          <w:lang w:val="uk-UA"/>
        </w:rPr>
        <w:t>п</w:t>
      </w:r>
      <w:r w:rsidR="00D72B87" w:rsidRPr="00D72B87">
        <w:rPr>
          <w:rFonts w:ascii="Times New Roman" w:hAnsi="Times New Roman"/>
          <w:bCs/>
          <w:sz w:val="28"/>
          <w:szCs w:val="28"/>
          <w:lang w:val="uk-UA"/>
        </w:rPr>
        <w:t xml:space="preserve">ротягом </w:t>
      </w:r>
      <w:r w:rsidR="00CC2CEA">
        <w:rPr>
          <w:rFonts w:ascii="Times New Roman" w:hAnsi="Times New Roman"/>
          <w:bCs/>
          <w:sz w:val="28"/>
          <w:szCs w:val="28"/>
          <w:lang w:val="uk-UA"/>
        </w:rPr>
        <w:t>трьох місяців</w:t>
      </w:r>
      <w:r w:rsidR="00D72B87" w:rsidRPr="00D72B87">
        <w:rPr>
          <w:rFonts w:ascii="Times New Roman" w:hAnsi="Times New Roman"/>
          <w:bCs/>
          <w:sz w:val="28"/>
          <w:szCs w:val="28"/>
          <w:lang w:val="uk-UA"/>
        </w:rPr>
        <w:t xml:space="preserve"> з дня набрання чинності цим Законом:</w:t>
      </w:r>
    </w:p>
    <w:p w:rsidR="00D72B87" w:rsidRPr="00D72B87" w:rsidRDefault="00D72B87" w:rsidP="00277E5D">
      <w:pPr>
        <w:pStyle w:val="rvps2"/>
        <w:shd w:val="clear" w:color="auto" w:fill="FFFFFF"/>
        <w:spacing w:before="0" w:beforeAutospacing="0" w:after="120" w:afterAutospacing="0"/>
        <w:ind w:firstLine="450"/>
        <w:jc w:val="both"/>
        <w:rPr>
          <w:bCs/>
          <w:sz w:val="28"/>
          <w:szCs w:val="28"/>
          <w:lang w:eastAsia="en-US"/>
        </w:rPr>
      </w:pPr>
      <w:r w:rsidRPr="00D72B87">
        <w:rPr>
          <w:bCs/>
          <w:sz w:val="28"/>
          <w:szCs w:val="28"/>
          <w:lang w:eastAsia="en-US"/>
        </w:rPr>
        <w:t>привести свої нормативно-правові акти у відповідність із цим Законом;</w:t>
      </w:r>
    </w:p>
    <w:p w:rsidR="004F6277" w:rsidRDefault="00D72B87" w:rsidP="00277E5D">
      <w:pPr>
        <w:pStyle w:val="rvps2"/>
        <w:shd w:val="clear" w:color="auto" w:fill="FFFFFF"/>
        <w:spacing w:before="0" w:beforeAutospacing="0" w:after="120" w:afterAutospacing="0"/>
        <w:ind w:firstLine="450"/>
        <w:jc w:val="both"/>
        <w:rPr>
          <w:bCs/>
          <w:sz w:val="28"/>
          <w:szCs w:val="28"/>
          <w:lang w:eastAsia="en-US"/>
        </w:rPr>
      </w:pPr>
      <w:bookmarkStart w:id="3" w:name="n36"/>
      <w:bookmarkEnd w:id="3"/>
      <w:r w:rsidRPr="00D72B87">
        <w:rPr>
          <w:bCs/>
          <w:sz w:val="28"/>
          <w:szCs w:val="28"/>
          <w:lang w:eastAsia="en-US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</w:t>
      </w:r>
      <w:r w:rsidR="004F6277">
        <w:rPr>
          <w:bCs/>
          <w:sz w:val="28"/>
          <w:szCs w:val="28"/>
          <w:lang w:eastAsia="en-US"/>
        </w:rPr>
        <w:t>;</w:t>
      </w:r>
    </w:p>
    <w:p w:rsidR="00D72B87" w:rsidRPr="00D72B87" w:rsidRDefault="00556939" w:rsidP="00277E5D">
      <w:pPr>
        <w:pStyle w:val="rvps2"/>
        <w:shd w:val="clear" w:color="auto" w:fill="FFFFFF"/>
        <w:spacing w:before="0" w:beforeAutospacing="0" w:after="120" w:afterAutospacing="0"/>
        <w:ind w:firstLine="450"/>
        <w:jc w:val="both"/>
        <w:rPr>
          <w:bCs/>
          <w:sz w:val="28"/>
          <w:szCs w:val="28"/>
          <w:lang w:eastAsia="en-US"/>
        </w:rPr>
      </w:pPr>
      <w:r w:rsidRPr="00556939">
        <w:rPr>
          <w:bCs/>
          <w:sz w:val="28"/>
          <w:szCs w:val="28"/>
          <w:lang w:eastAsia="en-US"/>
        </w:rPr>
        <w:t>забезпечити прийняття нормативно-правових актів, необхідних для реалізації цього Закону</w:t>
      </w:r>
      <w:r w:rsidR="00D72B87" w:rsidRPr="00D72B87">
        <w:rPr>
          <w:bCs/>
          <w:sz w:val="28"/>
          <w:szCs w:val="28"/>
          <w:lang w:eastAsia="en-US"/>
        </w:rPr>
        <w:t>.</w:t>
      </w:r>
    </w:p>
    <w:p w:rsidR="00D72B87" w:rsidRPr="00BF7B8B" w:rsidRDefault="00D72B87" w:rsidP="00AE03A1">
      <w:pPr>
        <w:pStyle w:val="a3"/>
        <w:spacing w:before="120" w:after="120"/>
        <w:jc w:val="both"/>
        <w:rPr>
          <w:rFonts w:ascii="Times New Roman" w:hAnsi="Times New Roman"/>
          <w:kern w:val="3"/>
          <w:sz w:val="28"/>
          <w:szCs w:val="28"/>
          <w:lang w:eastAsia="ja-JP" w:bidi="fa-IR"/>
        </w:rPr>
      </w:pPr>
      <w:bookmarkStart w:id="4" w:name="n551"/>
      <w:bookmarkStart w:id="5" w:name="n552"/>
      <w:bookmarkEnd w:id="4"/>
      <w:bookmarkEnd w:id="5"/>
    </w:p>
    <w:p w:rsidR="00DE3357" w:rsidRPr="00BF7B8B" w:rsidRDefault="00DE3357" w:rsidP="00AE03A1">
      <w:pPr>
        <w:pStyle w:val="a3"/>
        <w:spacing w:before="120" w:after="120"/>
        <w:jc w:val="both"/>
        <w:rPr>
          <w:rFonts w:ascii="Times New Roman" w:hAnsi="Times New Roman"/>
          <w:kern w:val="3"/>
          <w:sz w:val="28"/>
          <w:szCs w:val="28"/>
          <w:lang w:eastAsia="ja-JP" w:bidi="fa-IR"/>
        </w:rPr>
      </w:pPr>
    </w:p>
    <w:p w:rsidR="000E4ED6" w:rsidRPr="00BF7B8B" w:rsidRDefault="000E4ED6" w:rsidP="00AE03A1">
      <w:pPr>
        <w:pStyle w:val="a3"/>
        <w:spacing w:before="120" w:after="120"/>
        <w:jc w:val="both"/>
        <w:rPr>
          <w:rFonts w:ascii="Times New Roman" w:hAnsi="Times New Roman"/>
          <w:kern w:val="3"/>
          <w:sz w:val="28"/>
          <w:szCs w:val="28"/>
          <w:lang w:eastAsia="ja-JP" w:bidi="fa-IR"/>
        </w:rPr>
      </w:pPr>
    </w:p>
    <w:p w:rsidR="00901509" w:rsidRPr="00BF7B8B" w:rsidRDefault="00DE3357" w:rsidP="00FF0C02">
      <w:pPr>
        <w:spacing w:before="120" w:after="120" w:line="240" w:lineRule="auto"/>
        <w:ind w:right="6377"/>
        <w:jc w:val="center"/>
        <w:rPr>
          <w:rFonts w:ascii="Times New Roman" w:hAnsi="Times New Roman"/>
          <w:sz w:val="28"/>
          <w:szCs w:val="28"/>
          <w:lang w:val="uk-UA"/>
        </w:rPr>
      </w:pPr>
      <w:r w:rsidRPr="00BF7B8B">
        <w:rPr>
          <w:rFonts w:ascii="Times New Roman" w:hAnsi="Times New Roman"/>
          <w:b/>
          <w:sz w:val="28"/>
          <w:szCs w:val="28"/>
          <w:lang w:val="uk-UA"/>
        </w:rPr>
        <w:t>Голова Верховної Ради</w:t>
      </w:r>
      <w:r w:rsidR="00FF0C02">
        <w:rPr>
          <w:rFonts w:ascii="Times New Roman" w:hAnsi="Times New Roman"/>
          <w:b/>
          <w:sz w:val="28"/>
          <w:szCs w:val="28"/>
          <w:lang w:val="uk-UA"/>
        </w:rPr>
        <w:br/>
      </w:r>
      <w:r w:rsidRPr="00BF7B8B">
        <w:rPr>
          <w:rFonts w:ascii="Times New Roman" w:hAnsi="Times New Roman"/>
          <w:b/>
          <w:sz w:val="28"/>
          <w:szCs w:val="28"/>
          <w:lang w:val="uk-UA"/>
        </w:rPr>
        <w:t>України</w:t>
      </w:r>
    </w:p>
    <w:sectPr w:rsidR="00901509" w:rsidRPr="00BF7B8B" w:rsidSect="00C768DE">
      <w:headerReference w:type="even" r:id="rId11"/>
      <w:head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530" w:rsidRDefault="00267530">
      <w:r>
        <w:separator/>
      </w:r>
    </w:p>
  </w:endnote>
  <w:endnote w:type="continuationSeparator" w:id="0">
    <w:p w:rsidR="00267530" w:rsidRDefault="00267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530" w:rsidRDefault="00267530">
      <w:r>
        <w:separator/>
      </w:r>
    </w:p>
  </w:footnote>
  <w:footnote w:type="continuationSeparator" w:id="0">
    <w:p w:rsidR="00267530" w:rsidRDefault="002675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2DF" w:rsidRDefault="00E632DF" w:rsidP="008710E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50492">
      <w:rPr>
        <w:rStyle w:val="a6"/>
        <w:noProof/>
      </w:rPr>
      <w:t>8</w:t>
    </w:r>
    <w:r>
      <w:rPr>
        <w:rStyle w:val="a6"/>
      </w:rPr>
      <w:fldChar w:fldCharType="end"/>
    </w:r>
  </w:p>
  <w:p w:rsidR="00E632DF" w:rsidRDefault="00E632D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2DF" w:rsidRPr="00C768DE" w:rsidRDefault="00E632DF" w:rsidP="00C768DE">
    <w:pPr>
      <w:pStyle w:val="a4"/>
      <w:framePr w:w="268" w:h="355" w:hRule="exact" w:wrap="around" w:vAnchor="text" w:hAnchor="page" w:x="6202" w:y="-108"/>
      <w:rPr>
        <w:rStyle w:val="a6"/>
        <w:rFonts w:ascii="Times New Roman" w:hAnsi="Times New Roman"/>
        <w:sz w:val="24"/>
        <w:szCs w:val="24"/>
      </w:rPr>
    </w:pPr>
    <w:r w:rsidRPr="00C768DE">
      <w:rPr>
        <w:rStyle w:val="a6"/>
        <w:rFonts w:ascii="Times New Roman" w:hAnsi="Times New Roman"/>
        <w:sz w:val="24"/>
        <w:szCs w:val="24"/>
      </w:rPr>
      <w:fldChar w:fldCharType="begin"/>
    </w:r>
    <w:r w:rsidRPr="00C768DE">
      <w:rPr>
        <w:rStyle w:val="a6"/>
        <w:rFonts w:ascii="Times New Roman" w:hAnsi="Times New Roman"/>
        <w:sz w:val="24"/>
        <w:szCs w:val="24"/>
      </w:rPr>
      <w:instrText xml:space="preserve">PAGE  </w:instrText>
    </w:r>
    <w:r w:rsidRPr="00C768DE">
      <w:rPr>
        <w:rStyle w:val="a6"/>
        <w:rFonts w:ascii="Times New Roman" w:hAnsi="Times New Roman"/>
        <w:sz w:val="24"/>
        <w:szCs w:val="24"/>
      </w:rPr>
      <w:fldChar w:fldCharType="separate"/>
    </w:r>
    <w:r w:rsidR="002849F9">
      <w:rPr>
        <w:rStyle w:val="a6"/>
        <w:rFonts w:ascii="Times New Roman" w:hAnsi="Times New Roman"/>
        <w:noProof/>
        <w:sz w:val="24"/>
        <w:szCs w:val="24"/>
      </w:rPr>
      <w:t>8</w:t>
    </w:r>
    <w:r w:rsidRPr="00C768DE">
      <w:rPr>
        <w:rStyle w:val="a6"/>
        <w:rFonts w:ascii="Times New Roman" w:hAnsi="Times New Roman"/>
        <w:sz w:val="24"/>
        <w:szCs w:val="24"/>
      </w:rPr>
      <w:fldChar w:fldCharType="end"/>
    </w:r>
  </w:p>
  <w:p w:rsidR="00E632DF" w:rsidRPr="00C768DE" w:rsidRDefault="00E632DF">
    <w:pPr>
      <w:pStyle w:val="a4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50537"/>
    <w:multiLevelType w:val="hybridMultilevel"/>
    <w:tmpl w:val="BF70A4F8"/>
    <w:lvl w:ilvl="0" w:tplc="B60A43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49259F"/>
    <w:multiLevelType w:val="hybridMultilevel"/>
    <w:tmpl w:val="17685FC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357"/>
    <w:rsid w:val="000023B9"/>
    <w:rsid w:val="00005424"/>
    <w:rsid w:val="000058E3"/>
    <w:rsid w:val="00032AF6"/>
    <w:rsid w:val="00033E2B"/>
    <w:rsid w:val="00050492"/>
    <w:rsid w:val="00055364"/>
    <w:rsid w:val="00056721"/>
    <w:rsid w:val="00062517"/>
    <w:rsid w:val="00062F88"/>
    <w:rsid w:val="000738D9"/>
    <w:rsid w:val="00074650"/>
    <w:rsid w:val="0008143D"/>
    <w:rsid w:val="000904F6"/>
    <w:rsid w:val="00090A82"/>
    <w:rsid w:val="00094700"/>
    <w:rsid w:val="00094B51"/>
    <w:rsid w:val="00094D26"/>
    <w:rsid w:val="000A5AB6"/>
    <w:rsid w:val="000B2143"/>
    <w:rsid w:val="000B5568"/>
    <w:rsid w:val="000C579B"/>
    <w:rsid w:val="000C6697"/>
    <w:rsid w:val="000C6DAA"/>
    <w:rsid w:val="000D1AED"/>
    <w:rsid w:val="000E3BCF"/>
    <w:rsid w:val="000E4ED6"/>
    <w:rsid w:val="000F384A"/>
    <w:rsid w:val="000F6820"/>
    <w:rsid w:val="000F6AA1"/>
    <w:rsid w:val="00103935"/>
    <w:rsid w:val="0010578E"/>
    <w:rsid w:val="001243E9"/>
    <w:rsid w:val="0014560F"/>
    <w:rsid w:val="00174DA7"/>
    <w:rsid w:val="00175816"/>
    <w:rsid w:val="00177FA4"/>
    <w:rsid w:val="00181D87"/>
    <w:rsid w:val="00191368"/>
    <w:rsid w:val="00192C01"/>
    <w:rsid w:val="0019668B"/>
    <w:rsid w:val="001A5A03"/>
    <w:rsid w:val="001A6C43"/>
    <w:rsid w:val="001B455C"/>
    <w:rsid w:val="001C182C"/>
    <w:rsid w:val="001E3661"/>
    <w:rsid w:val="00203E68"/>
    <w:rsid w:val="00205C18"/>
    <w:rsid w:val="002114C5"/>
    <w:rsid w:val="00220508"/>
    <w:rsid w:val="00220F4A"/>
    <w:rsid w:val="00233861"/>
    <w:rsid w:val="00244E37"/>
    <w:rsid w:val="00257FE6"/>
    <w:rsid w:val="00267530"/>
    <w:rsid w:val="002745EC"/>
    <w:rsid w:val="0027629F"/>
    <w:rsid w:val="00277E5D"/>
    <w:rsid w:val="00283A39"/>
    <w:rsid w:val="002849F9"/>
    <w:rsid w:val="002A3721"/>
    <w:rsid w:val="002C4083"/>
    <w:rsid w:val="002D2B12"/>
    <w:rsid w:val="002E54B6"/>
    <w:rsid w:val="002F352A"/>
    <w:rsid w:val="002F5E0B"/>
    <w:rsid w:val="00300863"/>
    <w:rsid w:val="00311C9F"/>
    <w:rsid w:val="003120C0"/>
    <w:rsid w:val="003142AB"/>
    <w:rsid w:val="00325453"/>
    <w:rsid w:val="00333EC9"/>
    <w:rsid w:val="003340C0"/>
    <w:rsid w:val="00342D00"/>
    <w:rsid w:val="00343E2D"/>
    <w:rsid w:val="00355B15"/>
    <w:rsid w:val="003724C6"/>
    <w:rsid w:val="003730FA"/>
    <w:rsid w:val="003857A3"/>
    <w:rsid w:val="0039068B"/>
    <w:rsid w:val="003966F9"/>
    <w:rsid w:val="00397099"/>
    <w:rsid w:val="003B7E16"/>
    <w:rsid w:val="003C19EB"/>
    <w:rsid w:val="003C65A9"/>
    <w:rsid w:val="003D3959"/>
    <w:rsid w:val="003E6FD0"/>
    <w:rsid w:val="003E7A9A"/>
    <w:rsid w:val="003F26F7"/>
    <w:rsid w:val="003F3DB5"/>
    <w:rsid w:val="004050C8"/>
    <w:rsid w:val="00405984"/>
    <w:rsid w:val="0041262A"/>
    <w:rsid w:val="0042550F"/>
    <w:rsid w:val="00432E8F"/>
    <w:rsid w:val="00432FE1"/>
    <w:rsid w:val="004339FD"/>
    <w:rsid w:val="00435C72"/>
    <w:rsid w:val="00443148"/>
    <w:rsid w:val="004522AB"/>
    <w:rsid w:val="00453604"/>
    <w:rsid w:val="00463E9C"/>
    <w:rsid w:val="00464F83"/>
    <w:rsid w:val="0046779A"/>
    <w:rsid w:val="00467ED1"/>
    <w:rsid w:val="00470F10"/>
    <w:rsid w:val="0049177F"/>
    <w:rsid w:val="004A4ABC"/>
    <w:rsid w:val="004A7FD8"/>
    <w:rsid w:val="004C184E"/>
    <w:rsid w:val="004C3297"/>
    <w:rsid w:val="004C73EC"/>
    <w:rsid w:val="004D521C"/>
    <w:rsid w:val="004F6277"/>
    <w:rsid w:val="00501B27"/>
    <w:rsid w:val="00531DDE"/>
    <w:rsid w:val="005379A4"/>
    <w:rsid w:val="0054101F"/>
    <w:rsid w:val="005447C4"/>
    <w:rsid w:val="00545C88"/>
    <w:rsid w:val="00555E57"/>
    <w:rsid w:val="00556939"/>
    <w:rsid w:val="00570921"/>
    <w:rsid w:val="00574322"/>
    <w:rsid w:val="00591644"/>
    <w:rsid w:val="00597196"/>
    <w:rsid w:val="005A30FD"/>
    <w:rsid w:val="005D0D3D"/>
    <w:rsid w:val="005D4728"/>
    <w:rsid w:val="00606DD9"/>
    <w:rsid w:val="006218E8"/>
    <w:rsid w:val="006219BE"/>
    <w:rsid w:val="006321AD"/>
    <w:rsid w:val="0063672C"/>
    <w:rsid w:val="006477D2"/>
    <w:rsid w:val="0066567B"/>
    <w:rsid w:val="00670421"/>
    <w:rsid w:val="00674A07"/>
    <w:rsid w:val="00676853"/>
    <w:rsid w:val="00677203"/>
    <w:rsid w:val="006803ED"/>
    <w:rsid w:val="006848E9"/>
    <w:rsid w:val="006908EA"/>
    <w:rsid w:val="00694A1B"/>
    <w:rsid w:val="00695AC3"/>
    <w:rsid w:val="00695E39"/>
    <w:rsid w:val="006B1783"/>
    <w:rsid w:val="006B6A52"/>
    <w:rsid w:val="006C3AE1"/>
    <w:rsid w:val="006C3FE0"/>
    <w:rsid w:val="006C418B"/>
    <w:rsid w:val="006D14DF"/>
    <w:rsid w:val="006F6C31"/>
    <w:rsid w:val="007026B0"/>
    <w:rsid w:val="00704B32"/>
    <w:rsid w:val="00712921"/>
    <w:rsid w:val="00713BCE"/>
    <w:rsid w:val="00716CCC"/>
    <w:rsid w:val="0073562D"/>
    <w:rsid w:val="00751981"/>
    <w:rsid w:val="00781B51"/>
    <w:rsid w:val="00782D9A"/>
    <w:rsid w:val="007854C0"/>
    <w:rsid w:val="0078640C"/>
    <w:rsid w:val="00791629"/>
    <w:rsid w:val="0079524E"/>
    <w:rsid w:val="007A63CA"/>
    <w:rsid w:val="007B5C14"/>
    <w:rsid w:val="007B6A10"/>
    <w:rsid w:val="007C09D6"/>
    <w:rsid w:val="007D0572"/>
    <w:rsid w:val="007D3055"/>
    <w:rsid w:val="007D6257"/>
    <w:rsid w:val="007F00CF"/>
    <w:rsid w:val="007F0C27"/>
    <w:rsid w:val="007F1CFB"/>
    <w:rsid w:val="008068DF"/>
    <w:rsid w:val="00822FB0"/>
    <w:rsid w:val="00831F75"/>
    <w:rsid w:val="008353A1"/>
    <w:rsid w:val="00840559"/>
    <w:rsid w:val="00842F9A"/>
    <w:rsid w:val="008710EA"/>
    <w:rsid w:val="00871D42"/>
    <w:rsid w:val="00874204"/>
    <w:rsid w:val="00884BED"/>
    <w:rsid w:val="00886953"/>
    <w:rsid w:val="00887071"/>
    <w:rsid w:val="008918B9"/>
    <w:rsid w:val="008C6441"/>
    <w:rsid w:val="008C6BB9"/>
    <w:rsid w:val="008D1582"/>
    <w:rsid w:val="008D3F90"/>
    <w:rsid w:val="008F0165"/>
    <w:rsid w:val="00901509"/>
    <w:rsid w:val="00906FBD"/>
    <w:rsid w:val="009128B8"/>
    <w:rsid w:val="00914B55"/>
    <w:rsid w:val="009152C5"/>
    <w:rsid w:val="0092248F"/>
    <w:rsid w:val="00922CE8"/>
    <w:rsid w:val="00925B2A"/>
    <w:rsid w:val="00926CBD"/>
    <w:rsid w:val="009273F1"/>
    <w:rsid w:val="00927E2F"/>
    <w:rsid w:val="009304CB"/>
    <w:rsid w:val="00933FC4"/>
    <w:rsid w:val="009357C3"/>
    <w:rsid w:val="00937163"/>
    <w:rsid w:val="00946F7D"/>
    <w:rsid w:val="00956B97"/>
    <w:rsid w:val="00963546"/>
    <w:rsid w:val="009662E2"/>
    <w:rsid w:val="00966856"/>
    <w:rsid w:val="00970C84"/>
    <w:rsid w:val="0097692C"/>
    <w:rsid w:val="00980262"/>
    <w:rsid w:val="00980C77"/>
    <w:rsid w:val="00981C12"/>
    <w:rsid w:val="00986045"/>
    <w:rsid w:val="0098768C"/>
    <w:rsid w:val="009A6F98"/>
    <w:rsid w:val="009A7617"/>
    <w:rsid w:val="009B1687"/>
    <w:rsid w:val="009C0995"/>
    <w:rsid w:val="009C3B29"/>
    <w:rsid w:val="009E5437"/>
    <w:rsid w:val="00A0208B"/>
    <w:rsid w:val="00A0615E"/>
    <w:rsid w:val="00A12332"/>
    <w:rsid w:val="00A22F35"/>
    <w:rsid w:val="00A24DCB"/>
    <w:rsid w:val="00A44DD2"/>
    <w:rsid w:val="00A64ACF"/>
    <w:rsid w:val="00A73BCC"/>
    <w:rsid w:val="00A83D5A"/>
    <w:rsid w:val="00A84CCC"/>
    <w:rsid w:val="00A931D6"/>
    <w:rsid w:val="00A947C0"/>
    <w:rsid w:val="00AA0CA2"/>
    <w:rsid w:val="00AA1FDD"/>
    <w:rsid w:val="00AB29BB"/>
    <w:rsid w:val="00AB65FA"/>
    <w:rsid w:val="00AD0C64"/>
    <w:rsid w:val="00AD0E03"/>
    <w:rsid w:val="00AE03A1"/>
    <w:rsid w:val="00AF11F6"/>
    <w:rsid w:val="00AF58E6"/>
    <w:rsid w:val="00B118F8"/>
    <w:rsid w:val="00B212E1"/>
    <w:rsid w:val="00B23C67"/>
    <w:rsid w:val="00B27BE8"/>
    <w:rsid w:val="00B30B4C"/>
    <w:rsid w:val="00B32AB7"/>
    <w:rsid w:val="00B351F6"/>
    <w:rsid w:val="00B403A2"/>
    <w:rsid w:val="00B46C2E"/>
    <w:rsid w:val="00B477EE"/>
    <w:rsid w:val="00B511DA"/>
    <w:rsid w:val="00B51C6D"/>
    <w:rsid w:val="00B57B9D"/>
    <w:rsid w:val="00B61E15"/>
    <w:rsid w:val="00B666F7"/>
    <w:rsid w:val="00B70113"/>
    <w:rsid w:val="00B75B79"/>
    <w:rsid w:val="00BA5477"/>
    <w:rsid w:val="00BA6658"/>
    <w:rsid w:val="00BC0C32"/>
    <w:rsid w:val="00BD32FF"/>
    <w:rsid w:val="00BE0AE9"/>
    <w:rsid w:val="00BF40A3"/>
    <w:rsid w:val="00BF7B8B"/>
    <w:rsid w:val="00BF7EC3"/>
    <w:rsid w:val="00C0460E"/>
    <w:rsid w:val="00C17F7A"/>
    <w:rsid w:val="00C237E3"/>
    <w:rsid w:val="00C24B78"/>
    <w:rsid w:val="00C26F1D"/>
    <w:rsid w:val="00C35495"/>
    <w:rsid w:val="00C4574C"/>
    <w:rsid w:val="00C6355D"/>
    <w:rsid w:val="00C76644"/>
    <w:rsid w:val="00C768DE"/>
    <w:rsid w:val="00C8297B"/>
    <w:rsid w:val="00C92889"/>
    <w:rsid w:val="00CA52B1"/>
    <w:rsid w:val="00CB28BF"/>
    <w:rsid w:val="00CC1DF6"/>
    <w:rsid w:val="00CC2CEA"/>
    <w:rsid w:val="00CC5123"/>
    <w:rsid w:val="00CD3980"/>
    <w:rsid w:val="00CD5C7E"/>
    <w:rsid w:val="00CE5E2D"/>
    <w:rsid w:val="00CE642D"/>
    <w:rsid w:val="00CF3B04"/>
    <w:rsid w:val="00CF6188"/>
    <w:rsid w:val="00D027A5"/>
    <w:rsid w:val="00D02813"/>
    <w:rsid w:val="00D03D05"/>
    <w:rsid w:val="00D04876"/>
    <w:rsid w:val="00D0548B"/>
    <w:rsid w:val="00D102C7"/>
    <w:rsid w:val="00D107F3"/>
    <w:rsid w:val="00D13893"/>
    <w:rsid w:val="00D16183"/>
    <w:rsid w:val="00D242B5"/>
    <w:rsid w:val="00D26A08"/>
    <w:rsid w:val="00D3441A"/>
    <w:rsid w:val="00D410F9"/>
    <w:rsid w:val="00D52AE1"/>
    <w:rsid w:val="00D6353B"/>
    <w:rsid w:val="00D72589"/>
    <w:rsid w:val="00D72B87"/>
    <w:rsid w:val="00D73286"/>
    <w:rsid w:val="00D817B9"/>
    <w:rsid w:val="00D94548"/>
    <w:rsid w:val="00D96A5D"/>
    <w:rsid w:val="00DA15B3"/>
    <w:rsid w:val="00DB1A27"/>
    <w:rsid w:val="00DB23AF"/>
    <w:rsid w:val="00DD2D27"/>
    <w:rsid w:val="00DD601F"/>
    <w:rsid w:val="00DE1A7F"/>
    <w:rsid w:val="00DE253F"/>
    <w:rsid w:val="00DE3357"/>
    <w:rsid w:val="00DF19B9"/>
    <w:rsid w:val="00E05490"/>
    <w:rsid w:val="00E1259B"/>
    <w:rsid w:val="00E140D5"/>
    <w:rsid w:val="00E15B90"/>
    <w:rsid w:val="00E1797E"/>
    <w:rsid w:val="00E25EA9"/>
    <w:rsid w:val="00E30E78"/>
    <w:rsid w:val="00E34FCD"/>
    <w:rsid w:val="00E6182E"/>
    <w:rsid w:val="00E632DF"/>
    <w:rsid w:val="00E635EC"/>
    <w:rsid w:val="00E6426E"/>
    <w:rsid w:val="00E76DF6"/>
    <w:rsid w:val="00E950BA"/>
    <w:rsid w:val="00E97011"/>
    <w:rsid w:val="00EA4274"/>
    <w:rsid w:val="00EA6DD2"/>
    <w:rsid w:val="00EB44A1"/>
    <w:rsid w:val="00EC1BB3"/>
    <w:rsid w:val="00EC56AD"/>
    <w:rsid w:val="00ED10CB"/>
    <w:rsid w:val="00ED5011"/>
    <w:rsid w:val="00EE26ED"/>
    <w:rsid w:val="00EF634C"/>
    <w:rsid w:val="00F07BFF"/>
    <w:rsid w:val="00F2706A"/>
    <w:rsid w:val="00F4024C"/>
    <w:rsid w:val="00F4759D"/>
    <w:rsid w:val="00F55773"/>
    <w:rsid w:val="00F61958"/>
    <w:rsid w:val="00F854A9"/>
    <w:rsid w:val="00F93F45"/>
    <w:rsid w:val="00F949F7"/>
    <w:rsid w:val="00FA5071"/>
    <w:rsid w:val="00FA63AB"/>
    <w:rsid w:val="00FC0156"/>
    <w:rsid w:val="00FD57D3"/>
    <w:rsid w:val="00FD7C8E"/>
    <w:rsid w:val="00FD7D37"/>
    <w:rsid w:val="00FE0650"/>
    <w:rsid w:val="00FE21BE"/>
    <w:rsid w:val="00FF0C02"/>
    <w:rsid w:val="00FF1EAD"/>
    <w:rsid w:val="00FF54BE"/>
    <w:rsid w:val="00FF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C381A26-2BE0-4663-9324-BE0B59F6C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7C8E"/>
    <w:pPr>
      <w:spacing w:after="200" w:line="276" w:lineRule="auto"/>
    </w:pPr>
    <w:rPr>
      <w:rFonts w:ascii="Calibri" w:hAnsi="Calibri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DE3357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styleId="a3">
    <w:name w:val="No Spacing"/>
    <w:uiPriority w:val="99"/>
    <w:qFormat/>
    <w:rsid w:val="00DE3357"/>
    <w:rPr>
      <w:rFonts w:ascii="Calibri" w:hAnsi="Calibri"/>
      <w:sz w:val="22"/>
      <w:szCs w:val="22"/>
      <w:lang w:val="ru-RU" w:eastAsia="en-US"/>
    </w:rPr>
  </w:style>
  <w:style w:type="paragraph" w:styleId="a4">
    <w:name w:val="header"/>
    <w:basedOn w:val="a"/>
    <w:link w:val="a5"/>
    <w:uiPriority w:val="99"/>
    <w:rsid w:val="002F5E0B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link w:val="a4"/>
    <w:uiPriority w:val="99"/>
    <w:semiHidden/>
    <w:locked/>
    <w:rPr>
      <w:rFonts w:ascii="Calibri" w:hAnsi="Calibri" w:cs="Times New Roman"/>
      <w:lang w:val="x-none" w:eastAsia="en-US"/>
    </w:rPr>
  </w:style>
  <w:style w:type="character" w:styleId="a6">
    <w:name w:val="page number"/>
    <w:uiPriority w:val="99"/>
    <w:rsid w:val="002F5E0B"/>
    <w:rPr>
      <w:rFonts w:cs="Times New Roman"/>
    </w:rPr>
  </w:style>
  <w:style w:type="paragraph" w:styleId="a7">
    <w:name w:val="footer"/>
    <w:basedOn w:val="a"/>
    <w:link w:val="a8"/>
    <w:uiPriority w:val="99"/>
    <w:rsid w:val="00C768D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link w:val="a7"/>
    <w:uiPriority w:val="99"/>
    <w:semiHidden/>
    <w:locked/>
    <w:rPr>
      <w:rFonts w:ascii="Calibri" w:hAnsi="Calibri" w:cs="Times New Roman"/>
      <w:lang w:val="x-none" w:eastAsia="en-US"/>
    </w:rPr>
  </w:style>
  <w:style w:type="paragraph" w:styleId="HTML">
    <w:name w:val="HTML Preformatted"/>
    <w:aliases w:val="Знак2"/>
    <w:basedOn w:val="a"/>
    <w:link w:val="HTML0"/>
    <w:uiPriority w:val="99"/>
    <w:rsid w:val="00E970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17"/>
      <w:szCs w:val="17"/>
      <w:lang w:val="uk-UA" w:eastAsia="uk-UA"/>
    </w:rPr>
  </w:style>
  <w:style w:type="character" w:customStyle="1" w:styleId="HTML0">
    <w:name w:val="Стандартний HTML Знак"/>
    <w:aliases w:val="Знак2 Знак"/>
    <w:link w:val="HTML"/>
    <w:uiPriority w:val="99"/>
    <w:locked/>
    <w:rsid w:val="00E97011"/>
    <w:rPr>
      <w:rFonts w:ascii="Courier New" w:hAnsi="Courier New" w:cs="Courier New"/>
      <w:color w:val="000000"/>
      <w:sz w:val="17"/>
      <w:szCs w:val="17"/>
      <w:lang w:val="uk-UA" w:eastAsia="uk-UA" w:bidi="ar-SA"/>
    </w:rPr>
  </w:style>
  <w:style w:type="paragraph" w:customStyle="1" w:styleId="rvps2">
    <w:name w:val="rvps2"/>
    <w:basedOn w:val="a"/>
    <w:rsid w:val="0049177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HTMLPreformattedChar">
    <w:name w:val="HTML Preformatted Char"/>
    <w:aliases w:val="Знак2 Char"/>
    <w:uiPriority w:val="99"/>
    <w:locked/>
    <w:rsid w:val="004339FD"/>
    <w:rPr>
      <w:rFonts w:ascii="Courier New" w:hAnsi="Courier New" w:cs="Courier New"/>
      <w:color w:val="000000"/>
      <w:sz w:val="17"/>
      <w:lang w:val="x-none" w:eastAsia="uk-UA" w:bidi="ar-SA"/>
    </w:rPr>
  </w:style>
  <w:style w:type="character" w:customStyle="1" w:styleId="apple-converted-space">
    <w:name w:val="apple-converted-space"/>
    <w:uiPriority w:val="99"/>
    <w:rsid w:val="005D4728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177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link w:val="a9"/>
    <w:uiPriority w:val="99"/>
    <w:semiHidden/>
    <w:locked/>
    <w:rsid w:val="00177FA4"/>
    <w:rPr>
      <w:rFonts w:ascii="Tahoma" w:hAnsi="Tahoma" w:cs="Tahoma"/>
      <w:sz w:val="16"/>
      <w:szCs w:val="16"/>
      <w:lang w:val="x-none" w:eastAsia="en-US"/>
    </w:rPr>
  </w:style>
  <w:style w:type="paragraph" w:customStyle="1" w:styleId="ab">
    <w:name w:val="Знак Знак Знак Знак"/>
    <w:basedOn w:val="a"/>
    <w:uiPriority w:val="99"/>
    <w:rsid w:val="00781B51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sz w:val="20"/>
      <w:szCs w:val="20"/>
      <w:lang w:eastAsia="ru-RU"/>
    </w:rPr>
  </w:style>
  <w:style w:type="table" w:styleId="ac">
    <w:name w:val="Table Grid"/>
    <w:basedOn w:val="a1"/>
    <w:uiPriority w:val="59"/>
    <w:locked/>
    <w:rsid w:val="0092248F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uiPriority w:val="20"/>
    <w:qFormat/>
    <w:locked/>
    <w:rsid w:val="000E3BCF"/>
    <w:rPr>
      <w:rFonts w:cs="Times New Roman"/>
      <w:i/>
    </w:rPr>
  </w:style>
  <w:style w:type="paragraph" w:styleId="ae">
    <w:name w:val="List Paragraph"/>
    <w:basedOn w:val="a"/>
    <w:uiPriority w:val="34"/>
    <w:qFormat/>
    <w:rsid w:val="003340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559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04814-7716-4B47-865F-B1D73560E0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9345F1-3205-4DA1-A2F8-13FE7C9C56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C1BED6-2D3A-4F94-A2E2-B3AC63AB9B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0D7939-9905-4A61-870D-70C614551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8594</Words>
  <Characters>4900</Characters>
  <Application>Microsoft Office Word</Application>
  <DocSecurity>0</DocSecurity>
  <Lines>40</Lines>
  <Paragraphs>26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2020-12-30T08:32:00Z</dcterms:created>
  <dcterms:modified xsi:type="dcterms:W3CDTF">2020-12-30T08:32:00Z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