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F54" w:rsidRPr="00FF3CA3" w:rsidRDefault="00F42F54" w:rsidP="00DA490C">
      <w:pPr>
        <w:ind w:firstLine="709"/>
        <w:jc w:val="center"/>
        <w:rPr>
          <w:sz w:val="28"/>
          <w:szCs w:val="28"/>
          <w:lang w:val="uk-UA"/>
        </w:rPr>
      </w:pPr>
    </w:p>
    <w:p w:rsidR="001115BF" w:rsidRPr="00FF3CA3" w:rsidRDefault="001115BF" w:rsidP="00DA490C">
      <w:pPr>
        <w:ind w:firstLine="709"/>
        <w:jc w:val="center"/>
        <w:rPr>
          <w:sz w:val="28"/>
          <w:szCs w:val="28"/>
          <w:lang w:val="uk-UA"/>
        </w:rPr>
      </w:pPr>
    </w:p>
    <w:p w:rsidR="00F42F54" w:rsidRPr="00FF3CA3" w:rsidRDefault="00F42F54" w:rsidP="00DA490C">
      <w:pPr>
        <w:ind w:firstLine="709"/>
        <w:jc w:val="center"/>
        <w:rPr>
          <w:sz w:val="28"/>
          <w:szCs w:val="28"/>
          <w:lang w:val="uk-UA"/>
        </w:rPr>
      </w:pPr>
    </w:p>
    <w:p w:rsidR="00D551B2" w:rsidRPr="00FF3CA3" w:rsidRDefault="00D551B2" w:rsidP="00DA490C">
      <w:pPr>
        <w:ind w:firstLine="709"/>
        <w:jc w:val="center"/>
        <w:rPr>
          <w:sz w:val="28"/>
          <w:szCs w:val="28"/>
          <w:lang w:val="uk-UA"/>
        </w:rPr>
      </w:pPr>
    </w:p>
    <w:p w:rsidR="00B87AB1" w:rsidRPr="00FF3CA3" w:rsidRDefault="00B87AB1" w:rsidP="00DA490C">
      <w:pPr>
        <w:ind w:firstLine="709"/>
        <w:jc w:val="center"/>
        <w:rPr>
          <w:sz w:val="28"/>
          <w:szCs w:val="28"/>
          <w:lang w:val="uk-UA"/>
        </w:rPr>
      </w:pPr>
    </w:p>
    <w:p w:rsidR="00517936" w:rsidRPr="00FF3CA3" w:rsidRDefault="00517936" w:rsidP="00DA490C">
      <w:pPr>
        <w:ind w:firstLine="709"/>
        <w:jc w:val="center"/>
        <w:rPr>
          <w:sz w:val="28"/>
          <w:szCs w:val="28"/>
          <w:lang w:val="uk-UA"/>
        </w:rPr>
      </w:pPr>
    </w:p>
    <w:p w:rsidR="00B87AB1" w:rsidRPr="00FF3CA3" w:rsidRDefault="00B87AB1" w:rsidP="00DA490C">
      <w:pPr>
        <w:ind w:firstLine="709"/>
        <w:jc w:val="center"/>
        <w:rPr>
          <w:sz w:val="28"/>
          <w:szCs w:val="28"/>
          <w:lang w:val="uk-UA"/>
        </w:rPr>
      </w:pPr>
    </w:p>
    <w:p w:rsidR="00581DDB" w:rsidRPr="00FF3CA3" w:rsidRDefault="00581DDB" w:rsidP="00DA490C">
      <w:pPr>
        <w:ind w:firstLine="709"/>
        <w:jc w:val="center"/>
        <w:rPr>
          <w:sz w:val="28"/>
          <w:szCs w:val="28"/>
          <w:lang w:val="uk-UA"/>
        </w:rPr>
      </w:pPr>
    </w:p>
    <w:p w:rsidR="008B20FC" w:rsidRPr="00FF3CA3" w:rsidRDefault="008B20FC" w:rsidP="00535274">
      <w:pPr>
        <w:jc w:val="center"/>
        <w:rPr>
          <w:b/>
          <w:sz w:val="28"/>
          <w:szCs w:val="28"/>
          <w:lang w:val="uk-UA"/>
        </w:rPr>
      </w:pPr>
      <w:r w:rsidRPr="00FF3CA3">
        <w:rPr>
          <w:b/>
          <w:sz w:val="28"/>
          <w:szCs w:val="28"/>
          <w:lang w:val="uk-UA"/>
        </w:rPr>
        <w:t>ВИСНОВОК</w:t>
      </w:r>
    </w:p>
    <w:p w:rsidR="008B20FC" w:rsidRPr="00FF3CA3" w:rsidRDefault="008B20FC" w:rsidP="00535274">
      <w:pPr>
        <w:pStyle w:val="3"/>
        <w:shd w:val="clear" w:color="auto" w:fill="FFFFFF"/>
        <w:spacing w:before="0" w:after="0"/>
        <w:jc w:val="center"/>
        <w:textAlignment w:val="baseline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FF3CA3">
        <w:rPr>
          <w:rFonts w:ascii="Times New Roman" w:hAnsi="Times New Roman"/>
          <w:sz w:val="28"/>
          <w:szCs w:val="28"/>
          <w:lang w:val="uk-UA"/>
        </w:rPr>
        <w:t>на проект Закону України «</w:t>
      </w:r>
      <w:r w:rsidR="00444AEA" w:rsidRPr="00FF3CA3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544B68" w:rsidRPr="00FF3CA3">
        <w:rPr>
          <w:rFonts w:ascii="Times New Roman" w:hAnsi="Times New Roman"/>
          <w:sz w:val="28"/>
          <w:szCs w:val="28"/>
          <w:lang w:val="uk-UA"/>
        </w:rPr>
        <w:t>внесення змін до деяких законів України щодо вдосконалення державного регулювання у сфері поводження з пестицидами і агрохімікатами</w:t>
      </w:r>
      <w:r w:rsidRPr="00FF3CA3">
        <w:rPr>
          <w:rFonts w:ascii="Times New Roman" w:hAnsi="Times New Roman"/>
          <w:sz w:val="28"/>
          <w:szCs w:val="28"/>
          <w:lang w:val="uk-UA"/>
        </w:rPr>
        <w:t>»</w:t>
      </w:r>
    </w:p>
    <w:p w:rsidR="00B87AB1" w:rsidRPr="00FF3CA3" w:rsidRDefault="00B87AB1" w:rsidP="00DA490C">
      <w:pPr>
        <w:ind w:firstLine="709"/>
        <w:jc w:val="center"/>
        <w:rPr>
          <w:i/>
          <w:iCs/>
          <w:sz w:val="28"/>
          <w:szCs w:val="28"/>
          <w:lang w:val="uk-UA"/>
        </w:rPr>
      </w:pPr>
    </w:p>
    <w:p w:rsidR="00807A36" w:rsidRPr="00FF3CA3" w:rsidRDefault="004E3307" w:rsidP="00F53B26">
      <w:pPr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FF3CA3">
        <w:rPr>
          <w:sz w:val="28"/>
          <w:szCs w:val="28"/>
          <w:lang w:val="uk-UA"/>
        </w:rPr>
        <w:t>У проекті, метою якого є «</w:t>
      </w:r>
      <w:r w:rsidR="004F51E3" w:rsidRPr="00FF3CA3">
        <w:rPr>
          <w:sz w:val="28"/>
          <w:szCs w:val="28"/>
          <w:lang w:val="uk-UA"/>
        </w:rPr>
        <w:t>удосконалення правового регулювання у сфері поводження із пестицидами і агрохімікатами</w:t>
      </w:r>
      <w:r w:rsidR="00F53B26" w:rsidRPr="00FF3CA3">
        <w:rPr>
          <w:sz w:val="28"/>
          <w:szCs w:val="28"/>
          <w:lang w:val="uk-UA"/>
        </w:rPr>
        <w:t xml:space="preserve">», </w:t>
      </w:r>
      <w:r w:rsidR="00A27D3B" w:rsidRPr="00FF3CA3">
        <w:rPr>
          <w:sz w:val="28"/>
          <w:szCs w:val="28"/>
          <w:lang w:val="uk-UA"/>
        </w:rPr>
        <w:t xml:space="preserve">враховуючи, </w:t>
      </w:r>
      <w:r w:rsidR="00F53B26" w:rsidRPr="00FF3CA3">
        <w:rPr>
          <w:sz w:val="28"/>
          <w:szCs w:val="28"/>
          <w:lang w:val="uk-UA"/>
        </w:rPr>
        <w:t>зокрема, необхідність «наближення законодавства України до законодавства ЄС…</w:t>
      </w:r>
      <w:r w:rsidR="006260E4" w:rsidRPr="00FF3CA3">
        <w:rPr>
          <w:sz w:val="28"/>
          <w:szCs w:val="28"/>
          <w:lang w:val="uk-UA"/>
        </w:rPr>
        <w:t xml:space="preserve">» </w:t>
      </w:r>
      <w:r w:rsidR="00414B08">
        <w:rPr>
          <w:sz w:val="28"/>
          <w:szCs w:val="28"/>
          <w:lang w:val="uk-UA"/>
        </w:rPr>
        <w:t xml:space="preserve">              </w:t>
      </w:r>
      <w:r w:rsidR="006260E4" w:rsidRPr="00FF3CA3">
        <w:rPr>
          <w:sz w:val="28"/>
          <w:szCs w:val="28"/>
          <w:lang w:val="uk-UA"/>
        </w:rPr>
        <w:t>(п.</w:t>
      </w:r>
      <w:r w:rsidR="00FF3CA3" w:rsidRPr="00FF3CA3">
        <w:rPr>
          <w:sz w:val="28"/>
          <w:szCs w:val="28"/>
          <w:lang w:val="uk-UA"/>
        </w:rPr>
        <w:t xml:space="preserve"> </w:t>
      </w:r>
      <w:r w:rsidR="006260E4" w:rsidRPr="00FF3CA3">
        <w:rPr>
          <w:sz w:val="28"/>
          <w:szCs w:val="28"/>
          <w:lang w:val="uk-UA"/>
        </w:rPr>
        <w:t xml:space="preserve">2 </w:t>
      </w:r>
      <w:r w:rsidR="00610E65" w:rsidRPr="00FF3CA3">
        <w:rPr>
          <w:sz w:val="28"/>
          <w:szCs w:val="28"/>
          <w:lang w:val="uk-UA"/>
        </w:rPr>
        <w:t>пояснювальн</w:t>
      </w:r>
      <w:r w:rsidR="006260E4" w:rsidRPr="00FF3CA3">
        <w:rPr>
          <w:sz w:val="28"/>
          <w:szCs w:val="28"/>
          <w:lang w:val="uk-UA"/>
        </w:rPr>
        <w:t>ої</w:t>
      </w:r>
      <w:r w:rsidR="00610E65" w:rsidRPr="00FF3CA3">
        <w:rPr>
          <w:sz w:val="28"/>
          <w:szCs w:val="28"/>
          <w:lang w:val="uk-UA"/>
        </w:rPr>
        <w:t xml:space="preserve"> запис</w:t>
      </w:r>
      <w:r w:rsidR="006260E4" w:rsidRPr="00FF3CA3">
        <w:rPr>
          <w:sz w:val="28"/>
          <w:szCs w:val="28"/>
          <w:lang w:val="uk-UA"/>
        </w:rPr>
        <w:t>ки</w:t>
      </w:r>
      <w:r w:rsidR="00610E65" w:rsidRPr="00FF3CA3">
        <w:rPr>
          <w:sz w:val="28"/>
          <w:szCs w:val="28"/>
          <w:lang w:val="uk-UA"/>
        </w:rPr>
        <w:t xml:space="preserve"> до нього</w:t>
      </w:r>
      <w:r w:rsidR="006260E4" w:rsidRPr="00FF3CA3">
        <w:rPr>
          <w:sz w:val="28"/>
          <w:szCs w:val="28"/>
          <w:lang w:val="uk-UA"/>
        </w:rPr>
        <w:t>)</w:t>
      </w:r>
      <w:r w:rsidR="00610E65" w:rsidRPr="00FF3CA3">
        <w:rPr>
          <w:sz w:val="28"/>
          <w:szCs w:val="28"/>
          <w:lang w:val="uk-UA"/>
        </w:rPr>
        <w:t>,</w:t>
      </w:r>
      <w:r w:rsidRPr="00FF3CA3">
        <w:rPr>
          <w:sz w:val="28"/>
          <w:szCs w:val="28"/>
          <w:lang w:val="uk-UA"/>
        </w:rPr>
        <w:t xml:space="preserve"> </w:t>
      </w:r>
      <w:r w:rsidR="00535274" w:rsidRPr="00FF3CA3">
        <w:rPr>
          <w:sz w:val="28"/>
          <w:szCs w:val="28"/>
          <w:lang w:val="uk-UA"/>
        </w:rPr>
        <w:t xml:space="preserve">пропонується внести відповідні </w:t>
      </w:r>
      <w:r w:rsidRPr="00FF3CA3">
        <w:rPr>
          <w:sz w:val="28"/>
          <w:szCs w:val="28"/>
          <w:lang w:val="uk-UA"/>
        </w:rPr>
        <w:t xml:space="preserve">зміни до </w:t>
      </w:r>
      <w:r w:rsidR="006260E4" w:rsidRPr="00FF3CA3">
        <w:rPr>
          <w:sz w:val="28"/>
          <w:szCs w:val="28"/>
          <w:lang w:val="uk-UA"/>
        </w:rPr>
        <w:t>з</w:t>
      </w:r>
      <w:r w:rsidRPr="00FF3CA3">
        <w:rPr>
          <w:sz w:val="28"/>
          <w:szCs w:val="28"/>
          <w:lang w:val="uk-UA"/>
        </w:rPr>
        <w:t>аконів України «</w:t>
      </w:r>
      <w:r w:rsidR="00444AEA" w:rsidRPr="00FF3CA3">
        <w:rPr>
          <w:sz w:val="28"/>
          <w:szCs w:val="28"/>
          <w:lang w:val="uk-UA"/>
        </w:rPr>
        <w:t>Про пестициди і агрохімікати</w:t>
      </w:r>
      <w:r w:rsidRPr="00FF3CA3">
        <w:rPr>
          <w:sz w:val="28"/>
          <w:szCs w:val="28"/>
          <w:lang w:val="uk-UA"/>
        </w:rPr>
        <w:t>»</w:t>
      </w:r>
      <w:r w:rsidR="00B57864" w:rsidRPr="00FF3CA3">
        <w:rPr>
          <w:sz w:val="28"/>
          <w:szCs w:val="28"/>
          <w:lang w:val="uk-UA"/>
        </w:rPr>
        <w:t xml:space="preserve"> (далі – Закон)</w:t>
      </w:r>
      <w:r w:rsidR="00444AEA" w:rsidRPr="00FF3CA3">
        <w:rPr>
          <w:sz w:val="28"/>
          <w:szCs w:val="28"/>
          <w:lang w:val="uk-UA"/>
        </w:rPr>
        <w:t>,</w:t>
      </w:r>
      <w:r w:rsidRPr="00FF3CA3">
        <w:rPr>
          <w:sz w:val="28"/>
          <w:szCs w:val="28"/>
          <w:lang w:val="uk-UA"/>
        </w:rPr>
        <w:t xml:space="preserve"> </w:t>
      </w:r>
      <w:r w:rsidR="004F51E3" w:rsidRPr="00FF3CA3">
        <w:rPr>
          <w:sz w:val="28"/>
          <w:szCs w:val="28"/>
          <w:lang w:val="uk-UA"/>
        </w:rPr>
        <w:t xml:space="preserve">«Про дитяче </w:t>
      </w:r>
      <w:r w:rsidR="004F51E3" w:rsidRPr="002444E7">
        <w:rPr>
          <w:sz w:val="28"/>
          <w:szCs w:val="28"/>
          <w:lang w:val="uk-UA"/>
        </w:rPr>
        <w:t xml:space="preserve">харчування», </w:t>
      </w:r>
      <w:r w:rsidR="00441C5C" w:rsidRPr="002444E7">
        <w:rPr>
          <w:sz w:val="28"/>
          <w:szCs w:val="28"/>
          <w:lang w:val="uk-UA"/>
        </w:rPr>
        <w:t xml:space="preserve">«Про страхування», </w:t>
      </w:r>
      <w:r w:rsidR="00444AEA" w:rsidRPr="002444E7">
        <w:rPr>
          <w:sz w:val="28"/>
          <w:szCs w:val="28"/>
          <w:lang w:val="uk-UA"/>
        </w:rPr>
        <w:t>«Про ліцензування видів господарської діяльності»</w:t>
      </w:r>
      <w:r w:rsidRPr="002444E7">
        <w:rPr>
          <w:sz w:val="28"/>
          <w:szCs w:val="28"/>
          <w:lang w:val="uk-UA"/>
        </w:rPr>
        <w:t>.</w:t>
      </w:r>
      <w:r w:rsidR="00441C5C" w:rsidRPr="002444E7">
        <w:rPr>
          <w:sz w:val="28"/>
          <w:szCs w:val="28"/>
          <w:lang w:val="uk-UA"/>
        </w:rPr>
        <w:t xml:space="preserve"> </w:t>
      </w:r>
      <w:r w:rsidR="0064774D" w:rsidRPr="002444E7">
        <w:rPr>
          <w:sz w:val="28"/>
          <w:szCs w:val="28"/>
          <w:lang w:val="uk-UA"/>
        </w:rPr>
        <w:t>У цих змінах</w:t>
      </w:r>
      <w:r w:rsidR="00555AC5" w:rsidRPr="002444E7">
        <w:rPr>
          <w:sz w:val="28"/>
          <w:szCs w:val="28"/>
          <w:lang w:val="uk-UA"/>
        </w:rPr>
        <w:t>:</w:t>
      </w:r>
      <w:r w:rsidR="00702DCD" w:rsidRPr="002444E7">
        <w:rPr>
          <w:sz w:val="28"/>
          <w:szCs w:val="28"/>
          <w:lang w:val="uk-UA"/>
        </w:rPr>
        <w:t xml:space="preserve"> </w:t>
      </w:r>
      <w:r w:rsidR="0064774D" w:rsidRPr="002444E7">
        <w:rPr>
          <w:sz w:val="28"/>
          <w:szCs w:val="28"/>
          <w:lang w:val="uk-UA"/>
        </w:rPr>
        <w:t xml:space="preserve">із </w:t>
      </w:r>
      <w:r w:rsidR="0086121F" w:rsidRPr="002444E7">
        <w:rPr>
          <w:sz w:val="28"/>
          <w:szCs w:val="28"/>
          <w:lang w:val="uk-UA"/>
        </w:rPr>
        <w:t xml:space="preserve">законодавства України </w:t>
      </w:r>
      <w:r w:rsidR="0064774D" w:rsidRPr="002444E7">
        <w:rPr>
          <w:sz w:val="28"/>
          <w:szCs w:val="28"/>
          <w:lang w:val="uk-UA"/>
        </w:rPr>
        <w:t xml:space="preserve">виключаються </w:t>
      </w:r>
      <w:r w:rsidR="00554D33" w:rsidRPr="002444E7">
        <w:rPr>
          <w:sz w:val="28"/>
          <w:szCs w:val="28"/>
          <w:lang w:val="uk-UA"/>
        </w:rPr>
        <w:t xml:space="preserve">положення </w:t>
      </w:r>
      <w:r w:rsidR="0086121F" w:rsidRPr="002444E7">
        <w:rPr>
          <w:sz w:val="28"/>
          <w:szCs w:val="28"/>
          <w:lang w:val="uk-UA"/>
        </w:rPr>
        <w:t>про «спеціальні сировинні зони»</w:t>
      </w:r>
      <w:r w:rsidR="00554D33" w:rsidRPr="002444E7">
        <w:rPr>
          <w:sz w:val="28"/>
          <w:szCs w:val="28"/>
          <w:lang w:val="uk-UA"/>
        </w:rPr>
        <w:t>,</w:t>
      </w:r>
      <w:r w:rsidR="00FF3CA3" w:rsidRPr="002444E7">
        <w:rPr>
          <w:sz w:val="28"/>
          <w:szCs w:val="28"/>
          <w:lang w:val="uk-UA"/>
        </w:rPr>
        <w:t xml:space="preserve"> а також</w:t>
      </w:r>
      <w:r w:rsidR="00554D33" w:rsidRPr="002444E7">
        <w:rPr>
          <w:sz w:val="28"/>
          <w:szCs w:val="28"/>
          <w:lang w:val="uk-UA"/>
        </w:rPr>
        <w:t xml:space="preserve"> </w:t>
      </w:r>
      <w:r w:rsidR="0086121F" w:rsidRPr="002444E7">
        <w:rPr>
          <w:sz w:val="28"/>
          <w:szCs w:val="28"/>
          <w:lang w:val="uk-UA"/>
        </w:rPr>
        <w:t xml:space="preserve">особливі вимоги </w:t>
      </w:r>
      <w:r w:rsidR="00441C5C" w:rsidRPr="002444E7">
        <w:rPr>
          <w:sz w:val="28"/>
          <w:szCs w:val="28"/>
          <w:lang w:val="uk-UA"/>
        </w:rPr>
        <w:t>щодо</w:t>
      </w:r>
      <w:r w:rsidR="0086121F" w:rsidRPr="002444E7">
        <w:rPr>
          <w:sz w:val="28"/>
          <w:szCs w:val="28"/>
          <w:lang w:val="uk-UA"/>
        </w:rPr>
        <w:t xml:space="preserve"> застосування пестицидів та агрохімікатів на землях, які підлягають особливій охороні; </w:t>
      </w:r>
      <w:r w:rsidR="0064774D" w:rsidRPr="002444E7">
        <w:rPr>
          <w:sz w:val="28"/>
          <w:szCs w:val="28"/>
          <w:lang w:val="uk-UA"/>
        </w:rPr>
        <w:t>уточн</w:t>
      </w:r>
      <w:r w:rsidR="00FF3CA3" w:rsidRPr="002444E7">
        <w:rPr>
          <w:sz w:val="28"/>
          <w:szCs w:val="28"/>
          <w:lang w:val="uk-UA"/>
        </w:rPr>
        <w:t>ю</w:t>
      </w:r>
      <w:r w:rsidR="0064774D" w:rsidRPr="002444E7">
        <w:rPr>
          <w:sz w:val="28"/>
          <w:szCs w:val="28"/>
          <w:lang w:val="uk-UA"/>
        </w:rPr>
        <w:t xml:space="preserve">ються </w:t>
      </w:r>
      <w:r w:rsidR="00555AC5" w:rsidRPr="002444E7">
        <w:rPr>
          <w:sz w:val="28"/>
          <w:szCs w:val="28"/>
          <w:lang w:val="uk-UA"/>
        </w:rPr>
        <w:t xml:space="preserve">повноваження центральних органів виконавчої влади </w:t>
      </w:r>
      <w:r w:rsidR="00414B08">
        <w:rPr>
          <w:sz w:val="28"/>
          <w:szCs w:val="28"/>
          <w:lang w:val="uk-UA"/>
        </w:rPr>
        <w:t xml:space="preserve">                          </w:t>
      </w:r>
      <w:r w:rsidR="00D91D5E" w:rsidRPr="002444E7">
        <w:rPr>
          <w:sz w:val="28"/>
          <w:szCs w:val="28"/>
          <w:lang w:val="uk-UA"/>
        </w:rPr>
        <w:t xml:space="preserve">(далі – ЦОВВ) </w:t>
      </w:r>
      <w:r w:rsidR="00555AC5" w:rsidRPr="002444E7">
        <w:rPr>
          <w:sz w:val="28"/>
          <w:szCs w:val="28"/>
          <w:lang w:val="uk-UA"/>
        </w:rPr>
        <w:t xml:space="preserve">у </w:t>
      </w:r>
      <w:r w:rsidR="00472785" w:rsidRPr="002444E7">
        <w:rPr>
          <w:sz w:val="28"/>
          <w:szCs w:val="28"/>
          <w:lang w:val="uk-UA"/>
        </w:rPr>
        <w:t>відповідній</w:t>
      </w:r>
      <w:r w:rsidR="00555AC5" w:rsidRPr="002444E7">
        <w:rPr>
          <w:sz w:val="28"/>
          <w:szCs w:val="28"/>
          <w:lang w:val="uk-UA"/>
        </w:rPr>
        <w:t xml:space="preserve"> сфері; </w:t>
      </w:r>
      <w:r w:rsidR="00127CB2" w:rsidRPr="002444E7">
        <w:rPr>
          <w:sz w:val="28"/>
          <w:szCs w:val="28"/>
          <w:lang w:val="uk-UA"/>
        </w:rPr>
        <w:t>спро</w:t>
      </w:r>
      <w:r w:rsidR="0064774D" w:rsidRPr="002444E7">
        <w:rPr>
          <w:sz w:val="28"/>
          <w:szCs w:val="28"/>
          <w:lang w:val="uk-UA"/>
        </w:rPr>
        <w:t xml:space="preserve">щуються </w:t>
      </w:r>
      <w:r w:rsidR="00127CB2" w:rsidRPr="002444E7">
        <w:rPr>
          <w:sz w:val="28"/>
          <w:szCs w:val="28"/>
          <w:lang w:val="uk-UA"/>
        </w:rPr>
        <w:t>вимоги до виробництва, транспортування</w:t>
      </w:r>
      <w:r w:rsidR="00127CB2" w:rsidRPr="00FF3CA3">
        <w:rPr>
          <w:sz w:val="28"/>
          <w:szCs w:val="28"/>
          <w:lang w:val="uk-UA"/>
        </w:rPr>
        <w:t>, торгівлі, зберіга</w:t>
      </w:r>
      <w:r w:rsidR="00554D33" w:rsidRPr="00FF3CA3">
        <w:rPr>
          <w:sz w:val="28"/>
          <w:szCs w:val="28"/>
          <w:lang w:val="uk-UA"/>
        </w:rPr>
        <w:t>ння, з</w:t>
      </w:r>
      <w:r w:rsidR="00127CB2" w:rsidRPr="00FF3CA3">
        <w:rPr>
          <w:sz w:val="28"/>
          <w:szCs w:val="28"/>
          <w:lang w:val="uk-UA"/>
        </w:rPr>
        <w:t>астосування, утилізації</w:t>
      </w:r>
      <w:r w:rsidR="00554D33" w:rsidRPr="00FF3CA3">
        <w:rPr>
          <w:sz w:val="28"/>
          <w:szCs w:val="28"/>
          <w:lang w:val="uk-UA"/>
        </w:rPr>
        <w:t xml:space="preserve"> </w:t>
      </w:r>
      <w:r w:rsidR="004D3C52" w:rsidRPr="00FF3CA3">
        <w:rPr>
          <w:sz w:val="28"/>
          <w:szCs w:val="28"/>
          <w:lang w:val="uk-UA"/>
        </w:rPr>
        <w:t xml:space="preserve">пестицидів та агрохімікатів </w:t>
      </w:r>
      <w:r w:rsidR="005B0715" w:rsidRPr="00FF3CA3">
        <w:rPr>
          <w:sz w:val="28"/>
          <w:szCs w:val="28"/>
          <w:lang w:val="uk-UA"/>
        </w:rPr>
        <w:t>тощо.</w:t>
      </w:r>
    </w:p>
    <w:p w:rsidR="00841707" w:rsidRPr="002444E7" w:rsidRDefault="004E3307" w:rsidP="0011286A">
      <w:pPr>
        <w:ind w:firstLine="709"/>
        <w:jc w:val="both"/>
        <w:rPr>
          <w:sz w:val="28"/>
          <w:szCs w:val="28"/>
          <w:lang w:val="uk-UA"/>
        </w:rPr>
      </w:pPr>
      <w:r w:rsidRPr="00FF3CA3">
        <w:rPr>
          <w:sz w:val="28"/>
          <w:szCs w:val="28"/>
          <w:lang w:val="uk-UA"/>
        </w:rPr>
        <w:t xml:space="preserve">Прийняття проекту, </w:t>
      </w:r>
      <w:r w:rsidR="00610E65" w:rsidRPr="00FF3CA3">
        <w:rPr>
          <w:sz w:val="28"/>
          <w:szCs w:val="28"/>
          <w:lang w:val="uk-UA"/>
        </w:rPr>
        <w:t xml:space="preserve">на думку </w:t>
      </w:r>
      <w:r w:rsidR="006260E4" w:rsidRPr="00FF3CA3">
        <w:rPr>
          <w:sz w:val="28"/>
          <w:szCs w:val="28"/>
          <w:lang w:val="uk-UA"/>
        </w:rPr>
        <w:t>суб’єктів</w:t>
      </w:r>
      <w:r w:rsidR="00610E65" w:rsidRPr="00FF3CA3">
        <w:rPr>
          <w:sz w:val="28"/>
          <w:szCs w:val="28"/>
          <w:lang w:val="uk-UA"/>
        </w:rPr>
        <w:t xml:space="preserve"> права законодавчої ініціативи, </w:t>
      </w:r>
      <w:r w:rsidRPr="00FF3CA3">
        <w:rPr>
          <w:sz w:val="28"/>
          <w:szCs w:val="28"/>
          <w:lang w:val="uk-UA"/>
        </w:rPr>
        <w:t>«</w:t>
      </w:r>
      <w:r w:rsidR="00807A36" w:rsidRPr="00FF3CA3">
        <w:rPr>
          <w:sz w:val="28"/>
          <w:szCs w:val="28"/>
          <w:lang w:val="uk-UA"/>
        </w:rPr>
        <w:t>наблизить законодавство України у сфері поводження з пестицидами і агрохімікатами до вимог законодавства ЄС та вимог СОТ»</w:t>
      </w:r>
      <w:r w:rsidR="0064774D" w:rsidRPr="00FF3CA3">
        <w:rPr>
          <w:sz w:val="28"/>
          <w:szCs w:val="28"/>
          <w:lang w:val="uk-UA"/>
        </w:rPr>
        <w:t xml:space="preserve"> …</w:t>
      </w:r>
      <w:r w:rsidR="00807A36" w:rsidRPr="00FF3CA3">
        <w:rPr>
          <w:sz w:val="28"/>
          <w:szCs w:val="28"/>
          <w:lang w:val="uk-UA"/>
        </w:rPr>
        <w:t xml:space="preserve"> «забезпечить створення більш сучасного і більш адекватного регулювання відносин у сфері поводження з </w:t>
      </w:r>
      <w:r w:rsidR="00807A36" w:rsidRPr="002444E7">
        <w:rPr>
          <w:sz w:val="28"/>
          <w:szCs w:val="28"/>
          <w:lang w:val="uk-UA"/>
        </w:rPr>
        <w:t xml:space="preserve">пестицидами та агрохімікатами» </w:t>
      </w:r>
      <w:r w:rsidR="00702DCD" w:rsidRPr="002444E7">
        <w:rPr>
          <w:sz w:val="28"/>
          <w:szCs w:val="28"/>
          <w:lang w:val="uk-UA"/>
        </w:rPr>
        <w:t>тощо</w:t>
      </w:r>
      <w:r w:rsidR="00472785" w:rsidRPr="002444E7">
        <w:rPr>
          <w:sz w:val="28"/>
          <w:szCs w:val="28"/>
          <w:lang w:val="uk-UA"/>
        </w:rPr>
        <w:t xml:space="preserve"> (п. 6 пояснювальної записки до нього)</w:t>
      </w:r>
      <w:r w:rsidRPr="002444E7">
        <w:rPr>
          <w:sz w:val="28"/>
          <w:szCs w:val="28"/>
          <w:lang w:val="uk-UA"/>
        </w:rPr>
        <w:t>.</w:t>
      </w:r>
    </w:p>
    <w:p w:rsidR="00B10285" w:rsidRPr="00FF3CA3" w:rsidRDefault="00B10285" w:rsidP="0011286A">
      <w:pPr>
        <w:ind w:firstLine="709"/>
        <w:jc w:val="both"/>
        <w:rPr>
          <w:sz w:val="28"/>
          <w:szCs w:val="28"/>
          <w:lang w:val="uk-UA"/>
        </w:rPr>
      </w:pPr>
      <w:r w:rsidRPr="002444E7">
        <w:rPr>
          <w:sz w:val="28"/>
          <w:szCs w:val="28"/>
          <w:lang w:val="uk-UA"/>
        </w:rPr>
        <w:t xml:space="preserve">До Плану законопроектної роботи Верховної Ради України на 2021 рік, затвердженого постановою Верховної Ради України від 02.02.2021 № 1165-ІХ, включений проект Закону «Про вдосконалення державного регулювання обігу і розміщення на ринку пестицидів та добрив» (п. 83 Плану), внаслідок прийняття якого очікується вдосконалення правового регулювання у сфері поводження із пестицидами і агрохімікатами. Відповідальним за розробку проекту визначено Міністерство розвитку економіки, торгівлі та сільського господарства України,  терміном подання до Верховної Ради України – лютий 2021 року. </w:t>
      </w:r>
      <w:r w:rsidR="002801CE" w:rsidRPr="002444E7">
        <w:rPr>
          <w:sz w:val="28"/>
          <w:szCs w:val="28"/>
          <w:lang w:val="uk-UA"/>
        </w:rPr>
        <w:t xml:space="preserve">Проект </w:t>
      </w:r>
      <w:r w:rsidR="002801CE" w:rsidRPr="002444E7">
        <w:rPr>
          <w:sz w:val="28"/>
          <w:szCs w:val="28"/>
          <w:lang w:val="uk-UA"/>
        </w:rPr>
        <w:br/>
        <w:t xml:space="preserve">«Про вдосконалення державного регулювання обігу і розміщення на ринку пестицидів та добрив» </w:t>
      </w:r>
      <w:r w:rsidRPr="002444E7">
        <w:rPr>
          <w:sz w:val="28"/>
          <w:szCs w:val="28"/>
          <w:lang w:val="uk-UA"/>
        </w:rPr>
        <w:t>був включений також до Плану законопроектної роботи Верховної Ради України на 2020 рік, затвердженого постановою Верховної Ради України від 16.06.2020 № 689-ІХ</w:t>
      </w:r>
      <w:r w:rsidR="002801CE" w:rsidRPr="002444E7">
        <w:rPr>
          <w:sz w:val="28"/>
          <w:szCs w:val="28"/>
          <w:lang w:val="uk-UA"/>
        </w:rPr>
        <w:t>, строком подання якого</w:t>
      </w:r>
      <w:r w:rsidR="002801CE">
        <w:rPr>
          <w:sz w:val="28"/>
          <w:szCs w:val="28"/>
          <w:lang w:val="uk-UA"/>
        </w:rPr>
        <w:t xml:space="preserve"> визначено червень 2020 року, а </w:t>
      </w:r>
      <w:r w:rsidR="002801CE" w:rsidRPr="002801CE">
        <w:rPr>
          <w:sz w:val="28"/>
          <w:szCs w:val="28"/>
          <w:lang w:val="uk-UA"/>
        </w:rPr>
        <w:t xml:space="preserve">в якості обґрунтування необхідності розроблення </w:t>
      </w:r>
      <w:r w:rsidR="002801CE" w:rsidRPr="002801CE">
        <w:rPr>
          <w:sz w:val="28"/>
          <w:szCs w:val="28"/>
          <w:lang w:val="uk-UA"/>
        </w:rPr>
        <w:lastRenderedPageBreak/>
        <w:t xml:space="preserve">законопроекту </w:t>
      </w:r>
      <w:r w:rsidR="002801CE">
        <w:rPr>
          <w:sz w:val="28"/>
          <w:szCs w:val="28"/>
          <w:lang w:val="uk-UA"/>
        </w:rPr>
        <w:t xml:space="preserve">– </w:t>
      </w:r>
      <w:r w:rsidR="002801CE" w:rsidRPr="002801CE">
        <w:rPr>
          <w:sz w:val="28"/>
          <w:szCs w:val="28"/>
          <w:lang w:val="uk-UA"/>
        </w:rPr>
        <w:t>правове регулювання засад державної політики у сфері державного регулювання і розміщення на ринку пестицидів та добрив</w:t>
      </w:r>
      <w:r w:rsidR="002801CE">
        <w:rPr>
          <w:sz w:val="28"/>
          <w:szCs w:val="28"/>
          <w:lang w:val="uk-UA"/>
        </w:rPr>
        <w:t>, відповідальними за розробку – народні депутати України, Уряд</w:t>
      </w:r>
      <w:r w:rsidR="002801CE">
        <w:rPr>
          <w:color w:val="333333"/>
          <w:shd w:val="clear" w:color="auto" w:fill="FFFFFF"/>
          <w:lang w:val="uk-UA"/>
        </w:rPr>
        <w:t xml:space="preserve"> </w:t>
      </w:r>
      <w:r w:rsidRPr="00B10285">
        <w:rPr>
          <w:sz w:val="28"/>
          <w:szCs w:val="28"/>
          <w:lang w:val="uk-UA"/>
        </w:rPr>
        <w:t xml:space="preserve">(п. 141).    </w:t>
      </w:r>
    </w:p>
    <w:p w:rsidR="00F53A62" w:rsidRPr="00FF3CA3" w:rsidRDefault="007F5B43" w:rsidP="0011286A">
      <w:pPr>
        <w:ind w:firstLine="709"/>
        <w:jc w:val="both"/>
        <w:rPr>
          <w:sz w:val="28"/>
          <w:szCs w:val="28"/>
          <w:lang w:val="uk-UA"/>
        </w:rPr>
      </w:pPr>
      <w:r w:rsidRPr="00FF3CA3">
        <w:rPr>
          <w:sz w:val="28"/>
          <w:szCs w:val="28"/>
          <w:lang w:val="uk-UA"/>
        </w:rPr>
        <w:t xml:space="preserve">Головне управління, </w:t>
      </w:r>
      <w:r w:rsidR="00F53A62" w:rsidRPr="00FF3CA3">
        <w:rPr>
          <w:sz w:val="28"/>
          <w:szCs w:val="28"/>
          <w:lang w:val="uk-UA"/>
        </w:rPr>
        <w:t>п</w:t>
      </w:r>
      <w:r w:rsidR="005E45E1" w:rsidRPr="00FF3CA3">
        <w:rPr>
          <w:sz w:val="28"/>
          <w:szCs w:val="28"/>
          <w:lang w:val="uk-UA"/>
        </w:rPr>
        <w:t>огоджуючись з н</w:t>
      </w:r>
      <w:r w:rsidR="00F53A62" w:rsidRPr="00FF3CA3">
        <w:rPr>
          <w:sz w:val="28"/>
          <w:szCs w:val="28"/>
          <w:lang w:val="uk-UA"/>
        </w:rPr>
        <w:t>еобхідніст</w:t>
      </w:r>
      <w:r w:rsidR="005E45E1" w:rsidRPr="00FF3CA3">
        <w:rPr>
          <w:sz w:val="28"/>
          <w:szCs w:val="28"/>
          <w:lang w:val="uk-UA"/>
        </w:rPr>
        <w:t>ю</w:t>
      </w:r>
      <w:r w:rsidR="00F53A62" w:rsidRPr="00FF3CA3">
        <w:rPr>
          <w:sz w:val="28"/>
          <w:szCs w:val="28"/>
          <w:lang w:val="uk-UA"/>
        </w:rPr>
        <w:t xml:space="preserve"> вдосконалення законодавства</w:t>
      </w:r>
      <w:r w:rsidR="002E6D06" w:rsidRPr="00FF3CA3">
        <w:rPr>
          <w:sz w:val="28"/>
          <w:szCs w:val="28"/>
          <w:lang w:val="uk-UA"/>
        </w:rPr>
        <w:t xml:space="preserve"> у відповідній сфері</w:t>
      </w:r>
      <w:r w:rsidR="00F53A62" w:rsidRPr="00FF3CA3">
        <w:rPr>
          <w:sz w:val="28"/>
          <w:szCs w:val="28"/>
          <w:lang w:val="uk-UA"/>
        </w:rPr>
        <w:t xml:space="preserve">, водночас, </w:t>
      </w:r>
      <w:r w:rsidR="00A14FC6" w:rsidRPr="00FF3CA3">
        <w:rPr>
          <w:sz w:val="28"/>
          <w:szCs w:val="28"/>
          <w:lang w:val="uk-UA"/>
        </w:rPr>
        <w:t>розглянув</w:t>
      </w:r>
      <w:r w:rsidRPr="00FF3CA3">
        <w:rPr>
          <w:sz w:val="28"/>
          <w:szCs w:val="28"/>
          <w:lang w:val="uk-UA"/>
        </w:rPr>
        <w:t xml:space="preserve">ши проект, </w:t>
      </w:r>
      <w:r w:rsidR="00F53A62" w:rsidRPr="00FF3CA3">
        <w:rPr>
          <w:sz w:val="28"/>
          <w:szCs w:val="28"/>
          <w:lang w:val="uk-UA"/>
        </w:rPr>
        <w:t>вважає за необхідн</w:t>
      </w:r>
      <w:r w:rsidR="002E6D06" w:rsidRPr="00FF3CA3">
        <w:rPr>
          <w:sz w:val="28"/>
          <w:szCs w:val="28"/>
          <w:lang w:val="uk-UA"/>
        </w:rPr>
        <w:t>е</w:t>
      </w:r>
      <w:r w:rsidR="00F53A62" w:rsidRPr="00FF3CA3">
        <w:rPr>
          <w:sz w:val="28"/>
          <w:szCs w:val="28"/>
          <w:lang w:val="uk-UA"/>
        </w:rPr>
        <w:t xml:space="preserve"> </w:t>
      </w:r>
      <w:r w:rsidR="005E45E1" w:rsidRPr="00FF3CA3">
        <w:rPr>
          <w:sz w:val="28"/>
          <w:szCs w:val="28"/>
          <w:lang w:val="uk-UA"/>
        </w:rPr>
        <w:t xml:space="preserve">висловити щодо </w:t>
      </w:r>
      <w:r w:rsidR="00F53A62" w:rsidRPr="00FF3CA3">
        <w:rPr>
          <w:sz w:val="28"/>
          <w:szCs w:val="28"/>
          <w:lang w:val="uk-UA"/>
        </w:rPr>
        <w:t xml:space="preserve">змісту </w:t>
      </w:r>
      <w:r w:rsidR="002E6D06" w:rsidRPr="00FF3CA3">
        <w:rPr>
          <w:sz w:val="28"/>
          <w:szCs w:val="28"/>
          <w:lang w:val="uk-UA"/>
        </w:rPr>
        <w:t xml:space="preserve">деяких </w:t>
      </w:r>
      <w:r w:rsidR="00B56CAD" w:rsidRPr="00FF3CA3">
        <w:rPr>
          <w:sz w:val="28"/>
          <w:szCs w:val="28"/>
          <w:lang w:val="uk-UA"/>
        </w:rPr>
        <w:t xml:space="preserve">його </w:t>
      </w:r>
      <w:r w:rsidR="002E6D06" w:rsidRPr="00FF3CA3">
        <w:rPr>
          <w:sz w:val="28"/>
          <w:szCs w:val="28"/>
          <w:lang w:val="uk-UA"/>
        </w:rPr>
        <w:t xml:space="preserve">положень </w:t>
      </w:r>
      <w:r w:rsidR="005E45E1" w:rsidRPr="00FF3CA3">
        <w:rPr>
          <w:sz w:val="28"/>
          <w:szCs w:val="28"/>
          <w:lang w:val="uk-UA"/>
        </w:rPr>
        <w:t xml:space="preserve">зауваження та пропозиції. </w:t>
      </w:r>
      <w:r w:rsidR="00F53A62" w:rsidRPr="00FF3CA3">
        <w:rPr>
          <w:sz w:val="28"/>
          <w:szCs w:val="28"/>
          <w:lang w:val="uk-UA"/>
        </w:rPr>
        <w:t xml:space="preserve"> </w:t>
      </w:r>
    </w:p>
    <w:p w:rsidR="00F53A62" w:rsidRPr="00FF3CA3" w:rsidRDefault="00616069" w:rsidP="0011286A">
      <w:pPr>
        <w:ind w:firstLine="709"/>
        <w:jc w:val="both"/>
        <w:rPr>
          <w:sz w:val="28"/>
          <w:szCs w:val="28"/>
          <w:lang w:val="uk-UA"/>
        </w:rPr>
      </w:pPr>
      <w:r w:rsidRPr="00FF3CA3">
        <w:rPr>
          <w:b/>
          <w:sz w:val="28"/>
          <w:szCs w:val="28"/>
          <w:lang w:val="uk-UA"/>
        </w:rPr>
        <w:t>1.</w:t>
      </w:r>
      <w:r w:rsidRPr="00FF3CA3">
        <w:rPr>
          <w:sz w:val="28"/>
          <w:szCs w:val="28"/>
          <w:lang w:val="uk-UA"/>
        </w:rPr>
        <w:t xml:space="preserve"> </w:t>
      </w:r>
      <w:r w:rsidR="00C32762" w:rsidRPr="00FF3CA3">
        <w:rPr>
          <w:sz w:val="28"/>
          <w:szCs w:val="28"/>
          <w:lang w:val="uk-UA"/>
        </w:rPr>
        <w:t>У проекті пропонується виключити із законодав</w:t>
      </w:r>
      <w:r w:rsidR="00315DF0" w:rsidRPr="00FF3CA3">
        <w:rPr>
          <w:sz w:val="28"/>
          <w:szCs w:val="28"/>
          <w:lang w:val="uk-UA"/>
        </w:rPr>
        <w:t>ства</w:t>
      </w:r>
      <w:r w:rsidR="00AE7BF7">
        <w:rPr>
          <w:sz w:val="28"/>
          <w:szCs w:val="28"/>
          <w:lang w:val="uk-UA"/>
        </w:rPr>
        <w:t xml:space="preserve"> </w:t>
      </w:r>
      <w:r w:rsidR="00C32762" w:rsidRPr="00FF3CA3">
        <w:rPr>
          <w:sz w:val="28"/>
          <w:szCs w:val="28"/>
          <w:lang w:val="uk-UA"/>
        </w:rPr>
        <w:t>положен</w:t>
      </w:r>
      <w:r w:rsidR="004A679A" w:rsidRPr="00FF3CA3">
        <w:rPr>
          <w:sz w:val="28"/>
          <w:szCs w:val="28"/>
          <w:lang w:val="uk-UA"/>
        </w:rPr>
        <w:t xml:space="preserve">ня </w:t>
      </w:r>
      <w:r w:rsidR="00C32762" w:rsidRPr="00FF3CA3">
        <w:rPr>
          <w:sz w:val="28"/>
          <w:szCs w:val="28"/>
          <w:lang w:val="uk-UA"/>
        </w:rPr>
        <w:t xml:space="preserve">щодо </w:t>
      </w:r>
      <w:r w:rsidR="004A679A" w:rsidRPr="00FF3CA3">
        <w:rPr>
          <w:sz w:val="28"/>
          <w:szCs w:val="28"/>
          <w:lang w:val="uk-UA"/>
        </w:rPr>
        <w:t xml:space="preserve">функціонування </w:t>
      </w:r>
      <w:r w:rsidR="00C32762" w:rsidRPr="00FF3CA3">
        <w:rPr>
          <w:sz w:val="28"/>
          <w:szCs w:val="28"/>
          <w:lang w:val="uk-UA"/>
        </w:rPr>
        <w:t>спеціальних сировинних зон</w:t>
      </w:r>
      <w:r w:rsidR="00F53A62" w:rsidRPr="00FF3CA3">
        <w:rPr>
          <w:sz w:val="28"/>
          <w:szCs w:val="28"/>
          <w:lang w:val="uk-UA"/>
        </w:rPr>
        <w:t xml:space="preserve"> </w:t>
      </w:r>
      <w:r w:rsidR="00A168D3" w:rsidRPr="00FF3CA3">
        <w:rPr>
          <w:sz w:val="28"/>
          <w:szCs w:val="28"/>
          <w:lang w:val="uk-UA"/>
        </w:rPr>
        <w:t>(</w:t>
      </w:r>
      <w:r w:rsidR="0019573B" w:rsidRPr="00FF3CA3">
        <w:rPr>
          <w:sz w:val="28"/>
          <w:szCs w:val="28"/>
          <w:lang w:val="uk-UA"/>
        </w:rPr>
        <w:t xml:space="preserve">зміни до </w:t>
      </w:r>
      <w:r w:rsidR="00AE7BF7">
        <w:rPr>
          <w:sz w:val="28"/>
          <w:szCs w:val="28"/>
          <w:lang w:val="uk-UA"/>
        </w:rPr>
        <w:t xml:space="preserve">абз. 11 ч. 1 ст. </w:t>
      </w:r>
      <w:r w:rsidR="00C32762" w:rsidRPr="00FF3CA3">
        <w:rPr>
          <w:sz w:val="28"/>
          <w:szCs w:val="28"/>
          <w:lang w:val="uk-UA"/>
        </w:rPr>
        <w:t>1</w:t>
      </w:r>
      <w:r w:rsidR="0019573B" w:rsidRPr="00FF3CA3">
        <w:rPr>
          <w:sz w:val="28"/>
          <w:szCs w:val="28"/>
          <w:lang w:val="uk-UA"/>
        </w:rPr>
        <w:t>;</w:t>
      </w:r>
      <w:r w:rsidR="00C32762" w:rsidRPr="00FF3CA3">
        <w:rPr>
          <w:sz w:val="28"/>
          <w:szCs w:val="28"/>
          <w:lang w:val="uk-UA"/>
        </w:rPr>
        <w:t xml:space="preserve"> </w:t>
      </w:r>
      <w:r w:rsidR="0019573B" w:rsidRPr="00FF3CA3">
        <w:rPr>
          <w:sz w:val="28"/>
          <w:szCs w:val="28"/>
          <w:lang w:val="uk-UA"/>
        </w:rPr>
        <w:br/>
      </w:r>
      <w:r w:rsidR="00AE7BF7">
        <w:rPr>
          <w:sz w:val="28"/>
          <w:szCs w:val="28"/>
          <w:lang w:val="uk-UA"/>
        </w:rPr>
        <w:t xml:space="preserve">ч. 3 ст. 13 Закону; абз. 14 ч. </w:t>
      </w:r>
      <w:r w:rsidR="00C32762" w:rsidRPr="00FF3CA3">
        <w:rPr>
          <w:sz w:val="28"/>
          <w:szCs w:val="28"/>
          <w:lang w:val="uk-UA"/>
        </w:rPr>
        <w:t>1 ст. 1</w:t>
      </w:r>
      <w:r w:rsidR="0019573B" w:rsidRPr="00FF3CA3">
        <w:rPr>
          <w:sz w:val="28"/>
          <w:szCs w:val="28"/>
          <w:lang w:val="uk-UA"/>
        </w:rPr>
        <w:t>;</w:t>
      </w:r>
      <w:r w:rsidR="00AE7BF7">
        <w:rPr>
          <w:sz w:val="28"/>
          <w:szCs w:val="28"/>
          <w:lang w:val="uk-UA"/>
        </w:rPr>
        <w:t xml:space="preserve"> п. 4 ч. 3 ст. </w:t>
      </w:r>
      <w:r w:rsidR="00C32762" w:rsidRPr="00FF3CA3">
        <w:rPr>
          <w:sz w:val="28"/>
          <w:szCs w:val="28"/>
          <w:lang w:val="uk-UA"/>
        </w:rPr>
        <w:t>3</w:t>
      </w:r>
      <w:r w:rsidR="0019573B" w:rsidRPr="00FF3CA3">
        <w:rPr>
          <w:sz w:val="28"/>
          <w:szCs w:val="28"/>
          <w:lang w:val="uk-UA"/>
        </w:rPr>
        <w:t>;</w:t>
      </w:r>
      <w:r w:rsidR="00C32762" w:rsidRPr="00FF3CA3">
        <w:rPr>
          <w:sz w:val="28"/>
          <w:szCs w:val="28"/>
          <w:lang w:val="uk-UA"/>
        </w:rPr>
        <w:t xml:space="preserve"> ч.</w:t>
      </w:r>
      <w:r w:rsidR="005E45E1" w:rsidRPr="00FF3CA3">
        <w:rPr>
          <w:sz w:val="28"/>
          <w:szCs w:val="28"/>
          <w:lang w:val="uk-UA"/>
        </w:rPr>
        <w:t xml:space="preserve"> </w:t>
      </w:r>
      <w:r w:rsidR="00C32762" w:rsidRPr="00FF3CA3">
        <w:rPr>
          <w:sz w:val="28"/>
          <w:szCs w:val="28"/>
          <w:lang w:val="uk-UA"/>
        </w:rPr>
        <w:t>ч. 1-</w:t>
      </w:r>
      <w:r w:rsidR="005E45E1" w:rsidRPr="00FF3CA3">
        <w:rPr>
          <w:sz w:val="28"/>
          <w:szCs w:val="28"/>
          <w:lang w:val="uk-UA"/>
        </w:rPr>
        <w:t xml:space="preserve"> </w:t>
      </w:r>
      <w:r w:rsidR="00C32762" w:rsidRPr="00FF3CA3">
        <w:rPr>
          <w:sz w:val="28"/>
          <w:szCs w:val="28"/>
          <w:lang w:val="uk-UA"/>
        </w:rPr>
        <w:t>4, 7 ст. 8 та ін. Закону України «Про дитяче харчування»</w:t>
      </w:r>
      <w:r w:rsidR="00A168D3" w:rsidRPr="00FF3CA3">
        <w:rPr>
          <w:sz w:val="28"/>
          <w:szCs w:val="28"/>
          <w:lang w:val="uk-UA"/>
        </w:rPr>
        <w:t>)</w:t>
      </w:r>
      <w:r w:rsidR="00C32762" w:rsidRPr="00FF3CA3">
        <w:rPr>
          <w:sz w:val="28"/>
          <w:szCs w:val="28"/>
          <w:lang w:val="uk-UA"/>
        </w:rPr>
        <w:t>. У пояснювальн</w:t>
      </w:r>
      <w:r w:rsidR="00BB59FC" w:rsidRPr="00FF3CA3">
        <w:rPr>
          <w:sz w:val="28"/>
          <w:szCs w:val="28"/>
          <w:lang w:val="uk-UA"/>
        </w:rPr>
        <w:t xml:space="preserve">ій </w:t>
      </w:r>
      <w:r w:rsidR="00C32762" w:rsidRPr="00FF3CA3">
        <w:rPr>
          <w:sz w:val="28"/>
          <w:szCs w:val="28"/>
          <w:lang w:val="uk-UA"/>
        </w:rPr>
        <w:t>запис</w:t>
      </w:r>
      <w:r w:rsidR="00BB59FC" w:rsidRPr="00FF3CA3">
        <w:rPr>
          <w:sz w:val="28"/>
          <w:szCs w:val="28"/>
          <w:lang w:val="uk-UA"/>
        </w:rPr>
        <w:t xml:space="preserve">ці до проекту </w:t>
      </w:r>
      <w:r w:rsidR="00F53A62" w:rsidRPr="00FF3CA3">
        <w:rPr>
          <w:sz w:val="28"/>
          <w:szCs w:val="28"/>
          <w:lang w:val="uk-UA"/>
        </w:rPr>
        <w:t>(п.</w:t>
      </w:r>
      <w:r w:rsidR="0019573B" w:rsidRPr="00FF3CA3">
        <w:rPr>
          <w:sz w:val="28"/>
          <w:szCs w:val="28"/>
          <w:lang w:val="uk-UA"/>
        </w:rPr>
        <w:t xml:space="preserve"> </w:t>
      </w:r>
      <w:r w:rsidR="00F53A62" w:rsidRPr="00FF3CA3">
        <w:rPr>
          <w:sz w:val="28"/>
          <w:szCs w:val="28"/>
          <w:lang w:val="uk-UA"/>
        </w:rPr>
        <w:t xml:space="preserve">1) </w:t>
      </w:r>
      <w:r w:rsidR="005E45E1" w:rsidRPr="00FF3CA3">
        <w:rPr>
          <w:sz w:val="28"/>
          <w:szCs w:val="28"/>
          <w:lang w:val="uk-UA"/>
        </w:rPr>
        <w:t xml:space="preserve">ця пропозиція </w:t>
      </w:r>
      <w:r w:rsidR="00C32762" w:rsidRPr="00FF3CA3">
        <w:rPr>
          <w:sz w:val="28"/>
          <w:szCs w:val="28"/>
          <w:lang w:val="uk-UA"/>
        </w:rPr>
        <w:t>обґрунт</w:t>
      </w:r>
      <w:r w:rsidR="005E45E1" w:rsidRPr="00FF3CA3">
        <w:rPr>
          <w:sz w:val="28"/>
          <w:szCs w:val="28"/>
          <w:lang w:val="uk-UA"/>
        </w:rPr>
        <w:t>ов</w:t>
      </w:r>
      <w:r w:rsidR="00C32762" w:rsidRPr="00FF3CA3">
        <w:rPr>
          <w:sz w:val="28"/>
          <w:szCs w:val="28"/>
          <w:lang w:val="uk-UA"/>
        </w:rPr>
        <w:t>у</w:t>
      </w:r>
      <w:r w:rsidR="005E45E1" w:rsidRPr="00FF3CA3">
        <w:rPr>
          <w:sz w:val="28"/>
          <w:szCs w:val="28"/>
          <w:lang w:val="uk-UA"/>
        </w:rPr>
        <w:t>ється</w:t>
      </w:r>
      <w:r w:rsidR="00B30C97" w:rsidRPr="00FF3CA3">
        <w:rPr>
          <w:sz w:val="28"/>
          <w:szCs w:val="28"/>
          <w:lang w:val="uk-UA"/>
        </w:rPr>
        <w:t xml:space="preserve"> тим</w:t>
      </w:r>
      <w:r w:rsidR="00C32762" w:rsidRPr="00FF3CA3">
        <w:rPr>
          <w:sz w:val="28"/>
          <w:szCs w:val="28"/>
          <w:lang w:val="uk-UA"/>
        </w:rPr>
        <w:t xml:space="preserve">, що </w:t>
      </w:r>
      <w:r w:rsidR="00BB59FC" w:rsidRPr="00FF3CA3">
        <w:rPr>
          <w:sz w:val="28"/>
          <w:szCs w:val="28"/>
          <w:lang w:val="uk-UA"/>
        </w:rPr>
        <w:t xml:space="preserve">положення </w:t>
      </w:r>
      <w:r w:rsidR="00B56CAD" w:rsidRPr="00FF3CA3">
        <w:rPr>
          <w:sz w:val="28"/>
          <w:szCs w:val="28"/>
          <w:lang w:val="uk-UA"/>
        </w:rPr>
        <w:t xml:space="preserve">щодо </w:t>
      </w:r>
      <w:r w:rsidR="009D58C6" w:rsidRPr="00FF3CA3">
        <w:rPr>
          <w:sz w:val="28"/>
          <w:szCs w:val="28"/>
          <w:lang w:val="uk-UA"/>
        </w:rPr>
        <w:t>спеціальних сировинних</w:t>
      </w:r>
      <w:r w:rsidR="00BB59FC" w:rsidRPr="00FF3CA3">
        <w:rPr>
          <w:sz w:val="28"/>
          <w:szCs w:val="28"/>
          <w:lang w:val="uk-UA"/>
        </w:rPr>
        <w:t xml:space="preserve"> зон </w:t>
      </w:r>
      <w:r w:rsidR="00C32762" w:rsidRPr="00FF3CA3">
        <w:rPr>
          <w:sz w:val="28"/>
          <w:szCs w:val="28"/>
          <w:lang w:val="uk-UA"/>
        </w:rPr>
        <w:t xml:space="preserve">«не узгоджуються із вимогами законодавства </w:t>
      </w:r>
      <w:r w:rsidR="009D58C6" w:rsidRPr="00FF3CA3">
        <w:rPr>
          <w:sz w:val="28"/>
          <w:szCs w:val="28"/>
          <w:lang w:val="uk-UA"/>
        </w:rPr>
        <w:t xml:space="preserve">ЄС», </w:t>
      </w:r>
      <w:r w:rsidR="00B56CAD" w:rsidRPr="00FF3CA3">
        <w:rPr>
          <w:sz w:val="28"/>
          <w:szCs w:val="28"/>
          <w:lang w:val="uk-UA"/>
        </w:rPr>
        <w:t>яке</w:t>
      </w:r>
      <w:r w:rsidR="009D58C6" w:rsidRPr="00FF3CA3">
        <w:rPr>
          <w:sz w:val="28"/>
          <w:szCs w:val="28"/>
          <w:lang w:val="uk-UA"/>
        </w:rPr>
        <w:t xml:space="preserve"> </w:t>
      </w:r>
      <w:r w:rsidR="00BB59FC" w:rsidRPr="00FF3CA3">
        <w:rPr>
          <w:sz w:val="28"/>
          <w:szCs w:val="28"/>
          <w:lang w:val="uk-UA"/>
        </w:rPr>
        <w:t>«</w:t>
      </w:r>
      <w:r w:rsidR="00C32762" w:rsidRPr="00FF3CA3">
        <w:rPr>
          <w:sz w:val="28"/>
          <w:szCs w:val="28"/>
          <w:lang w:val="uk-UA"/>
        </w:rPr>
        <w:t>не передбачає існування жодних подібних зон»</w:t>
      </w:r>
      <w:r w:rsidR="00B56CAD" w:rsidRPr="00FF3CA3">
        <w:rPr>
          <w:sz w:val="28"/>
          <w:szCs w:val="28"/>
          <w:lang w:val="uk-UA"/>
        </w:rPr>
        <w:t xml:space="preserve">, а </w:t>
      </w:r>
      <w:r w:rsidR="00C32762" w:rsidRPr="00FF3CA3">
        <w:rPr>
          <w:sz w:val="28"/>
          <w:szCs w:val="28"/>
          <w:lang w:val="uk-UA"/>
        </w:rPr>
        <w:t>«технології застосування пестицидів та агрохімікатів є єдиними і вони не залежать від того чи вирощується сільгосппродукція для споживання тваринами, дітьми чи дорослими»</w:t>
      </w:r>
      <w:r w:rsidR="00F53A62" w:rsidRPr="00FF3CA3">
        <w:rPr>
          <w:sz w:val="28"/>
          <w:szCs w:val="28"/>
          <w:lang w:val="uk-UA"/>
        </w:rPr>
        <w:t xml:space="preserve">.  </w:t>
      </w:r>
    </w:p>
    <w:p w:rsidR="000F485F" w:rsidRPr="002444E7" w:rsidRDefault="005E45E1" w:rsidP="0011286A">
      <w:pPr>
        <w:ind w:firstLine="709"/>
        <w:jc w:val="both"/>
        <w:rPr>
          <w:sz w:val="28"/>
          <w:szCs w:val="28"/>
          <w:lang w:val="uk-UA"/>
        </w:rPr>
      </w:pPr>
      <w:r w:rsidRPr="00FF3CA3">
        <w:rPr>
          <w:sz w:val="28"/>
          <w:szCs w:val="28"/>
          <w:lang w:val="uk-UA"/>
        </w:rPr>
        <w:t xml:space="preserve">Проте, </w:t>
      </w:r>
      <w:r w:rsidR="00CC05E8" w:rsidRPr="00FF3CA3">
        <w:rPr>
          <w:sz w:val="28"/>
          <w:szCs w:val="28"/>
          <w:lang w:val="uk-UA"/>
        </w:rPr>
        <w:t>на думку Головного управління, при прийнятті рішення щод</w:t>
      </w:r>
      <w:r w:rsidR="00AE7BF7">
        <w:rPr>
          <w:sz w:val="28"/>
          <w:szCs w:val="28"/>
          <w:lang w:val="uk-UA"/>
        </w:rPr>
        <w:t>о вказаних зон слід зважити, що</w:t>
      </w:r>
      <w:r w:rsidR="00BB59FC" w:rsidRPr="00FF3CA3">
        <w:rPr>
          <w:sz w:val="28"/>
          <w:szCs w:val="28"/>
          <w:lang w:val="uk-UA"/>
        </w:rPr>
        <w:t xml:space="preserve"> </w:t>
      </w:r>
      <w:r w:rsidR="00616069" w:rsidRPr="00FF3CA3">
        <w:rPr>
          <w:sz w:val="28"/>
          <w:szCs w:val="28"/>
          <w:lang w:val="uk-UA"/>
        </w:rPr>
        <w:t xml:space="preserve">визначення на законодавчому рівні вимог </w:t>
      </w:r>
      <w:r w:rsidR="00CC05E8" w:rsidRPr="00FF3CA3">
        <w:rPr>
          <w:sz w:val="28"/>
          <w:szCs w:val="28"/>
          <w:lang w:val="uk-UA"/>
        </w:rPr>
        <w:t xml:space="preserve">до </w:t>
      </w:r>
      <w:r w:rsidR="00616069" w:rsidRPr="00FF3CA3">
        <w:rPr>
          <w:sz w:val="28"/>
          <w:szCs w:val="28"/>
          <w:lang w:val="uk-UA"/>
        </w:rPr>
        <w:t xml:space="preserve"> «спеціальн</w:t>
      </w:r>
      <w:r w:rsidR="00CC05E8" w:rsidRPr="00FF3CA3">
        <w:rPr>
          <w:sz w:val="28"/>
          <w:szCs w:val="28"/>
          <w:lang w:val="uk-UA"/>
        </w:rPr>
        <w:t>их</w:t>
      </w:r>
      <w:r w:rsidR="00616069" w:rsidRPr="00FF3CA3">
        <w:rPr>
          <w:sz w:val="28"/>
          <w:szCs w:val="28"/>
          <w:lang w:val="uk-UA"/>
        </w:rPr>
        <w:t xml:space="preserve"> сировинн</w:t>
      </w:r>
      <w:r w:rsidR="00CC05E8" w:rsidRPr="00FF3CA3">
        <w:rPr>
          <w:sz w:val="28"/>
          <w:szCs w:val="28"/>
          <w:lang w:val="uk-UA"/>
        </w:rPr>
        <w:t>их</w:t>
      </w:r>
      <w:r w:rsidR="00616069" w:rsidRPr="00FF3CA3">
        <w:rPr>
          <w:sz w:val="28"/>
          <w:szCs w:val="28"/>
          <w:lang w:val="uk-UA"/>
        </w:rPr>
        <w:t xml:space="preserve"> зон», якими є </w:t>
      </w:r>
      <w:r w:rsidR="00EA4D93" w:rsidRPr="00FF3CA3">
        <w:rPr>
          <w:sz w:val="28"/>
          <w:szCs w:val="28"/>
          <w:lang w:val="uk-UA"/>
        </w:rPr>
        <w:t>«</w:t>
      </w:r>
      <w:r w:rsidR="000E0876" w:rsidRPr="00FF3CA3">
        <w:rPr>
          <w:sz w:val="28"/>
          <w:szCs w:val="28"/>
          <w:lang w:val="uk-UA"/>
        </w:rPr>
        <w:t>регіони або окремі господарства, що відповідають умовам виробництва продукції рослинництва і тваринництва, придатної для виготовлення продуктів дитячого та дієтичного харчування</w:t>
      </w:r>
      <w:r w:rsidR="00EA4D93" w:rsidRPr="00FF3CA3">
        <w:rPr>
          <w:sz w:val="28"/>
          <w:szCs w:val="28"/>
          <w:lang w:val="uk-UA"/>
        </w:rPr>
        <w:t>»</w:t>
      </w:r>
      <w:r w:rsidR="00473159" w:rsidRPr="00FF3CA3">
        <w:rPr>
          <w:sz w:val="28"/>
          <w:szCs w:val="28"/>
          <w:lang w:val="uk-UA"/>
        </w:rPr>
        <w:t xml:space="preserve"> </w:t>
      </w:r>
      <w:r w:rsidR="00AE7BF7">
        <w:rPr>
          <w:sz w:val="28"/>
          <w:szCs w:val="28"/>
          <w:lang w:val="uk-UA"/>
        </w:rPr>
        <w:t xml:space="preserve">(чинні абз. 11 ч. 1 ст. </w:t>
      </w:r>
      <w:r w:rsidR="00F53A62" w:rsidRPr="00FF3CA3">
        <w:rPr>
          <w:sz w:val="28"/>
          <w:szCs w:val="28"/>
          <w:lang w:val="uk-UA"/>
        </w:rPr>
        <w:t>1</w:t>
      </w:r>
      <w:r w:rsidR="00315DF0" w:rsidRPr="00FF3CA3">
        <w:rPr>
          <w:sz w:val="28"/>
          <w:szCs w:val="28"/>
          <w:lang w:val="uk-UA"/>
        </w:rPr>
        <w:t xml:space="preserve"> Закону</w:t>
      </w:r>
      <w:r w:rsidR="00F53A62" w:rsidRPr="00FF3CA3">
        <w:rPr>
          <w:sz w:val="28"/>
          <w:szCs w:val="28"/>
          <w:lang w:val="uk-UA"/>
        </w:rPr>
        <w:t xml:space="preserve">; </w:t>
      </w:r>
      <w:r w:rsidR="00473159" w:rsidRPr="00FF3CA3">
        <w:rPr>
          <w:sz w:val="28"/>
          <w:szCs w:val="28"/>
          <w:lang w:val="uk-UA"/>
        </w:rPr>
        <w:t>абз. 14 ч.</w:t>
      </w:r>
      <w:r w:rsidR="00AE7BF7">
        <w:rPr>
          <w:sz w:val="28"/>
          <w:szCs w:val="28"/>
          <w:lang w:val="uk-UA"/>
        </w:rPr>
        <w:t xml:space="preserve"> </w:t>
      </w:r>
      <w:r w:rsidR="00473159" w:rsidRPr="00FF3CA3">
        <w:rPr>
          <w:sz w:val="28"/>
          <w:szCs w:val="28"/>
          <w:lang w:val="uk-UA"/>
        </w:rPr>
        <w:t>1 ст. 1</w:t>
      </w:r>
      <w:r w:rsidR="00797071" w:rsidRPr="00FF3CA3">
        <w:rPr>
          <w:sz w:val="28"/>
          <w:szCs w:val="28"/>
          <w:lang w:val="uk-UA"/>
        </w:rPr>
        <w:t xml:space="preserve"> </w:t>
      </w:r>
      <w:r w:rsidR="00315DF0" w:rsidRPr="00FF3CA3">
        <w:rPr>
          <w:sz w:val="28"/>
          <w:szCs w:val="28"/>
          <w:lang w:val="uk-UA"/>
        </w:rPr>
        <w:t>Закону України «Про дитяче харчування»</w:t>
      </w:r>
      <w:r w:rsidR="00F53A62" w:rsidRPr="00FF3CA3">
        <w:rPr>
          <w:sz w:val="28"/>
          <w:szCs w:val="28"/>
          <w:lang w:val="uk-UA"/>
        </w:rPr>
        <w:t>)</w:t>
      </w:r>
      <w:r w:rsidR="004B35AC" w:rsidRPr="00FF3CA3">
        <w:rPr>
          <w:sz w:val="28"/>
          <w:szCs w:val="28"/>
          <w:lang w:val="uk-UA"/>
        </w:rPr>
        <w:t xml:space="preserve"> спрямовано на отримання безпечної та належної якості сировини для виробництва дитячого і дієтичного харчування. </w:t>
      </w:r>
      <w:r w:rsidR="000F485F" w:rsidRPr="00FF3CA3">
        <w:rPr>
          <w:sz w:val="28"/>
          <w:szCs w:val="28"/>
          <w:lang w:val="uk-UA"/>
        </w:rPr>
        <w:t xml:space="preserve">Зауважимо, що чинним законодавством України (ст. 13 Закону, ст. 8 Закону «Про дитяче харчування», постановою Кабінету Міністрів України від </w:t>
      </w:r>
      <w:r w:rsidR="00C200AE" w:rsidRPr="00FF3CA3">
        <w:rPr>
          <w:sz w:val="28"/>
          <w:szCs w:val="28"/>
          <w:lang w:val="uk-UA"/>
        </w:rPr>
        <w:t>0</w:t>
      </w:r>
      <w:r w:rsidR="000F485F" w:rsidRPr="00FF3CA3">
        <w:rPr>
          <w:sz w:val="28"/>
          <w:szCs w:val="28"/>
          <w:lang w:val="uk-UA"/>
        </w:rPr>
        <w:t>3</w:t>
      </w:r>
      <w:r w:rsidR="00C200AE" w:rsidRPr="00FF3CA3">
        <w:rPr>
          <w:sz w:val="28"/>
          <w:szCs w:val="28"/>
          <w:lang w:val="uk-UA"/>
        </w:rPr>
        <w:t>.10.2</w:t>
      </w:r>
      <w:r w:rsidR="000F485F" w:rsidRPr="00FF3CA3">
        <w:rPr>
          <w:sz w:val="28"/>
          <w:szCs w:val="28"/>
          <w:lang w:val="uk-UA"/>
        </w:rPr>
        <w:t>007 № 1195</w:t>
      </w:r>
      <w:r w:rsidR="002F4BC0">
        <w:rPr>
          <w:sz w:val="28"/>
          <w:szCs w:val="28"/>
          <w:lang w:val="uk-UA"/>
        </w:rPr>
        <w:t xml:space="preserve">                                </w:t>
      </w:r>
      <w:r w:rsidR="000F485F" w:rsidRPr="00FF3CA3">
        <w:rPr>
          <w:sz w:val="28"/>
          <w:szCs w:val="28"/>
          <w:lang w:val="uk-UA"/>
        </w:rPr>
        <w:t xml:space="preserve">«Про затвердження Порядку надання статусу спеціальної зони з виробництва сировини, що використовується для виготовлення продуктів дитячого та дієтичного харчування») визначено низку особливостей </w:t>
      </w:r>
      <w:r w:rsidR="00346022" w:rsidRPr="00FF3CA3">
        <w:rPr>
          <w:sz w:val="28"/>
          <w:szCs w:val="28"/>
          <w:lang w:val="uk-UA"/>
        </w:rPr>
        <w:t xml:space="preserve">щодо </w:t>
      </w:r>
      <w:r w:rsidR="000F485F" w:rsidRPr="00FF3CA3">
        <w:rPr>
          <w:sz w:val="28"/>
          <w:szCs w:val="28"/>
          <w:lang w:val="uk-UA"/>
        </w:rPr>
        <w:t>«спеціальних сировинних зон», а саме: встановлення спеціального порядку надання стат</w:t>
      </w:r>
      <w:r w:rsidR="00AE7BF7">
        <w:rPr>
          <w:sz w:val="28"/>
          <w:szCs w:val="28"/>
          <w:lang w:val="uk-UA"/>
        </w:rPr>
        <w:t xml:space="preserve">усу спеціальної сировинної зони </w:t>
      </w:r>
      <w:r w:rsidR="000F485F" w:rsidRPr="00FF3CA3">
        <w:rPr>
          <w:sz w:val="28"/>
          <w:szCs w:val="28"/>
          <w:lang w:val="uk-UA"/>
        </w:rPr>
        <w:t>та загальних вимог до них Кабінетом Міністрів України; забо</w:t>
      </w:r>
      <w:r w:rsidR="00AE7BF7">
        <w:rPr>
          <w:sz w:val="28"/>
          <w:szCs w:val="28"/>
          <w:lang w:val="uk-UA"/>
        </w:rPr>
        <w:t xml:space="preserve">рона в таких зонах будівництва </w:t>
      </w:r>
      <w:r w:rsidR="000F485F" w:rsidRPr="00FF3CA3">
        <w:rPr>
          <w:sz w:val="28"/>
          <w:szCs w:val="28"/>
          <w:lang w:val="uk-UA"/>
        </w:rPr>
        <w:t xml:space="preserve">промислових та </w:t>
      </w:r>
      <w:r w:rsidR="000F485F" w:rsidRPr="002444E7">
        <w:rPr>
          <w:sz w:val="28"/>
          <w:szCs w:val="28"/>
          <w:lang w:val="uk-UA"/>
        </w:rPr>
        <w:t>хімічних об'єктів, а також будь-як</w:t>
      </w:r>
      <w:r w:rsidR="00A27D3B" w:rsidRPr="002444E7">
        <w:rPr>
          <w:sz w:val="28"/>
          <w:szCs w:val="28"/>
          <w:lang w:val="uk-UA"/>
        </w:rPr>
        <w:t>ої</w:t>
      </w:r>
      <w:r w:rsidR="000F485F" w:rsidRPr="002444E7">
        <w:rPr>
          <w:sz w:val="28"/>
          <w:szCs w:val="28"/>
          <w:lang w:val="uk-UA"/>
        </w:rPr>
        <w:t xml:space="preserve"> інш</w:t>
      </w:r>
      <w:r w:rsidR="00A27D3B" w:rsidRPr="002444E7">
        <w:rPr>
          <w:sz w:val="28"/>
          <w:szCs w:val="28"/>
          <w:lang w:val="uk-UA"/>
        </w:rPr>
        <w:t>ої</w:t>
      </w:r>
      <w:r w:rsidR="000F485F" w:rsidRPr="002444E7">
        <w:rPr>
          <w:sz w:val="28"/>
          <w:szCs w:val="28"/>
          <w:lang w:val="uk-UA"/>
        </w:rPr>
        <w:t xml:space="preserve"> діяльн</w:t>
      </w:r>
      <w:r w:rsidR="00A27D3B" w:rsidRPr="002444E7">
        <w:rPr>
          <w:sz w:val="28"/>
          <w:szCs w:val="28"/>
          <w:lang w:val="uk-UA"/>
        </w:rPr>
        <w:t>о</w:t>
      </w:r>
      <w:r w:rsidR="000F485F" w:rsidRPr="002444E7">
        <w:rPr>
          <w:sz w:val="28"/>
          <w:szCs w:val="28"/>
          <w:lang w:val="uk-UA"/>
        </w:rPr>
        <w:t>ст</w:t>
      </w:r>
      <w:r w:rsidR="00A27D3B" w:rsidRPr="002444E7">
        <w:rPr>
          <w:sz w:val="28"/>
          <w:szCs w:val="28"/>
          <w:lang w:val="uk-UA"/>
        </w:rPr>
        <w:t>і</w:t>
      </w:r>
      <w:r w:rsidR="000F485F" w:rsidRPr="002444E7">
        <w:rPr>
          <w:sz w:val="28"/>
          <w:szCs w:val="28"/>
          <w:lang w:val="uk-UA"/>
        </w:rPr>
        <w:t>, яка за результатами оцінки впливу на довкілля може призвести до погіршення стану довкілля</w:t>
      </w:r>
      <w:r w:rsidR="00346022" w:rsidRPr="002444E7">
        <w:rPr>
          <w:sz w:val="28"/>
          <w:szCs w:val="28"/>
          <w:lang w:val="uk-UA"/>
        </w:rPr>
        <w:t xml:space="preserve"> тощо. Вказане </w:t>
      </w:r>
      <w:r w:rsidR="00AE7BF7" w:rsidRPr="002444E7">
        <w:rPr>
          <w:sz w:val="28"/>
          <w:szCs w:val="28"/>
          <w:lang w:val="uk-UA"/>
        </w:rPr>
        <w:t xml:space="preserve">є певною гарантією безпечності </w:t>
      </w:r>
      <w:r w:rsidR="000F485F" w:rsidRPr="002444E7">
        <w:rPr>
          <w:sz w:val="28"/>
          <w:szCs w:val="28"/>
          <w:lang w:val="uk-UA"/>
        </w:rPr>
        <w:t>дитячого і дієти</w:t>
      </w:r>
      <w:r w:rsidR="00AE7BF7" w:rsidRPr="002444E7">
        <w:rPr>
          <w:sz w:val="28"/>
          <w:szCs w:val="28"/>
          <w:lang w:val="uk-UA"/>
        </w:rPr>
        <w:t xml:space="preserve">чного харчування, а як наслідок – </w:t>
      </w:r>
      <w:r w:rsidR="000F485F" w:rsidRPr="002444E7">
        <w:rPr>
          <w:sz w:val="28"/>
          <w:szCs w:val="28"/>
          <w:lang w:val="uk-UA"/>
        </w:rPr>
        <w:t xml:space="preserve">життя </w:t>
      </w:r>
      <w:r w:rsidR="00A27D3B" w:rsidRPr="002444E7">
        <w:rPr>
          <w:sz w:val="28"/>
          <w:szCs w:val="28"/>
          <w:lang w:val="uk-UA"/>
        </w:rPr>
        <w:t>та</w:t>
      </w:r>
      <w:r w:rsidR="000F485F" w:rsidRPr="002444E7">
        <w:rPr>
          <w:sz w:val="28"/>
          <w:szCs w:val="28"/>
          <w:lang w:val="uk-UA"/>
        </w:rPr>
        <w:t xml:space="preserve"> здоров’я</w:t>
      </w:r>
      <w:r w:rsidR="00A27D3B" w:rsidRPr="002444E7">
        <w:rPr>
          <w:sz w:val="28"/>
          <w:szCs w:val="28"/>
          <w:lang w:val="uk-UA"/>
        </w:rPr>
        <w:t xml:space="preserve"> як дітей відповідного віку</w:t>
      </w:r>
      <w:r w:rsidR="000F485F" w:rsidRPr="002444E7">
        <w:rPr>
          <w:sz w:val="28"/>
          <w:szCs w:val="28"/>
          <w:lang w:val="uk-UA"/>
        </w:rPr>
        <w:t xml:space="preserve">, </w:t>
      </w:r>
      <w:r w:rsidR="00AE7BF7" w:rsidRPr="002444E7">
        <w:rPr>
          <w:sz w:val="28"/>
          <w:szCs w:val="28"/>
          <w:lang w:val="uk-UA"/>
        </w:rPr>
        <w:t>так</w:t>
      </w:r>
      <w:r w:rsidR="000F485F" w:rsidRPr="002444E7">
        <w:rPr>
          <w:sz w:val="28"/>
          <w:szCs w:val="28"/>
          <w:lang w:val="uk-UA"/>
        </w:rPr>
        <w:t xml:space="preserve"> </w:t>
      </w:r>
      <w:r w:rsidR="00A27D3B" w:rsidRPr="002444E7">
        <w:rPr>
          <w:sz w:val="28"/>
          <w:szCs w:val="28"/>
          <w:lang w:val="uk-UA"/>
        </w:rPr>
        <w:t xml:space="preserve">і життя та </w:t>
      </w:r>
      <w:r w:rsidR="00346022" w:rsidRPr="002444E7">
        <w:rPr>
          <w:sz w:val="28"/>
          <w:szCs w:val="28"/>
          <w:lang w:val="uk-UA"/>
        </w:rPr>
        <w:t xml:space="preserve">здоров’я </w:t>
      </w:r>
      <w:r w:rsidR="000F485F" w:rsidRPr="002444E7">
        <w:rPr>
          <w:sz w:val="28"/>
          <w:szCs w:val="28"/>
          <w:lang w:val="uk-UA"/>
        </w:rPr>
        <w:t xml:space="preserve">громадян у цілому, їх конституційних прав та свобод, екологічної, продовольчої, біологічної та генетичної безпеки. </w:t>
      </w:r>
      <w:r w:rsidR="00EF369A" w:rsidRPr="002444E7">
        <w:rPr>
          <w:sz w:val="28"/>
          <w:szCs w:val="28"/>
          <w:lang w:val="uk-UA"/>
        </w:rPr>
        <w:t>Зазначимо, що такий підхід д</w:t>
      </w:r>
      <w:r w:rsidR="00A27D3B" w:rsidRPr="002444E7">
        <w:rPr>
          <w:sz w:val="28"/>
          <w:szCs w:val="28"/>
          <w:lang w:val="uk-UA"/>
        </w:rPr>
        <w:t>о</w:t>
      </w:r>
      <w:r w:rsidR="00EF369A" w:rsidRPr="002444E7">
        <w:rPr>
          <w:sz w:val="28"/>
          <w:szCs w:val="28"/>
          <w:lang w:val="uk-UA"/>
        </w:rPr>
        <w:t xml:space="preserve"> виробництва вказ</w:t>
      </w:r>
      <w:r w:rsidR="00AE7BF7" w:rsidRPr="002444E7">
        <w:rPr>
          <w:sz w:val="28"/>
          <w:szCs w:val="28"/>
          <w:lang w:val="uk-UA"/>
        </w:rPr>
        <w:t xml:space="preserve">аної продукції, на нашу думку, </w:t>
      </w:r>
      <w:r w:rsidR="00EF369A" w:rsidRPr="002444E7">
        <w:rPr>
          <w:sz w:val="28"/>
          <w:szCs w:val="28"/>
          <w:lang w:val="uk-UA"/>
        </w:rPr>
        <w:t xml:space="preserve">узгоджується з відповідними </w:t>
      </w:r>
      <w:r w:rsidR="000F485F" w:rsidRPr="002444E7">
        <w:rPr>
          <w:sz w:val="28"/>
          <w:szCs w:val="28"/>
          <w:lang w:val="uk-UA"/>
        </w:rPr>
        <w:t>положен</w:t>
      </w:r>
      <w:r w:rsidR="00EF369A" w:rsidRPr="002444E7">
        <w:rPr>
          <w:sz w:val="28"/>
          <w:szCs w:val="28"/>
          <w:lang w:val="uk-UA"/>
        </w:rPr>
        <w:t>нями</w:t>
      </w:r>
      <w:r w:rsidR="000F485F" w:rsidRPr="002444E7">
        <w:rPr>
          <w:sz w:val="28"/>
          <w:szCs w:val="28"/>
          <w:lang w:val="uk-UA"/>
        </w:rPr>
        <w:t xml:space="preserve"> Конституції України, зокрема, її ст. 3 («людина, її життя і здоров'я, … безпека визнаються в Україні найвищою соціальною цінністю»), ст. 16 («забезпечення</w:t>
      </w:r>
      <w:r w:rsidR="000F485F" w:rsidRPr="00FF3CA3">
        <w:rPr>
          <w:sz w:val="28"/>
          <w:szCs w:val="28"/>
          <w:lang w:val="uk-UA"/>
        </w:rPr>
        <w:t xml:space="preserve"> екологічної безпеки і підтримання екологічної рівноваги на території України, … збереження генофонду Українського народу є</w:t>
      </w:r>
      <w:r w:rsidR="00AE7BF7">
        <w:rPr>
          <w:sz w:val="28"/>
          <w:szCs w:val="28"/>
          <w:lang w:val="uk-UA"/>
        </w:rPr>
        <w:t xml:space="preserve"> обов'язком держави»), ст. </w:t>
      </w:r>
      <w:r w:rsidR="000F485F" w:rsidRPr="00FF3CA3">
        <w:rPr>
          <w:sz w:val="28"/>
          <w:szCs w:val="28"/>
          <w:lang w:val="uk-UA"/>
        </w:rPr>
        <w:t>50 («кожен має право на безпечне для життя і здоров'я довкілля …»),</w:t>
      </w:r>
      <w:r w:rsidR="002F4BC0">
        <w:rPr>
          <w:sz w:val="28"/>
          <w:szCs w:val="28"/>
          <w:lang w:val="uk-UA"/>
        </w:rPr>
        <w:t xml:space="preserve">                                 </w:t>
      </w:r>
      <w:r w:rsidR="000F485F" w:rsidRPr="00FF3CA3">
        <w:rPr>
          <w:sz w:val="28"/>
          <w:szCs w:val="28"/>
          <w:lang w:val="uk-UA"/>
        </w:rPr>
        <w:t xml:space="preserve"> </w:t>
      </w:r>
      <w:r w:rsidR="00EF369A" w:rsidRPr="00FF3CA3">
        <w:rPr>
          <w:sz w:val="28"/>
          <w:szCs w:val="28"/>
          <w:lang w:val="uk-UA"/>
        </w:rPr>
        <w:lastRenderedPageBreak/>
        <w:t xml:space="preserve">а також </w:t>
      </w:r>
      <w:r w:rsidR="00EF369A" w:rsidRPr="002444E7">
        <w:rPr>
          <w:sz w:val="28"/>
          <w:szCs w:val="28"/>
          <w:lang w:val="uk-UA"/>
        </w:rPr>
        <w:t>відповідни</w:t>
      </w:r>
      <w:r w:rsidR="00AE7BF7" w:rsidRPr="002444E7">
        <w:rPr>
          <w:sz w:val="28"/>
          <w:szCs w:val="28"/>
          <w:lang w:val="uk-UA"/>
        </w:rPr>
        <w:t>ми</w:t>
      </w:r>
      <w:r w:rsidR="00EF369A" w:rsidRPr="002444E7">
        <w:rPr>
          <w:sz w:val="28"/>
          <w:szCs w:val="28"/>
          <w:lang w:val="uk-UA"/>
        </w:rPr>
        <w:t xml:space="preserve"> положен</w:t>
      </w:r>
      <w:r w:rsidR="00AE7BF7" w:rsidRPr="002444E7">
        <w:rPr>
          <w:sz w:val="28"/>
          <w:szCs w:val="28"/>
          <w:lang w:val="uk-UA"/>
        </w:rPr>
        <w:t>нями</w:t>
      </w:r>
      <w:r w:rsidR="00EF369A" w:rsidRPr="002444E7">
        <w:rPr>
          <w:sz w:val="28"/>
          <w:szCs w:val="28"/>
          <w:lang w:val="uk-UA"/>
        </w:rPr>
        <w:t xml:space="preserve"> з</w:t>
      </w:r>
      <w:r w:rsidR="000F485F" w:rsidRPr="002444E7">
        <w:rPr>
          <w:sz w:val="28"/>
          <w:szCs w:val="28"/>
          <w:lang w:val="uk-UA"/>
        </w:rPr>
        <w:t xml:space="preserve">аконів України «Про охорону дитинства», </w:t>
      </w:r>
      <w:r w:rsidR="00632BD0" w:rsidRPr="002444E7">
        <w:rPr>
          <w:sz w:val="28"/>
          <w:szCs w:val="28"/>
          <w:lang w:val="uk-UA"/>
        </w:rPr>
        <w:br/>
      </w:r>
      <w:r w:rsidR="000F485F" w:rsidRPr="002444E7">
        <w:rPr>
          <w:sz w:val="28"/>
          <w:szCs w:val="28"/>
          <w:lang w:val="uk-UA"/>
        </w:rPr>
        <w:t xml:space="preserve">«Про охорону навколишнього природного середовища» та ін. </w:t>
      </w:r>
    </w:p>
    <w:p w:rsidR="00FA5058" w:rsidRPr="002444E7" w:rsidRDefault="00CC05E8" w:rsidP="0011286A">
      <w:pPr>
        <w:ind w:firstLine="709"/>
        <w:jc w:val="both"/>
        <w:rPr>
          <w:sz w:val="28"/>
          <w:szCs w:val="28"/>
          <w:lang w:val="uk-UA"/>
        </w:rPr>
      </w:pPr>
      <w:r w:rsidRPr="002444E7">
        <w:rPr>
          <w:sz w:val="28"/>
          <w:szCs w:val="28"/>
          <w:lang w:val="uk-UA"/>
        </w:rPr>
        <w:t>Крім цього, з</w:t>
      </w:r>
      <w:r w:rsidR="00155B1B" w:rsidRPr="002444E7">
        <w:rPr>
          <w:sz w:val="28"/>
          <w:szCs w:val="28"/>
          <w:lang w:val="uk-UA"/>
        </w:rPr>
        <w:t>ауважимо</w:t>
      </w:r>
      <w:r w:rsidR="00155B1B" w:rsidRPr="00FF3CA3">
        <w:rPr>
          <w:sz w:val="28"/>
          <w:szCs w:val="28"/>
          <w:lang w:val="uk-UA"/>
        </w:rPr>
        <w:t xml:space="preserve"> також, що виконання Україною взятих зобов’язань за Угодою про асоціацію</w:t>
      </w:r>
      <w:r w:rsidR="00EF369A" w:rsidRPr="00FF3CA3">
        <w:rPr>
          <w:rStyle w:val="ac"/>
          <w:sz w:val="28"/>
          <w:szCs w:val="28"/>
          <w:lang w:val="uk-UA"/>
        </w:rPr>
        <w:footnoteReference w:id="1"/>
      </w:r>
      <w:r w:rsidR="00EF369A" w:rsidRPr="00FF3CA3">
        <w:rPr>
          <w:sz w:val="28"/>
          <w:szCs w:val="28"/>
          <w:lang w:val="uk-UA"/>
        </w:rPr>
        <w:t xml:space="preserve"> </w:t>
      </w:r>
      <w:r w:rsidR="00155B1B" w:rsidRPr="00FF3CA3">
        <w:rPr>
          <w:sz w:val="28"/>
          <w:szCs w:val="28"/>
          <w:lang w:val="uk-UA"/>
        </w:rPr>
        <w:t>щодо поступової адаптації національного законодавства до законодавства ЄС</w:t>
      </w:r>
      <w:r w:rsidR="004517E7" w:rsidRPr="00FF3CA3">
        <w:rPr>
          <w:sz w:val="28"/>
          <w:szCs w:val="28"/>
          <w:lang w:val="uk-UA"/>
        </w:rPr>
        <w:t>,</w:t>
      </w:r>
      <w:r w:rsidR="00155B1B" w:rsidRPr="00FF3CA3">
        <w:rPr>
          <w:sz w:val="28"/>
          <w:szCs w:val="28"/>
          <w:lang w:val="uk-UA"/>
        </w:rPr>
        <w:t xml:space="preserve"> має </w:t>
      </w:r>
      <w:r w:rsidRPr="00FF3CA3">
        <w:rPr>
          <w:sz w:val="28"/>
          <w:szCs w:val="28"/>
          <w:lang w:val="uk-UA"/>
        </w:rPr>
        <w:t xml:space="preserve">враховувати, що </w:t>
      </w:r>
      <w:r w:rsidR="00155B1B" w:rsidRPr="00FF3CA3">
        <w:rPr>
          <w:sz w:val="28"/>
          <w:szCs w:val="28"/>
          <w:lang w:val="uk-UA"/>
        </w:rPr>
        <w:t>безпосередньо в Угоді про асоціацію наголошується, що «сторони визнають важливість якнайповнішого врахування економічних, соціальних та екологічних інтересів не тільки свого відповідного населення, а й прийдешніх поколінь і гарантують, що економічний розвиток, екологічна та соціальна політика підтримується спільно» (ч. 2 ст. 289)</w:t>
      </w:r>
      <w:r w:rsidR="000F485F" w:rsidRPr="00FF3CA3">
        <w:rPr>
          <w:sz w:val="28"/>
          <w:szCs w:val="28"/>
          <w:lang w:val="uk-UA"/>
        </w:rPr>
        <w:t>;</w:t>
      </w:r>
      <w:r w:rsidR="00155B1B" w:rsidRPr="00FF3CA3">
        <w:rPr>
          <w:sz w:val="28"/>
          <w:szCs w:val="28"/>
          <w:lang w:val="uk-UA"/>
        </w:rPr>
        <w:t xml:space="preserve"> «визнаючи право Сторін встановлювати і регулювати власні рівні національної охорони навколишнього середовища …, політики і пріоритетів сталого розвитку згідно з відповідними міжнародно визнаними </w:t>
      </w:r>
      <w:r w:rsidR="00632BD0" w:rsidRPr="00FF3CA3">
        <w:rPr>
          <w:sz w:val="28"/>
          <w:szCs w:val="28"/>
          <w:lang w:val="uk-UA"/>
        </w:rPr>
        <w:t>п</w:t>
      </w:r>
      <w:r w:rsidR="00155B1B" w:rsidRPr="00FF3CA3">
        <w:rPr>
          <w:sz w:val="28"/>
          <w:szCs w:val="28"/>
          <w:lang w:val="uk-UA"/>
        </w:rPr>
        <w:t>ринципами і угодами, а також приймати або відповідно змінювати їхнє законодавство, Сторони гарантують, що їхнє законодавство забезпечує високі рівні охорони навколишнього середовища … і докладають зусиль для подальшого вдосконалення цього законодавства» (ч. 1 ст. 290)</w:t>
      </w:r>
      <w:r w:rsidR="00FA5058" w:rsidRPr="00FF3CA3">
        <w:rPr>
          <w:sz w:val="28"/>
          <w:szCs w:val="28"/>
          <w:lang w:val="uk-UA"/>
        </w:rPr>
        <w:t xml:space="preserve">; «жодна Сторона </w:t>
      </w:r>
      <w:r w:rsidR="00FA5058" w:rsidRPr="00FF3CA3">
        <w:rPr>
          <w:i/>
          <w:sz w:val="28"/>
          <w:szCs w:val="28"/>
          <w:u w:val="single"/>
          <w:lang w:val="uk-UA"/>
        </w:rPr>
        <w:t xml:space="preserve">не повинна послаблювати або знижувати рівень охорони навколишнього середовища </w:t>
      </w:r>
      <w:r w:rsidR="00FA5058" w:rsidRPr="00FF3CA3">
        <w:rPr>
          <w:sz w:val="28"/>
          <w:szCs w:val="28"/>
          <w:lang w:val="uk-UA"/>
        </w:rPr>
        <w:t xml:space="preserve">…, передбачений в її законодавстві, з метою покращення торгівлі або інвестицій шляхом відмови чи часткового відступу або пропонування такої відмови чи часткового відступу від своїх законів, підзаконних актів або стандартів у такий спосіб, що впливає на торгівлю або інвестиції між </w:t>
      </w:r>
      <w:r w:rsidR="00FA5058" w:rsidRPr="002444E7">
        <w:rPr>
          <w:sz w:val="28"/>
          <w:szCs w:val="28"/>
          <w:lang w:val="uk-UA"/>
        </w:rPr>
        <w:t xml:space="preserve">Сторонами» (ч. 2 ст. 296) та ін. </w:t>
      </w:r>
    </w:p>
    <w:p w:rsidR="00C200AE" w:rsidRPr="00FF3CA3" w:rsidRDefault="00C200AE" w:rsidP="0011286A">
      <w:pPr>
        <w:ind w:firstLine="709"/>
        <w:jc w:val="both"/>
        <w:rPr>
          <w:sz w:val="28"/>
          <w:szCs w:val="28"/>
          <w:lang w:val="uk-UA"/>
        </w:rPr>
      </w:pPr>
      <w:r w:rsidRPr="002444E7">
        <w:rPr>
          <w:sz w:val="28"/>
          <w:szCs w:val="28"/>
          <w:lang w:val="uk-UA"/>
        </w:rPr>
        <w:t xml:space="preserve">Слід також зазначити, що згідно </w:t>
      </w:r>
      <w:r w:rsidR="004517E7" w:rsidRPr="002444E7">
        <w:rPr>
          <w:sz w:val="28"/>
          <w:szCs w:val="28"/>
          <w:lang w:val="uk-UA"/>
        </w:rPr>
        <w:t>і</w:t>
      </w:r>
      <w:r w:rsidRPr="002444E7">
        <w:rPr>
          <w:sz w:val="28"/>
          <w:szCs w:val="28"/>
          <w:lang w:val="uk-UA"/>
        </w:rPr>
        <w:t xml:space="preserve">з </w:t>
      </w:r>
      <w:r w:rsidR="004517E7" w:rsidRPr="002444E7">
        <w:rPr>
          <w:sz w:val="28"/>
          <w:szCs w:val="28"/>
          <w:lang w:val="uk-UA"/>
        </w:rPr>
        <w:t xml:space="preserve">зазначеним вище </w:t>
      </w:r>
      <w:r w:rsidRPr="002444E7">
        <w:rPr>
          <w:sz w:val="28"/>
          <w:szCs w:val="28"/>
          <w:lang w:val="uk-UA"/>
        </w:rPr>
        <w:t>законодавчим визначенням «спеціальної сировинної зони» як «регіону чи окремого господарства, що відповідають умовам виробництва продукції рослинни</w:t>
      </w:r>
      <w:r w:rsidR="00AE7BF7" w:rsidRPr="002444E7">
        <w:rPr>
          <w:sz w:val="28"/>
          <w:szCs w:val="28"/>
          <w:lang w:val="uk-UA"/>
        </w:rPr>
        <w:t>цтва і тваринництва, придатної</w:t>
      </w:r>
      <w:r w:rsidRPr="002444E7">
        <w:rPr>
          <w:sz w:val="28"/>
          <w:szCs w:val="28"/>
          <w:lang w:val="uk-UA"/>
        </w:rPr>
        <w:t xml:space="preserve"> для виготовлення дитячого та дієтичного харчування»</w:t>
      </w:r>
      <w:r w:rsidR="00E95CFA" w:rsidRPr="002444E7">
        <w:rPr>
          <w:sz w:val="28"/>
          <w:szCs w:val="28"/>
          <w:lang w:val="uk-UA"/>
        </w:rPr>
        <w:t xml:space="preserve"> (</w:t>
      </w:r>
      <w:r w:rsidR="00AE7BF7" w:rsidRPr="002444E7">
        <w:rPr>
          <w:sz w:val="28"/>
          <w:szCs w:val="28"/>
          <w:lang w:val="uk-UA"/>
        </w:rPr>
        <w:t>абз.</w:t>
      </w:r>
      <w:r w:rsidR="00887617" w:rsidRPr="002444E7">
        <w:rPr>
          <w:sz w:val="28"/>
          <w:szCs w:val="28"/>
          <w:lang w:val="uk-UA"/>
        </w:rPr>
        <w:t xml:space="preserve"> 14 ч. 1 </w:t>
      </w:r>
      <w:r w:rsidR="00E95CFA" w:rsidRPr="002444E7">
        <w:rPr>
          <w:sz w:val="28"/>
          <w:szCs w:val="28"/>
          <w:lang w:val="uk-UA"/>
        </w:rPr>
        <w:t>ст. 1 Закону України «Про дитяче харчування»)</w:t>
      </w:r>
      <w:r w:rsidRPr="002444E7">
        <w:rPr>
          <w:sz w:val="28"/>
          <w:szCs w:val="28"/>
          <w:lang w:val="uk-UA"/>
        </w:rPr>
        <w:t>, специфі</w:t>
      </w:r>
      <w:r w:rsidR="00A27D3B" w:rsidRPr="002444E7">
        <w:rPr>
          <w:sz w:val="28"/>
          <w:szCs w:val="28"/>
          <w:lang w:val="uk-UA"/>
        </w:rPr>
        <w:t>ка</w:t>
      </w:r>
      <w:r w:rsidRPr="002444E7">
        <w:rPr>
          <w:sz w:val="28"/>
          <w:szCs w:val="28"/>
          <w:lang w:val="uk-UA"/>
        </w:rPr>
        <w:t xml:space="preserve"> діяльності у вказаних зонах має комплексний характер і не обмежується лише особливостями використання пестицидів та агрохімікатів. Зокрема, специфіка вказаних зон, як вказано</w:t>
      </w:r>
      <w:r w:rsidRPr="00FF3CA3">
        <w:rPr>
          <w:sz w:val="28"/>
          <w:szCs w:val="28"/>
          <w:lang w:val="uk-UA"/>
        </w:rPr>
        <w:t xml:space="preserve"> вище, полягає також і у забороні</w:t>
      </w:r>
      <w:r w:rsidR="00AE7BF7">
        <w:rPr>
          <w:sz w:val="28"/>
          <w:szCs w:val="28"/>
          <w:lang w:val="uk-UA"/>
        </w:rPr>
        <w:t xml:space="preserve"> в таких зонах будівництва </w:t>
      </w:r>
      <w:r w:rsidRPr="00FF3CA3">
        <w:rPr>
          <w:sz w:val="28"/>
          <w:szCs w:val="28"/>
          <w:lang w:val="uk-UA"/>
        </w:rPr>
        <w:t>промислових та хімічних об'єктів, а також будь-якої іншої діяльності, яка за результатами оцінки впливу на довкілля може призвести до погіршення стану довкілля. Тому приведення правового регулювання діяльності у</w:t>
      </w:r>
      <w:r w:rsidR="004517E7" w:rsidRPr="00FF3CA3">
        <w:rPr>
          <w:sz w:val="28"/>
          <w:szCs w:val="28"/>
          <w:lang w:val="uk-UA"/>
        </w:rPr>
        <w:t xml:space="preserve"> цих</w:t>
      </w:r>
      <w:r w:rsidRPr="00FF3CA3">
        <w:rPr>
          <w:sz w:val="28"/>
          <w:szCs w:val="28"/>
          <w:lang w:val="uk-UA"/>
        </w:rPr>
        <w:t xml:space="preserve"> зонах у відповідність </w:t>
      </w:r>
      <w:r w:rsidR="004517E7" w:rsidRPr="00FF3CA3">
        <w:rPr>
          <w:sz w:val="28"/>
          <w:szCs w:val="28"/>
          <w:lang w:val="uk-UA"/>
        </w:rPr>
        <w:t>і</w:t>
      </w:r>
      <w:r w:rsidRPr="00FF3CA3">
        <w:rPr>
          <w:sz w:val="28"/>
          <w:szCs w:val="28"/>
          <w:lang w:val="uk-UA"/>
        </w:rPr>
        <w:t xml:space="preserve">з законодавством ЄС про пестициди та агрохімікати може бути </w:t>
      </w:r>
      <w:r w:rsidR="00E95CFA" w:rsidRPr="00FF3CA3">
        <w:rPr>
          <w:sz w:val="28"/>
          <w:szCs w:val="28"/>
          <w:lang w:val="uk-UA"/>
        </w:rPr>
        <w:t xml:space="preserve">здійснено не </w:t>
      </w:r>
      <w:r w:rsidR="00A27D3B" w:rsidRPr="00FF3CA3">
        <w:rPr>
          <w:sz w:val="28"/>
          <w:szCs w:val="28"/>
          <w:lang w:val="uk-UA"/>
        </w:rPr>
        <w:t xml:space="preserve">лише </w:t>
      </w:r>
      <w:r w:rsidR="00E95CFA" w:rsidRPr="00FF3CA3">
        <w:rPr>
          <w:sz w:val="28"/>
          <w:szCs w:val="28"/>
          <w:lang w:val="uk-UA"/>
        </w:rPr>
        <w:t>шляхом їх скасування, як це пропонується у проекті, а</w:t>
      </w:r>
      <w:r w:rsidR="00A27D3B" w:rsidRPr="00FF3CA3">
        <w:rPr>
          <w:sz w:val="28"/>
          <w:szCs w:val="28"/>
          <w:lang w:val="uk-UA"/>
        </w:rPr>
        <w:t xml:space="preserve"> й </w:t>
      </w:r>
      <w:r w:rsidR="00E95CFA" w:rsidRPr="00FF3CA3">
        <w:rPr>
          <w:sz w:val="28"/>
          <w:szCs w:val="28"/>
          <w:lang w:val="uk-UA"/>
        </w:rPr>
        <w:t xml:space="preserve">шляхом зміни умов відповідної діяльності у цих зонах. </w:t>
      </w:r>
      <w:r w:rsidRPr="00FF3CA3">
        <w:rPr>
          <w:sz w:val="28"/>
          <w:szCs w:val="28"/>
          <w:lang w:val="uk-UA"/>
        </w:rPr>
        <w:t xml:space="preserve"> </w:t>
      </w:r>
    </w:p>
    <w:p w:rsidR="00312219" w:rsidRPr="002444E7" w:rsidRDefault="00FA5058" w:rsidP="0011286A">
      <w:pPr>
        <w:ind w:firstLine="709"/>
        <w:jc w:val="both"/>
        <w:rPr>
          <w:sz w:val="28"/>
          <w:szCs w:val="28"/>
          <w:lang w:val="uk-UA"/>
        </w:rPr>
      </w:pPr>
      <w:r w:rsidRPr="00FF3CA3">
        <w:rPr>
          <w:b/>
          <w:sz w:val="28"/>
          <w:szCs w:val="28"/>
          <w:lang w:val="uk-UA"/>
        </w:rPr>
        <w:t>2</w:t>
      </w:r>
      <w:r w:rsidR="0073307E" w:rsidRPr="00FF3CA3">
        <w:rPr>
          <w:b/>
          <w:sz w:val="28"/>
          <w:szCs w:val="28"/>
          <w:lang w:val="uk-UA"/>
        </w:rPr>
        <w:t>.</w:t>
      </w:r>
      <w:r w:rsidR="0073307E" w:rsidRPr="00FF3CA3">
        <w:rPr>
          <w:sz w:val="28"/>
          <w:szCs w:val="28"/>
          <w:lang w:val="uk-UA"/>
        </w:rPr>
        <w:t xml:space="preserve"> </w:t>
      </w:r>
      <w:r w:rsidR="00CC05E8" w:rsidRPr="00FF3CA3">
        <w:rPr>
          <w:sz w:val="28"/>
          <w:szCs w:val="28"/>
          <w:lang w:val="uk-UA"/>
        </w:rPr>
        <w:t xml:space="preserve">Аналогічне зауваження стосується також </w:t>
      </w:r>
      <w:r w:rsidR="00E96D2E" w:rsidRPr="00FF3CA3">
        <w:rPr>
          <w:sz w:val="28"/>
          <w:szCs w:val="28"/>
          <w:lang w:val="uk-UA"/>
        </w:rPr>
        <w:t>виключ</w:t>
      </w:r>
      <w:r w:rsidR="008416BB" w:rsidRPr="00FF3CA3">
        <w:rPr>
          <w:sz w:val="28"/>
          <w:szCs w:val="28"/>
          <w:lang w:val="uk-UA"/>
        </w:rPr>
        <w:t xml:space="preserve">ення із Закону </w:t>
      </w:r>
      <w:r w:rsidR="00A27D3B" w:rsidRPr="00FF3CA3">
        <w:rPr>
          <w:sz w:val="28"/>
          <w:szCs w:val="28"/>
          <w:lang w:val="uk-UA"/>
        </w:rPr>
        <w:t xml:space="preserve">положень про </w:t>
      </w:r>
      <w:r w:rsidR="001B46C0" w:rsidRPr="00FF3CA3">
        <w:rPr>
          <w:sz w:val="28"/>
          <w:szCs w:val="28"/>
          <w:lang w:val="uk-UA"/>
        </w:rPr>
        <w:t>особливост</w:t>
      </w:r>
      <w:r w:rsidR="00A27D3B" w:rsidRPr="00FF3CA3">
        <w:rPr>
          <w:sz w:val="28"/>
          <w:szCs w:val="28"/>
          <w:lang w:val="uk-UA"/>
        </w:rPr>
        <w:t>і</w:t>
      </w:r>
      <w:r w:rsidR="001B46C0" w:rsidRPr="00FF3CA3">
        <w:rPr>
          <w:sz w:val="28"/>
          <w:szCs w:val="28"/>
          <w:lang w:val="uk-UA"/>
        </w:rPr>
        <w:t xml:space="preserve"> застосування пестицидів та агрохімікатів «на землях природоохоронного, оздоровчого, рекреаційного та історико-культурного призначення», «на території, що зазнала радіоактивного забруднення, а також у зонах надзвичайних екологічних ситуацій» (ч.</w:t>
      </w:r>
      <w:r w:rsidR="00CC05E8" w:rsidRPr="00FF3CA3">
        <w:rPr>
          <w:sz w:val="28"/>
          <w:szCs w:val="28"/>
          <w:lang w:val="uk-UA"/>
        </w:rPr>
        <w:t xml:space="preserve"> </w:t>
      </w:r>
      <w:r w:rsidR="001B46C0" w:rsidRPr="00FF3CA3">
        <w:rPr>
          <w:sz w:val="28"/>
          <w:szCs w:val="28"/>
          <w:lang w:val="uk-UA"/>
        </w:rPr>
        <w:t xml:space="preserve">ч. 1, 2 </w:t>
      </w:r>
      <w:r w:rsidR="00887617" w:rsidRPr="00FF3CA3">
        <w:rPr>
          <w:sz w:val="28"/>
          <w:szCs w:val="28"/>
          <w:lang w:val="uk-UA"/>
        </w:rPr>
        <w:t xml:space="preserve">ст. 13 </w:t>
      </w:r>
      <w:r w:rsidR="001B46C0" w:rsidRPr="00FF3CA3">
        <w:rPr>
          <w:sz w:val="28"/>
          <w:szCs w:val="28"/>
          <w:lang w:val="uk-UA"/>
        </w:rPr>
        <w:t>Закону)</w:t>
      </w:r>
      <w:r w:rsidR="008601D1" w:rsidRPr="00FF3CA3">
        <w:rPr>
          <w:sz w:val="28"/>
          <w:szCs w:val="28"/>
          <w:lang w:val="uk-UA"/>
        </w:rPr>
        <w:t>.</w:t>
      </w:r>
      <w:r w:rsidR="002F4BC0">
        <w:rPr>
          <w:sz w:val="28"/>
          <w:szCs w:val="28"/>
          <w:lang w:val="uk-UA"/>
        </w:rPr>
        <w:t xml:space="preserve">                     </w:t>
      </w:r>
      <w:r w:rsidR="008601D1" w:rsidRPr="00FF3CA3">
        <w:rPr>
          <w:sz w:val="28"/>
          <w:szCs w:val="28"/>
          <w:lang w:val="uk-UA"/>
        </w:rPr>
        <w:t xml:space="preserve"> </w:t>
      </w:r>
      <w:r w:rsidR="00312219" w:rsidRPr="00FF3CA3">
        <w:rPr>
          <w:sz w:val="28"/>
          <w:szCs w:val="28"/>
          <w:lang w:val="uk-UA"/>
        </w:rPr>
        <w:lastRenderedPageBreak/>
        <w:t xml:space="preserve">Звертаємо увагу, що </w:t>
      </w:r>
      <w:r w:rsidRPr="00FF3CA3">
        <w:rPr>
          <w:sz w:val="28"/>
          <w:szCs w:val="28"/>
          <w:lang w:val="uk-UA"/>
        </w:rPr>
        <w:t xml:space="preserve">вказані </w:t>
      </w:r>
      <w:r w:rsidR="00312219" w:rsidRPr="00FF3CA3">
        <w:rPr>
          <w:sz w:val="28"/>
          <w:szCs w:val="28"/>
          <w:lang w:val="uk-UA"/>
        </w:rPr>
        <w:t xml:space="preserve">території </w:t>
      </w:r>
      <w:r w:rsidR="00CC05E8" w:rsidRPr="00FF3CA3">
        <w:rPr>
          <w:sz w:val="28"/>
          <w:szCs w:val="28"/>
          <w:lang w:val="uk-UA"/>
        </w:rPr>
        <w:t xml:space="preserve">за </w:t>
      </w:r>
      <w:r w:rsidR="00CC05E8" w:rsidRPr="002444E7">
        <w:rPr>
          <w:sz w:val="28"/>
          <w:szCs w:val="28"/>
          <w:lang w:val="uk-UA"/>
        </w:rPr>
        <w:t xml:space="preserve">законодавством України визнаються </w:t>
      </w:r>
      <w:r w:rsidR="00312219" w:rsidRPr="002444E7">
        <w:rPr>
          <w:sz w:val="28"/>
          <w:szCs w:val="28"/>
          <w:lang w:val="uk-UA"/>
        </w:rPr>
        <w:t>об’єктами, що підлягають особливій охороні, щодо яких законодавством встановлюється особливий правовий режим</w:t>
      </w:r>
      <w:r w:rsidR="00CC05E8" w:rsidRPr="002444E7">
        <w:rPr>
          <w:sz w:val="28"/>
          <w:szCs w:val="28"/>
          <w:lang w:val="uk-UA"/>
        </w:rPr>
        <w:t>.</w:t>
      </w:r>
      <w:r w:rsidR="001B46C0" w:rsidRPr="002444E7">
        <w:rPr>
          <w:sz w:val="28"/>
          <w:szCs w:val="28"/>
          <w:lang w:val="uk-UA"/>
        </w:rPr>
        <w:t xml:space="preserve"> </w:t>
      </w:r>
      <w:r w:rsidR="00CC05E8" w:rsidRPr="002444E7">
        <w:rPr>
          <w:sz w:val="28"/>
          <w:szCs w:val="28"/>
          <w:lang w:val="uk-UA"/>
        </w:rPr>
        <w:t>Н</w:t>
      </w:r>
      <w:r w:rsidR="00312219" w:rsidRPr="002444E7">
        <w:rPr>
          <w:sz w:val="28"/>
          <w:szCs w:val="28"/>
          <w:lang w:val="uk-UA"/>
        </w:rPr>
        <w:t xml:space="preserve">априклад, </w:t>
      </w:r>
      <w:r w:rsidR="00CC05E8" w:rsidRPr="002444E7">
        <w:rPr>
          <w:sz w:val="28"/>
          <w:szCs w:val="28"/>
          <w:lang w:val="uk-UA"/>
        </w:rPr>
        <w:t>згідно з</w:t>
      </w:r>
      <w:r w:rsidR="00AE7BF7" w:rsidRPr="002444E7">
        <w:rPr>
          <w:sz w:val="28"/>
          <w:szCs w:val="28"/>
          <w:lang w:val="uk-UA"/>
        </w:rPr>
        <w:t>і</w:t>
      </w:r>
      <w:r w:rsidR="00CC05E8" w:rsidRPr="002444E7">
        <w:rPr>
          <w:sz w:val="28"/>
          <w:szCs w:val="28"/>
          <w:lang w:val="uk-UA"/>
        </w:rPr>
        <w:t xml:space="preserve"> </w:t>
      </w:r>
      <w:r w:rsidR="00312219" w:rsidRPr="002444E7">
        <w:rPr>
          <w:sz w:val="28"/>
          <w:szCs w:val="28"/>
          <w:lang w:val="uk-UA"/>
        </w:rPr>
        <w:t>ст. 14 Закону України «Про пр</w:t>
      </w:r>
      <w:r w:rsidR="00744752" w:rsidRPr="002444E7">
        <w:rPr>
          <w:sz w:val="28"/>
          <w:szCs w:val="28"/>
          <w:lang w:val="uk-UA"/>
        </w:rPr>
        <w:t>иродно-заповідний фонд України»</w:t>
      </w:r>
      <w:r w:rsidR="00312219" w:rsidRPr="002444E7">
        <w:rPr>
          <w:sz w:val="28"/>
          <w:szCs w:val="28"/>
          <w:lang w:val="uk-UA"/>
        </w:rPr>
        <w:t xml:space="preserve"> </w:t>
      </w:r>
      <w:r w:rsidR="00CC05E8" w:rsidRPr="002444E7">
        <w:rPr>
          <w:sz w:val="28"/>
          <w:szCs w:val="28"/>
          <w:lang w:val="uk-UA"/>
        </w:rPr>
        <w:t>такий режим встановлюється щ</w:t>
      </w:r>
      <w:r w:rsidR="00312219" w:rsidRPr="002444E7">
        <w:rPr>
          <w:sz w:val="28"/>
          <w:szCs w:val="28"/>
          <w:lang w:val="uk-UA"/>
        </w:rPr>
        <w:t>одо територій та об’єктів природно-заповідного фонду</w:t>
      </w:r>
      <w:r w:rsidR="001B46C0" w:rsidRPr="002444E7">
        <w:rPr>
          <w:sz w:val="28"/>
          <w:szCs w:val="28"/>
          <w:lang w:val="uk-UA"/>
        </w:rPr>
        <w:t xml:space="preserve"> та ін.</w:t>
      </w:r>
      <w:r w:rsidR="00312219" w:rsidRPr="002444E7">
        <w:rPr>
          <w:sz w:val="28"/>
          <w:szCs w:val="28"/>
          <w:lang w:val="uk-UA"/>
        </w:rPr>
        <w:t xml:space="preserve"> Законодавча ж ініціатива </w:t>
      </w:r>
      <w:r w:rsidR="005E464A" w:rsidRPr="002444E7">
        <w:rPr>
          <w:sz w:val="28"/>
          <w:szCs w:val="28"/>
          <w:lang w:val="uk-UA"/>
        </w:rPr>
        <w:t xml:space="preserve">матиме ризик </w:t>
      </w:r>
      <w:r w:rsidR="00312219" w:rsidRPr="002444E7">
        <w:rPr>
          <w:sz w:val="28"/>
          <w:szCs w:val="28"/>
          <w:lang w:val="uk-UA"/>
        </w:rPr>
        <w:t>зниж</w:t>
      </w:r>
      <w:r w:rsidR="005E464A" w:rsidRPr="002444E7">
        <w:rPr>
          <w:sz w:val="28"/>
          <w:szCs w:val="28"/>
          <w:lang w:val="uk-UA"/>
        </w:rPr>
        <w:t>ення</w:t>
      </w:r>
      <w:r w:rsidR="00312219" w:rsidRPr="002444E7">
        <w:rPr>
          <w:sz w:val="28"/>
          <w:szCs w:val="28"/>
          <w:lang w:val="uk-UA"/>
        </w:rPr>
        <w:t xml:space="preserve"> рівн</w:t>
      </w:r>
      <w:r w:rsidR="005E464A" w:rsidRPr="002444E7">
        <w:rPr>
          <w:sz w:val="28"/>
          <w:szCs w:val="28"/>
          <w:lang w:val="uk-UA"/>
        </w:rPr>
        <w:t>я</w:t>
      </w:r>
      <w:r w:rsidR="00312219" w:rsidRPr="002444E7">
        <w:rPr>
          <w:sz w:val="28"/>
          <w:szCs w:val="28"/>
          <w:lang w:val="uk-UA"/>
        </w:rPr>
        <w:t xml:space="preserve"> правової охорони та захисту відповідних</w:t>
      </w:r>
      <w:r w:rsidR="008601D1" w:rsidRPr="002444E7">
        <w:rPr>
          <w:sz w:val="28"/>
          <w:szCs w:val="28"/>
          <w:lang w:val="uk-UA"/>
        </w:rPr>
        <w:t xml:space="preserve"> територій та </w:t>
      </w:r>
      <w:r w:rsidR="00312219" w:rsidRPr="002444E7">
        <w:rPr>
          <w:sz w:val="28"/>
          <w:szCs w:val="28"/>
          <w:lang w:val="uk-UA"/>
        </w:rPr>
        <w:t xml:space="preserve">об’єктів, підвищуючи </w:t>
      </w:r>
      <w:r w:rsidR="005E464A" w:rsidRPr="002444E7">
        <w:rPr>
          <w:sz w:val="28"/>
          <w:szCs w:val="28"/>
          <w:lang w:val="uk-UA"/>
        </w:rPr>
        <w:t xml:space="preserve">ймовірність </w:t>
      </w:r>
      <w:r w:rsidR="00312219" w:rsidRPr="002444E7">
        <w:rPr>
          <w:sz w:val="28"/>
          <w:szCs w:val="28"/>
          <w:lang w:val="uk-UA"/>
        </w:rPr>
        <w:t>негативн</w:t>
      </w:r>
      <w:r w:rsidR="005E464A" w:rsidRPr="002444E7">
        <w:rPr>
          <w:sz w:val="28"/>
          <w:szCs w:val="28"/>
          <w:lang w:val="uk-UA"/>
        </w:rPr>
        <w:t>ого</w:t>
      </w:r>
      <w:r w:rsidR="00312219" w:rsidRPr="002444E7">
        <w:rPr>
          <w:sz w:val="28"/>
          <w:szCs w:val="28"/>
          <w:lang w:val="uk-UA"/>
        </w:rPr>
        <w:t xml:space="preserve"> впливу </w:t>
      </w:r>
      <w:r w:rsidR="008601D1" w:rsidRPr="002444E7">
        <w:rPr>
          <w:sz w:val="28"/>
          <w:szCs w:val="28"/>
          <w:lang w:val="uk-UA"/>
        </w:rPr>
        <w:t>на них, а</w:t>
      </w:r>
      <w:r w:rsidR="005E464A" w:rsidRPr="002444E7">
        <w:rPr>
          <w:sz w:val="28"/>
          <w:szCs w:val="28"/>
          <w:lang w:val="uk-UA"/>
        </w:rPr>
        <w:t>, отже, і</w:t>
      </w:r>
      <w:r w:rsidR="008601D1" w:rsidRPr="002444E7">
        <w:rPr>
          <w:sz w:val="28"/>
          <w:szCs w:val="28"/>
          <w:lang w:val="uk-UA"/>
        </w:rPr>
        <w:t xml:space="preserve"> </w:t>
      </w:r>
      <w:r w:rsidR="00312219" w:rsidRPr="002444E7">
        <w:rPr>
          <w:sz w:val="28"/>
          <w:szCs w:val="28"/>
          <w:lang w:val="uk-UA"/>
        </w:rPr>
        <w:t xml:space="preserve">на </w:t>
      </w:r>
      <w:r w:rsidR="00744752" w:rsidRPr="002444E7">
        <w:rPr>
          <w:sz w:val="28"/>
          <w:szCs w:val="28"/>
          <w:lang w:val="uk-UA"/>
        </w:rPr>
        <w:t xml:space="preserve">життя і здоров’я людини. </w:t>
      </w:r>
      <w:r w:rsidR="00312219" w:rsidRPr="002444E7">
        <w:rPr>
          <w:sz w:val="28"/>
          <w:szCs w:val="28"/>
          <w:lang w:val="uk-UA"/>
        </w:rPr>
        <w:t xml:space="preserve">  </w:t>
      </w:r>
    </w:p>
    <w:p w:rsidR="00486167" w:rsidRPr="00FF3CA3" w:rsidRDefault="00312219" w:rsidP="0011286A">
      <w:pPr>
        <w:ind w:firstLine="709"/>
        <w:jc w:val="both"/>
        <w:rPr>
          <w:sz w:val="28"/>
          <w:szCs w:val="28"/>
          <w:lang w:val="uk-UA"/>
        </w:rPr>
      </w:pPr>
      <w:r w:rsidRPr="002444E7">
        <w:rPr>
          <w:b/>
          <w:sz w:val="28"/>
          <w:szCs w:val="28"/>
          <w:lang w:val="uk-UA"/>
        </w:rPr>
        <w:t>3.</w:t>
      </w:r>
      <w:r w:rsidRPr="002444E7">
        <w:rPr>
          <w:sz w:val="28"/>
          <w:szCs w:val="28"/>
          <w:lang w:val="uk-UA"/>
        </w:rPr>
        <w:t xml:space="preserve"> </w:t>
      </w:r>
      <w:r w:rsidR="00183789" w:rsidRPr="002444E7">
        <w:rPr>
          <w:sz w:val="28"/>
          <w:szCs w:val="28"/>
          <w:lang w:val="uk-UA"/>
        </w:rPr>
        <w:t xml:space="preserve">Низка змін до Закону, </w:t>
      </w:r>
      <w:r w:rsidR="005E464A" w:rsidRPr="002444E7">
        <w:rPr>
          <w:sz w:val="28"/>
          <w:szCs w:val="28"/>
          <w:lang w:val="uk-UA"/>
        </w:rPr>
        <w:t xml:space="preserve">які пропонуються у проекті, </w:t>
      </w:r>
      <w:r w:rsidR="00183789" w:rsidRPr="002444E7">
        <w:rPr>
          <w:sz w:val="28"/>
          <w:szCs w:val="28"/>
          <w:lang w:val="uk-UA"/>
        </w:rPr>
        <w:t xml:space="preserve">на думку </w:t>
      </w:r>
      <w:r w:rsidR="005E464A" w:rsidRPr="002444E7">
        <w:rPr>
          <w:sz w:val="28"/>
          <w:szCs w:val="28"/>
          <w:lang w:val="uk-UA"/>
        </w:rPr>
        <w:t xml:space="preserve">Головного </w:t>
      </w:r>
      <w:r w:rsidR="00183789" w:rsidRPr="002444E7">
        <w:rPr>
          <w:sz w:val="28"/>
          <w:szCs w:val="28"/>
          <w:lang w:val="uk-UA"/>
        </w:rPr>
        <w:t xml:space="preserve">управління, </w:t>
      </w:r>
      <w:r w:rsidR="00AB7513" w:rsidRPr="002444E7">
        <w:rPr>
          <w:sz w:val="28"/>
          <w:szCs w:val="28"/>
          <w:lang w:val="uk-UA"/>
        </w:rPr>
        <w:t xml:space="preserve">ставлять під сумнів </w:t>
      </w:r>
      <w:r w:rsidR="00183789" w:rsidRPr="002444E7">
        <w:rPr>
          <w:sz w:val="28"/>
          <w:szCs w:val="28"/>
          <w:lang w:val="uk-UA"/>
        </w:rPr>
        <w:t>забезпечення</w:t>
      </w:r>
      <w:r w:rsidR="00AE7BF7" w:rsidRPr="002444E7">
        <w:rPr>
          <w:sz w:val="28"/>
          <w:szCs w:val="28"/>
          <w:lang w:val="uk-UA"/>
        </w:rPr>
        <w:t>,</w:t>
      </w:r>
      <w:r w:rsidR="00183789" w:rsidRPr="002444E7">
        <w:rPr>
          <w:sz w:val="28"/>
          <w:szCs w:val="28"/>
          <w:lang w:val="uk-UA"/>
        </w:rPr>
        <w:t xml:space="preserve"> </w:t>
      </w:r>
      <w:r w:rsidR="00AB7513" w:rsidRPr="002444E7">
        <w:rPr>
          <w:sz w:val="28"/>
          <w:szCs w:val="28"/>
          <w:lang w:val="uk-UA"/>
        </w:rPr>
        <w:t>задекларованих у ст. 3</w:t>
      </w:r>
      <w:r w:rsidR="00183789" w:rsidRPr="002444E7">
        <w:rPr>
          <w:sz w:val="28"/>
          <w:szCs w:val="28"/>
          <w:lang w:val="uk-UA"/>
        </w:rPr>
        <w:t xml:space="preserve"> Закону</w:t>
      </w:r>
      <w:r w:rsidR="00AE7BF7" w:rsidRPr="002444E7">
        <w:rPr>
          <w:sz w:val="28"/>
          <w:szCs w:val="28"/>
          <w:lang w:val="uk-UA"/>
        </w:rPr>
        <w:t>,</w:t>
      </w:r>
      <w:r w:rsidR="00AB7513" w:rsidRPr="002444E7">
        <w:rPr>
          <w:sz w:val="28"/>
          <w:szCs w:val="28"/>
          <w:lang w:val="uk-UA"/>
        </w:rPr>
        <w:t xml:space="preserve"> основних принципів державної політики у сфері діяльності, пов'язаної з пестицидами і агрохімікатами, серед яких</w:t>
      </w:r>
      <w:r w:rsidR="005E464A" w:rsidRPr="002444E7">
        <w:rPr>
          <w:sz w:val="28"/>
          <w:szCs w:val="28"/>
          <w:lang w:val="uk-UA"/>
        </w:rPr>
        <w:t>, зокрема,</w:t>
      </w:r>
      <w:r w:rsidR="00AB7513" w:rsidRPr="002444E7">
        <w:rPr>
          <w:sz w:val="28"/>
          <w:szCs w:val="28"/>
          <w:lang w:val="uk-UA"/>
        </w:rPr>
        <w:t xml:space="preserve"> «</w:t>
      </w:r>
      <w:bookmarkStart w:id="0" w:name="n32"/>
      <w:bookmarkEnd w:id="0"/>
      <w:r w:rsidR="00AB7513" w:rsidRPr="002444E7">
        <w:rPr>
          <w:sz w:val="28"/>
          <w:szCs w:val="28"/>
          <w:lang w:val="uk-UA"/>
        </w:rPr>
        <w:t>пріоритетність збереження</w:t>
      </w:r>
      <w:r w:rsidR="00AB7513" w:rsidRPr="00FF3CA3">
        <w:rPr>
          <w:sz w:val="28"/>
          <w:szCs w:val="28"/>
          <w:lang w:val="uk-UA"/>
        </w:rPr>
        <w:t xml:space="preserve"> здоров'я людини і охорони навколишнього природного середовища по відношенню до економічного ефекту від застосування п</w:t>
      </w:r>
      <w:r w:rsidR="00AE7BF7">
        <w:rPr>
          <w:sz w:val="28"/>
          <w:szCs w:val="28"/>
          <w:lang w:val="uk-UA"/>
        </w:rPr>
        <w:t xml:space="preserve">естицидів і агрохімікатів», та </w:t>
      </w:r>
      <w:r w:rsidR="00486167" w:rsidRPr="00FF3CA3">
        <w:rPr>
          <w:sz w:val="28"/>
          <w:szCs w:val="28"/>
          <w:lang w:val="uk-UA"/>
        </w:rPr>
        <w:t>м</w:t>
      </w:r>
      <w:r w:rsidR="006E12BA" w:rsidRPr="00FF3CA3">
        <w:rPr>
          <w:sz w:val="28"/>
          <w:szCs w:val="28"/>
          <w:lang w:val="uk-UA"/>
        </w:rPr>
        <w:t xml:space="preserve">ожуть мати </w:t>
      </w:r>
      <w:r w:rsidR="00183789" w:rsidRPr="00FF3CA3">
        <w:rPr>
          <w:sz w:val="28"/>
          <w:szCs w:val="28"/>
          <w:lang w:val="uk-UA"/>
        </w:rPr>
        <w:t>негативний ефект. Зокрема:</w:t>
      </w:r>
    </w:p>
    <w:p w:rsidR="00D01FD0" w:rsidRPr="00FF3CA3" w:rsidRDefault="00AF282B" w:rsidP="0011286A">
      <w:pPr>
        <w:ind w:firstLine="709"/>
        <w:jc w:val="both"/>
        <w:rPr>
          <w:sz w:val="28"/>
          <w:szCs w:val="28"/>
          <w:lang w:val="uk-UA"/>
        </w:rPr>
      </w:pPr>
      <w:r w:rsidRPr="00FF3CA3">
        <w:rPr>
          <w:sz w:val="28"/>
          <w:szCs w:val="28"/>
          <w:lang w:val="uk-UA"/>
        </w:rPr>
        <w:t>3.1.</w:t>
      </w:r>
      <w:r w:rsidR="00EA5A36" w:rsidRPr="00FF3CA3">
        <w:rPr>
          <w:sz w:val="28"/>
          <w:szCs w:val="28"/>
          <w:lang w:val="uk-UA"/>
        </w:rPr>
        <w:t xml:space="preserve"> </w:t>
      </w:r>
      <w:r w:rsidR="00D812F6" w:rsidRPr="00FF3CA3">
        <w:rPr>
          <w:sz w:val="28"/>
          <w:szCs w:val="28"/>
          <w:lang w:val="uk-UA"/>
        </w:rPr>
        <w:t xml:space="preserve">Згідно </w:t>
      </w:r>
      <w:r w:rsidR="00D6391E" w:rsidRPr="00FF3CA3">
        <w:rPr>
          <w:sz w:val="28"/>
          <w:szCs w:val="28"/>
          <w:lang w:val="uk-UA"/>
        </w:rPr>
        <w:t>і</w:t>
      </w:r>
      <w:r w:rsidR="00D812F6" w:rsidRPr="00FF3CA3">
        <w:rPr>
          <w:sz w:val="28"/>
          <w:szCs w:val="28"/>
          <w:lang w:val="uk-UA"/>
        </w:rPr>
        <w:t>з</w:t>
      </w:r>
      <w:r w:rsidR="00A71E02" w:rsidRPr="00FF3CA3">
        <w:rPr>
          <w:sz w:val="28"/>
          <w:szCs w:val="28"/>
          <w:lang w:val="uk-UA"/>
        </w:rPr>
        <w:t xml:space="preserve"> </w:t>
      </w:r>
      <w:r w:rsidR="000064B1" w:rsidRPr="00FF3CA3">
        <w:rPr>
          <w:sz w:val="28"/>
          <w:szCs w:val="28"/>
          <w:lang w:val="uk-UA"/>
        </w:rPr>
        <w:t>ч</w:t>
      </w:r>
      <w:r w:rsidR="00AE7BF7">
        <w:rPr>
          <w:sz w:val="28"/>
          <w:szCs w:val="28"/>
          <w:lang w:val="uk-UA"/>
        </w:rPr>
        <w:t xml:space="preserve">. </w:t>
      </w:r>
      <w:r w:rsidR="000064B1" w:rsidRPr="00FF3CA3">
        <w:rPr>
          <w:sz w:val="28"/>
          <w:szCs w:val="28"/>
          <w:lang w:val="uk-UA"/>
        </w:rPr>
        <w:t>2 ст</w:t>
      </w:r>
      <w:r w:rsidR="00AE7BF7">
        <w:rPr>
          <w:sz w:val="28"/>
          <w:szCs w:val="28"/>
          <w:lang w:val="uk-UA"/>
        </w:rPr>
        <w:t xml:space="preserve">. </w:t>
      </w:r>
      <w:r w:rsidR="000064B1" w:rsidRPr="00FF3CA3">
        <w:rPr>
          <w:sz w:val="28"/>
          <w:szCs w:val="28"/>
          <w:lang w:val="uk-UA"/>
        </w:rPr>
        <w:t xml:space="preserve">10 Закону </w:t>
      </w:r>
      <w:r w:rsidR="00A71E02" w:rsidRPr="00FF3CA3">
        <w:rPr>
          <w:sz w:val="28"/>
          <w:szCs w:val="28"/>
          <w:lang w:val="uk-UA"/>
        </w:rPr>
        <w:t xml:space="preserve">(у редакції проекту) </w:t>
      </w:r>
      <w:r w:rsidR="000064B1" w:rsidRPr="00FF3CA3">
        <w:rPr>
          <w:sz w:val="28"/>
          <w:szCs w:val="28"/>
          <w:lang w:val="uk-UA"/>
        </w:rPr>
        <w:t>«</w:t>
      </w:r>
      <w:r w:rsidR="00580199" w:rsidRPr="00FF3CA3">
        <w:rPr>
          <w:sz w:val="28"/>
          <w:szCs w:val="28"/>
          <w:lang w:val="uk-UA"/>
        </w:rPr>
        <w:t>к</w:t>
      </w:r>
      <w:r w:rsidR="00E06E42" w:rsidRPr="00FF3CA3">
        <w:rPr>
          <w:sz w:val="28"/>
          <w:szCs w:val="28"/>
          <w:lang w:val="uk-UA"/>
        </w:rPr>
        <w:t xml:space="preserve">ожна товарна одиниця </w:t>
      </w:r>
      <w:bookmarkStart w:id="1" w:name="_Hlk23805578"/>
      <w:r w:rsidR="00E06E42" w:rsidRPr="00FF3CA3">
        <w:rPr>
          <w:sz w:val="28"/>
          <w:szCs w:val="28"/>
          <w:lang w:val="uk-UA"/>
        </w:rPr>
        <w:t>пестициду і агрохімікату, крім тих, що використовуються для державних випробувань та/</w:t>
      </w:r>
      <w:r w:rsidR="00E06E42" w:rsidRPr="002444E7">
        <w:rPr>
          <w:sz w:val="28"/>
          <w:szCs w:val="28"/>
          <w:lang w:val="uk-UA"/>
        </w:rPr>
        <w:t xml:space="preserve">або наукових досліджень, повинна супроводжуватися етикеткою, на якій зазначаються порядок його </w:t>
      </w:r>
      <w:bookmarkEnd w:id="1"/>
      <w:r w:rsidR="002F4BC0">
        <w:rPr>
          <w:sz w:val="28"/>
          <w:szCs w:val="28"/>
          <w:lang w:val="uk-UA"/>
        </w:rPr>
        <w:t xml:space="preserve">                  </w:t>
      </w:r>
      <w:r w:rsidR="00E06E42" w:rsidRPr="002444E7">
        <w:rPr>
          <w:sz w:val="28"/>
          <w:szCs w:val="28"/>
          <w:lang w:val="uk-UA"/>
        </w:rPr>
        <w:t>застосування</w:t>
      </w:r>
      <w:r w:rsidR="000064B1" w:rsidRPr="002444E7">
        <w:rPr>
          <w:sz w:val="28"/>
          <w:szCs w:val="28"/>
          <w:lang w:val="uk-UA"/>
        </w:rPr>
        <w:t xml:space="preserve"> …</w:t>
      </w:r>
      <w:r w:rsidR="00D812F6" w:rsidRPr="002444E7">
        <w:rPr>
          <w:sz w:val="28"/>
          <w:szCs w:val="28"/>
          <w:lang w:val="uk-UA"/>
        </w:rPr>
        <w:t xml:space="preserve">». </w:t>
      </w:r>
      <w:r w:rsidR="00F6466A" w:rsidRPr="002444E7">
        <w:rPr>
          <w:sz w:val="28"/>
          <w:szCs w:val="28"/>
          <w:lang w:val="uk-UA"/>
        </w:rPr>
        <w:t>Проте зазначимо, що згідно з ч</w:t>
      </w:r>
      <w:r w:rsidR="00D812F6" w:rsidRPr="002444E7">
        <w:rPr>
          <w:sz w:val="28"/>
          <w:szCs w:val="28"/>
          <w:lang w:val="uk-UA"/>
        </w:rPr>
        <w:t>инн</w:t>
      </w:r>
      <w:r w:rsidR="00F6466A" w:rsidRPr="002444E7">
        <w:rPr>
          <w:sz w:val="28"/>
          <w:szCs w:val="28"/>
          <w:lang w:val="uk-UA"/>
        </w:rPr>
        <w:t>ою редакці</w:t>
      </w:r>
      <w:r w:rsidR="00AE7BF7" w:rsidRPr="002444E7">
        <w:rPr>
          <w:sz w:val="28"/>
          <w:szCs w:val="28"/>
          <w:lang w:val="uk-UA"/>
        </w:rPr>
        <w:t>є</w:t>
      </w:r>
      <w:r w:rsidR="00F6466A" w:rsidRPr="002444E7">
        <w:rPr>
          <w:sz w:val="28"/>
          <w:szCs w:val="28"/>
          <w:lang w:val="uk-UA"/>
        </w:rPr>
        <w:t xml:space="preserve">ю </w:t>
      </w:r>
      <w:r w:rsidR="00D6391E" w:rsidRPr="002444E7">
        <w:rPr>
          <w:sz w:val="28"/>
          <w:szCs w:val="28"/>
          <w:lang w:val="uk-UA"/>
        </w:rPr>
        <w:t>ч.</w:t>
      </w:r>
      <w:r w:rsidR="00EA5A36" w:rsidRPr="002444E7">
        <w:rPr>
          <w:sz w:val="28"/>
          <w:szCs w:val="28"/>
          <w:lang w:val="uk-UA"/>
        </w:rPr>
        <w:t xml:space="preserve"> </w:t>
      </w:r>
      <w:r w:rsidR="00D6391E" w:rsidRPr="002444E7">
        <w:rPr>
          <w:sz w:val="28"/>
          <w:szCs w:val="28"/>
          <w:lang w:val="uk-UA"/>
        </w:rPr>
        <w:t>2 ст.</w:t>
      </w:r>
      <w:r w:rsidR="006571AB" w:rsidRPr="002444E7">
        <w:rPr>
          <w:sz w:val="28"/>
          <w:szCs w:val="28"/>
          <w:lang w:val="uk-UA"/>
        </w:rPr>
        <w:t xml:space="preserve"> </w:t>
      </w:r>
      <w:r w:rsidR="00D6391E" w:rsidRPr="002444E7">
        <w:rPr>
          <w:sz w:val="28"/>
          <w:szCs w:val="28"/>
          <w:lang w:val="uk-UA"/>
        </w:rPr>
        <w:t>10</w:t>
      </w:r>
      <w:r w:rsidR="00D812F6" w:rsidRPr="002444E7">
        <w:rPr>
          <w:sz w:val="28"/>
          <w:szCs w:val="28"/>
          <w:lang w:val="uk-UA"/>
        </w:rPr>
        <w:t xml:space="preserve"> Закону </w:t>
      </w:r>
      <w:r w:rsidR="00F6466A" w:rsidRPr="002444E7">
        <w:rPr>
          <w:sz w:val="28"/>
          <w:szCs w:val="28"/>
          <w:lang w:val="uk-UA"/>
        </w:rPr>
        <w:t xml:space="preserve">вказана вимога </w:t>
      </w:r>
      <w:r w:rsidR="00D812F6" w:rsidRPr="002444E7">
        <w:rPr>
          <w:sz w:val="28"/>
          <w:szCs w:val="28"/>
          <w:lang w:val="uk-UA"/>
        </w:rPr>
        <w:t>стосується кожної товарної одиниці пестицидів і агрохімікатів, що використовуються в Україні</w:t>
      </w:r>
      <w:r w:rsidR="00EA5A36" w:rsidRPr="002444E7">
        <w:rPr>
          <w:sz w:val="28"/>
          <w:szCs w:val="28"/>
          <w:lang w:val="uk-UA"/>
        </w:rPr>
        <w:t>, без ви</w:t>
      </w:r>
      <w:r w:rsidR="00DA5D0A" w:rsidRPr="002444E7">
        <w:rPr>
          <w:sz w:val="28"/>
          <w:szCs w:val="28"/>
          <w:lang w:val="uk-UA"/>
        </w:rPr>
        <w:t>нят</w:t>
      </w:r>
      <w:r w:rsidR="00EA5A36" w:rsidRPr="002444E7">
        <w:rPr>
          <w:sz w:val="28"/>
          <w:szCs w:val="28"/>
          <w:lang w:val="uk-UA"/>
        </w:rPr>
        <w:t>к</w:t>
      </w:r>
      <w:r w:rsidR="00DA5D0A" w:rsidRPr="002444E7">
        <w:rPr>
          <w:sz w:val="28"/>
          <w:szCs w:val="28"/>
          <w:lang w:val="uk-UA"/>
        </w:rPr>
        <w:t>ів</w:t>
      </w:r>
      <w:r w:rsidR="00D812F6" w:rsidRPr="002444E7">
        <w:rPr>
          <w:sz w:val="28"/>
          <w:szCs w:val="28"/>
          <w:lang w:val="uk-UA"/>
        </w:rPr>
        <w:t xml:space="preserve">. </w:t>
      </w:r>
      <w:r w:rsidR="00D6391E" w:rsidRPr="002444E7">
        <w:rPr>
          <w:sz w:val="28"/>
          <w:szCs w:val="28"/>
          <w:lang w:val="uk-UA"/>
        </w:rPr>
        <w:t>Тому в</w:t>
      </w:r>
      <w:r w:rsidR="00D812F6" w:rsidRPr="002444E7">
        <w:rPr>
          <w:sz w:val="28"/>
          <w:szCs w:val="28"/>
          <w:lang w:val="uk-UA"/>
        </w:rPr>
        <w:t xml:space="preserve">важаємо, що </w:t>
      </w:r>
      <w:r w:rsidR="00F6466A" w:rsidRPr="002444E7">
        <w:rPr>
          <w:sz w:val="28"/>
          <w:szCs w:val="28"/>
          <w:lang w:val="uk-UA"/>
        </w:rPr>
        <w:t xml:space="preserve">запропоновані у проекті зміни </w:t>
      </w:r>
      <w:r w:rsidR="00EA5A36" w:rsidRPr="002444E7">
        <w:rPr>
          <w:sz w:val="28"/>
          <w:szCs w:val="28"/>
          <w:lang w:val="uk-UA"/>
        </w:rPr>
        <w:t>мож</w:t>
      </w:r>
      <w:r w:rsidR="00F6466A" w:rsidRPr="002444E7">
        <w:rPr>
          <w:sz w:val="28"/>
          <w:szCs w:val="28"/>
          <w:lang w:val="uk-UA"/>
        </w:rPr>
        <w:t>уть</w:t>
      </w:r>
      <w:r w:rsidR="00EA5A36" w:rsidRPr="002444E7">
        <w:rPr>
          <w:sz w:val="28"/>
          <w:szCs w:val="28"/>
          <w:lang w:val="uk-UA"/>
        </w:rPr>
        <w:t xml:space="preserve"> </w:t>
      </w:r>
      <w:r w:rsidR="000064B1" w:rsidRPr="002444E7">
        <w:rPr>
          <w:sz w:val="28"/>
          <w:szCs w:val="28"/>
          <w:lang w:val="uk-UA"/>
        </w:rPr>
        <w:t>створ</w:t>
      </w:r>
      <w:r w:rsidR="00D812F6" w:rsidRPr="002444E7">
        <w:rPr>
          <w:sz w:val="28"/>
          <w:szCs w:val="28"/>
          <w:lang w:val="uk-UA"/>
        </w:rPr>
        <w:t>ит</w:t>
      </w:r>
      <w:r w:rsidR="00791917" w:rsidRPr="002444E7">
        <w:rPr>
          <w:sz w:val="28"/>
          <w:szCs w:val="28"/>
          <w:lang w:val="uk-UA"/>
        </w:rPr>
        <w:t>и</w:t>
      </w:r>
      <w:r w:rsidR="00D812F6" w:rsidRPr="002444E7">
        <w:rPr>
          <w:sz w:val="28"/>
          <w:szCs w:val="28"/>
          <w:lang w:val="uk-UA"/>
        </w:rPr>
        <w:t xml:space="preserve"> </w:t>
      </w:r>
      <w:r w:rsidR="000064B1" w:rsidRPr="002444E7">
        <w:rPr>
          <w:sz w:val="28"/>
          <w:szCs w:val="28"/>
          <w:lang w:val="uk-UA"/>
        </w:rPr>
        <w:t xml:space="preserve">підґрунтя для поширення пестицидів та агрохімікатів </w:t>
      </w:r>
      <w:r w:rsidR="00F6466A" w:rsidRPr="002444E7">
        <w:rPr>
          <w:sz w:val="28"/>
          <w:szCs w:val="28"/>
          <w:lang w:val="uk-UA"/>
        </w:rPr>
        <w:t xml:space="preserve">без рекомендацій щодо їх використання </w:t>
      </w:r>
      <w:r w:rsidR="000064B1" w:rsidRPr="002444E7">
        <w:rPr>
          <w:sz w:val="28"/>
          <w:szCs w:val="28"/>
          <w:lang w:val="uk-UA"/>
        </w:rPr>
        <w:t>під приводом того, що метою їх використання є державні випробування та наукові дослідження</w:t>
      </w:r>
      <w:r w:rsidR="00E24017" w:rsidRPr="002444E7">
        <w:rPr>
          <w:sz w:val="28"/>
          <w:szCs w:val="28"/>
          <w:lang w:val="uk-UA"/>
        </w:rPr>
        <w:t xml:space="preserve">. </w:t>
      </w:r>
      <w:r w:rsidR="00D812F6" w:rsidRPr="002444E7">
        <w:rPr>
          <w:sz w:val="28"/>
          <w:szCs w:val="28"/>
          <w:lang w:val="uk-UA"/>
        </w:rPr>
        <w:t xml:space="preserve"> </w:t>
      </w:r>
      <w:r w:rsidR="00F6466A" w:rsidRPr="002444E7">
        <w:rPr>
          <w:sz w:val="28"/>
          <w:szCs w:val="28"/>
          <w:lang w:val="uk-UA"/>
        </w:rPr>
        <w:t>Разом з тим</w:t>
      </w:r>
      <w:r w:rsidR="00B10285" w:rsidRPr="002444E7">
        <w:rPr>
          <w:sz w:val="28"/>
          <w:szCs w:val="28"/>
          <w:lang w:val="uk-UA"/>
        </w:rPr>
        <w:t>,</w:t>
      </w:r>
      <w:r w:rsidR="00F6466A" w:rsidRPr="002444E7">
        <w:rPr>
          <w:sz w:val="28"/>
          <w:szCs w:val="28"/>
          <w:lang w:val="uk-UA"/>
        </w:rPr>
        <w:t xml:space="preserve"> виглядає </w:t>
      </w:r>
      <w:r w:rsidR="00D812F6" w:rsidRPr="002444E7">
        <w:rPr>
          <w:sz w:val="28"/>
          <w:szCs w:val="28"/>
          <w:lang w:val="uk-UA"/>
        </w:rPr>
        <w:t>сумнівн</w:t>
      </w:r>
      <w:r w:rsidR="00F6466A" w:rsidRPr="002444E7">
        <w:rPr>
          <w:sz w:val="28"/>
          <w:szCs w:val="28"/>
          <w:lang w:val="uk-UA"/>
        </w:rPr>
        <w:t>ою</w:t>
      </w:r>
      <w:r w:rsidR="00D812F6" w:rsidRPr="002444E7">
        <w:rPr>
          <w:sz w:val="28"/>
          <w:szCs w:val="28"/>
          <w:lang w:val="uk-UA"/>
        </w:rPr>
        <w:t xml:space="preserve"> можливість розміщення на етикетці</w:t>
      </w:r>
      <w:r w:rsidR="00D6391E" w:rsidRPr="002444E7">
        <w:rPr>
          <w:sz w:val="28"/>
          <w:szCs w:val="28"/>
          <w:lang w:val="uk-UA"/>
        </w:rPr>
        <w:t xml:space="preserve"> </w:t>
      </w:r>
      <w:r w:rsidR="00DC5663" w:rsidRPr="002444E7">
        <w:rPr>
          <w:sz w:val="28"/>
          <w:szCs w:val="28"/>
          <w:lang w:val="uk-UA"/>
        </w:rPr>
        <w:t>кожної товарної одиниці</w:t>
      </w:r>
      <w:r w:rsidR="00D6391E" w:rsidRPr="002444E7">
        <w:rPr>
          <w:sz w:val="28"/>
          <w:szCs w:val="28"/>
          <w:lang w:val="uk-UA"/>
        </w:rPr>
        <w:t xml:space="preserve"> </w:t>
      </w:r>
      <w:r w:rsidR="00DC5663" w:rsidRPr="002444E7">
        <w:rPr>
          <w:sz w:val="28"/>
          <w:szCs w:val="28"/>
          <w:lang w:val="uk-UA"/>
        </w:rPr>
        <w:t>усього</w:t>
      </w:r>
      <w:r w:rsidR="00D6391E" w:rsidRPr="002444E7">
        <w:rPr>
          <w:sz w:val="28"/>
          <w:szCs w:val="28"/>
          <w:lang w:val="uk-UA"/>
        </w:rPr>
        <w:t xml:space="preserve"> обсягу інформації, визначено</w:t>
      </w:r>
      <w:r w:rsidR="00B10285" w:rsidRPr="002444E7">
        <w:rPr>
          <w:sz w:val="28"/>
          <w:szCs w:val="28"/>
          <w:lang w:val="uk-UA"/>
        </w:rPr>
        <w:t>го</w:t>
      </w:r>
      <w:r w:rsidR="002F4BC0">
        <w:rPr>
          <w:sz w:val="28"/>
          <w:szCs w:val="28"/>
          <w:lang w:val="uk-UA"/>
        </w:rPr>
        <w:t xml:space="preserve">                    </w:t>
      </w:r>
      <w:bookmarkStart w:id="2" w:name="_GoBack"/>
      <w:bookmarkEnd w:id="2"/>
      <w:r w:rsidR="00D6391E" w:rsidRPr="002444E7">
        <w:rPr>
          <w:sz w:val="28"/>
          <w:szCs w:val="28"/>
          <w:lang w:val="uk-UA"/>
        </w:rPr>
        <w:t xml:space="preserve"> </w:t>
      </w:r>
      <w:r w:rsidR="00DC5663" w:rsidRPr="002444E7">
        <w:rPr>
          <w:sz w:val="28"/>
          <w:szCs w:val="28"/>
          <w:lang w:val="uk-UA"/>
        </w:rPr>
        <w:t>у</w:t>
      </w:r>
      <w:r w:rsidR="00B10285">
        <w:rPr>
          <w:sz w:val="28"/>
          <w:szCs w:val="28"/>
          <w:lang w:val="uk-UA"/>
        </w:rPr>
        <w:t xml:space="preserve"> ч. 2 ст. </w:t>
      </w:r>
      <w:r w:rsidR="00D6391E" w:rsidRPr="00FF3CA3">
        <w:rPr>
          <w:sz w:val="28"/>
          <w:szCs w:val="28"/>
          <w:lang w:val="uk-UA"/>
        </w:rPr>
        <w:t>10 Закону (у редакції проекту)</w:t>
      </w:r>
      <w:r w:rsidR="00DC5663" w:rsidRPr="00FF3CA3">
        <w:rPr>
          <w:sz w:val="28"/>
          <w:szCs w:val="28"/>
          <w:lang w:val="uk-UA"/>
        </w:rPr>
        <w:t xml:space="preserve">. </w:t>
      </w:r>
      <w:r w:rsidR="00D6391E" w:rsidRPr="00FF3CA3">
        <w:rPr>
          <w:sz w:val="28"/>
          <w:szCs w:val="28"/>
          <w:lang w:val="uk-UA"/>
        </w:rPr>
        <w:t xml:space="preserve"> </w:t>
      </w:r>
    </w:p>
    <w:p w:rsidR="008D3DB0" w:rsidRPr="00FF3CA3" w:rsidRDefault="005B5BA7" w:rsidP="0011286A">
      <w:pPr>
        <w:ind w:firstLine="709"/>
        <w:jc w:val="both"/>
        <w:rPr>
          <w:sz w:val="28"/>
          <w:szCs w:val="28"/>
          <w:lang w:val="uk-UA"/>
        </w:rPr>
      </w:pPr>
      <w:r w:rsidRPr="00FF3CA3">
        <w:rPr>
          <w:sz w:val="28"/>
          <w:szCs w:val="28"/>
          <w:lang w:val="uk-UA"/>
        </w:rPr>
        <w:t>3.</w:t>
      </w:r>
      <w:r w:rsidR="00AF282B" w:rsidRPr="00FF3CA3">
        <w:rPr>
          <w:sz w:val="28"/>
          <w:szCs w:val="28"/>
          <w:lang w:val="uk-UA"/>
        </w:rPr>
        <w:t>2</w:t>
      </w:r>
      <w:r w:rsidR="00046396" w:rsidRPr="00FF3CA3">
        <w:rPr>
          <w:sz w:val="28"/>
          <w:szCs w:val="28"/>
          <w:lang w:val="uk-UA"/>
        </w:rPr>
        <w:t xml:space="preserve">. </w:t>
      </w:r>
      <w:r w:rsidR="00E95CFA" w:rsidRPr="00FF3CA3">
        <w:rPr>
          <w:sz w:val="28"/>
          <w:szCs w:val="28"/>
          <w:lang w:val="uk-UA"/>
        </w:rPr>
        <w:t xml:space="preserve">Пропозиція про </w:t>
      </w:r>
      <w:r w:rsidR="00046396" w:rsidRPr="00FF3CA3">
        <w:rPr>
          <w:sz w:val="28"/>
          <w:szCs w:val="28"/>
          <w:lang w:val="uk-UA"/>
        </w:rPr>
        <w:t xml:space="preserve">виключення </w:t>
      </w:r>
      <w:r w:rsidR="00F227AB" w:rsidRPr="00FF3CA3">
        <w:rPr>
          <w:sz w:val="28"/>
          <w:szCs w:val="28"/>
          <w:lang w:val="uk-UA"/>
        </w:rPr>
        <w:t>ч.</w:t>
      </w:r>
      <w:r w:rsidR="00E95CFA" w:rsidRPr="00FF3CA3">
        <w:rPr>
          <w:sz w:val="28"/>
          <w:szCs w:val="28"/>
          <w:lang w:val="uk-UA"/>
        </w:rPr>
        <w:t xml:space="preserve"> </w:t>
      </w:r>
      <w:r w:rsidR="00F227AB" w:rsidRPr="00FF3CA3">
        <w:rPr>
          <w:sz w:val="28"/>
          <w:szCs w:val="28"/>
          <w:lang w:val="uk-UA"/>
        </w:rPr>
        <w:t xml:space="preserve">5 </w:t>
      </w:r>
      <w:r w:rsidR="00046396" w:rsidRPr="00FF3CA3">
        <w:rPr>
          <w:sz w:val="28"/>
          <w:szCs w:val="28"/>
          <w:lang w:val="uk-UA"/>
        </w:rPr>
        <w:t>ст. 11 Закону, яка визначає, що «господарська діяльність у сфері зберігання та застосування пестицидів і агрохімікатів підлягає обов'язковому страхуванню, умови та порядок якого визначаються законодавством»</w:t>
      </w:r>
      <w:r w:rsidR="00E95CFA" w:rsidRPr="00FF3CA3">
        <w:rPr>
          <w:sz w:val="28"/>
          <w:szCs w:val="28"/>
          <w:lang w:val="uk-UA"/>
        </w:rPr>
        <w:t>, а також п</w:t>
      </w:r>
      <w:r w:rsidR="00D01FD0" w:rsidRPr="00FF3CA3">
        <w:rPr>
          <w:sz w:val="28"/>
          <w:szCs w:val="28"/>
          <w:lang w:val="uk-UA"/>
        </w:rPr>
        <w:t xml:space="preserve">. 41 із ч. 1 ст. 7 Закону України </w:t>
      </w:r>
      <w:r w:rsidR="00E95CFA" w:rsidRPr="00FF3CA3">
        <w:rPr>
          <w:sz w:val="28"/>
          <w:szCs w:val="28"/>
          <w:lang w:val="uk-UA"/>
        </w:rPr>
        <w:br/>
      </w:r>
      <w:r w:rsidR="00D01FD0" w:rsidRPr="00FF3CA3">
        <w:rPr>
          <w:sz w:val="28"/>
          <w:szCs w:val="28"/>
          <w:lang w:val="uk-UA"/>
        </w:rPr>
        <w:t>«Про страхування»</w:t>
      </w:r>
      <w:r w:rsidR="00791917" w:rsidRPr="00FF3CA3">
        <w:rPr>
          <w:sz w:val="28"/>
          <w:szCs w:val="28"/>
          <w:lang w:val="uk-UA"/>
        </w:rPr>
        <w:t>,</w:t>
      </w:r>
      <w:r w:rsidR="00E95CFA" w:rsidRPr="00FF3CA3">
        <w:rPr>
          <w:sz w:val="28"/>
          <w:szCs w:val="28"/>
          <w:lang w:val="uk-UA"/>
        </w:rPr>
        <w:t xml:space="preserve"> не враховує того, </w:t>
      </w:r>
      <w:r w:rsidR="005C544E" w:rsidRPr="00FF3CA3">
        <w:rPr>
          <w:sz w:val="28"/>
          <w:szCs w:val="28"/>
          <w:lang w:val="uk-UA"/>
        </w:rPr>
        <w:t xml:space="preserve">що встановлення на рівні законодавства </w:t>
      </w:r>
      <w:r w:rsidR="004B6B41" w:rsidRPr="00FF3CA3">
        <w:rPr>
          <w:sz w:val="28"/>
          <w:szCs w:val="28"/>
          <w:lang w:val="uk-UA"/>
        </w:rPr>
        <w:t>вимог</w:t>
      </w:r>
      <w:r w:rsidR="0011253E" w:rsidRPr="00FF3CA3">
        <w:rPr>
          <w:sz w:val="28"/>
          <w:szCs w:val="28"/>
          <w:lang w:val="uk-UA"/>
        </w:rPr>
        <w:t xml:space="preserve"> щодо </w:t>
      </w:r>
      <w:r w:rsidR="005C544E" w:rsidRPr="00FF3CA3">
        <w:rPr>
          <w:sz w:val="28"/>
          <w:szCs w:val="28"/>
          <w:lang w:val="uk-UA"/>
        </w:rPr>
        <w:t>обов’язков</w:t>
      </w:r>
      <w:r w:rsidR="0011253E" w:rsidRPr="00FF3CA3">
        <w:rPr>
          <w:sz w:val="28"/>
          <w:szCs w:val="28"/>
          <w:lang w:val="uk-UA"/>
        </w:rPr>
        <w:t>ого</w:t>
      </w:r>
      <w:r w:rsidR="004B6B41" w:rsidRPr="00FF3CA3">
        <w:rPr>
          <w:sz w:val="28"/>
          <w:szCs w:val="28"/>
          <w:lang w:val="uk-UA"/>
        </w:rPr>
        <w:t xml:space="preserve"> </w:t>
      </w:r>
      <w:r w:rsidR="005C544E" w:rsidRPr="00FF3CA3">
        <w:rPr>
          <w:sz w:val="28"/>
          <w:szCs w:val="28"/>
          <w:lang w:val="uk-UA"/>
        </w:rPr>
        <w:t>страхування господарської діяльності у сфері зберігання та застосування пестицидів і агрохімікатів</w:t>
      </w:r>
      <w:r w:rsidR="004B6B41" w:rsidRPr="00FF3CA3">
        <w:rPr>
          <w:sz w:val="28"/>
          <w:szCs w:val="28"/>
          <w:lang w:val="uk-UA"/>
        </w:rPr>
        <w:t xml:space="preserve"> спрямовано на забезпечення </w:t>
      </w:r>
      <w:r w:rsidR="008D3DB0" w:rsidRPr="00FF3CA3">
        <w:rPr>
          <w:sz w:val="28"/>
          <w:szCs w:val="28"/>
          <w:lang w:val="uk-UA"/>
        </w:rPr>
        <w:t xml:space="preserve">реалізації </w:t>
      </w:r>
      <w:r w:rsidR="004B6B41" w:rsidRPr="00FF3CA3">
        <w:rPr>
          <w:sz w:val="28"/>
          <w:szCs w:val="28"/>
          <w:lang w:val="uk-UA"/>
        </w:rPr>
        <w:t>економіко-правового механізму охорони довкілля</w:t>
      </w:r>
      <w:r w:rsidR="008D3DB0" w:rsidRPr="00FF3CA3">
        <w:rPr>
          <w:sz w:val="28"/>
          <w:szCs w:val="28"/>
          <w:lang w:val="uk-UA"/>
        </w:rPr>
        <w:t>, складовою якого є екологічне страхування</w:t>
      </w:r>
      <w:r w:rsidR="00AF282B" w:rsidRPr="002444E7">
        <w:rPr>
          <w:lang w:val="uk-UA"/>
        </w:rPr>
        <w:t xml:space="preserve"> </w:t>
      </w:r>
      <w:r w:rsidR="00AF282B" w:rsidRPr="00FF3CA3">
        <w:rPr>
          <w:sz w:val="28"/>
          <w:szCs w:val="28"/>
          <w:lang w:val="uk-UA"/>
        </w:rPr>
        <w:t>на випадок шкоди, заподіяної внаслідок забруднення навколишнього природного середовища та погіршення якості природних ресурсів (ст</w:t>
      </w:r>
      <w:r w:rsidR="008D3DB0" w:rsidRPr="00FF3CA3">
        <w:rPr>
          <w:sz w:val="28"/>
          <w:szCs w:val="28"/>
          <w:lang w:val="uk-UA"/>
        </w:rPr>
        <w:t>.</w:t>
      </w:r>
      <w:r w:rsidR="00AF282B" w:rsidRPr="00FF3CA3">
        <w:rPr>
          <w:sz w:val="28"/>
          <w:szCs w:val="28"/>
          <w:lang w:val="uk-UA"/>
        </w:rPr>
        <w:t xml:space="preserve"> 49 Закону України «Про охорону навколишнього </w:t>
      </w:r>
      <w:r w:rsidR="008D3DB0" w:rsidRPr="00FF3CA3">
        <w:rPr>
          <w:sz w:val="28"/>
          <w:szCs w:val="28"/>
          <w:lang w:val="uk-UA"/>
        </w:rPr>
        <w:t xml:space="preserve"> </w:t>
      </w:r>
      <w:r w:rsidR="00AF282B" w:rsidRPr="00FF3CA3">
        <w:rPr>
          <w:sz w:val="28"/>
          <w:szCs w:val="28"/>
          <w:lang w:val="uk-UA"/>
        </w:rPr>
        <w:t xml:space="preserve">природного середовища»). </w:t>
      </w:r>
      <w:r w:rsidR="008D3DB0" w:rsidRPr="00FF3CA3">
        <w:rPr>
          <w:sz w:val="28"/>
          <w:szCs w:val="28"/>
          <w:lang w:val="uk-UA"/>
        </w:rPr>
        <w:t>Зокрема, в даному випадку</w:t>
      </w:r>
      <w:r w:rsidR="00791917" w:rsidRPr="00FF3CA3">
        <w:rPr>
          <w:sz w:val="28"/>
          <w:szCs w:val="28"/>
          <w:lang w:val="uk-UA"/>
        </w:rPr>
        <w:t xml:space="preserve"> </w:t>
      </w:r>
      <w:r w:rsidR="008D3DB0" w:rsidRPr="00FF3CA3">
        <w:rPr>
          <w:sz w:val="28"/>
          <w:szCs w:val="28"/>
          <w:lang w:val="uk-UA"/>
        </w:rPr>
        <w:t xml:space="preserve">йдеться про забезпечення можливості компенсації шкоди, </w:t>
      </w:r>
      <w:r w:rsidR="005C0ABD" w:rsidRPr="00FF3CA3">
        <w:rPr>
          <w:sz w:val="28"/>
          <w:szCs w:val="28"/>
          <w:lang w:val="uk-UA"/>
        </w:rPr>
        <w:t xml:space="preserve">що </w:t>
      </w:r>
      <w:r w:rsidR="00791917" w:rsidRPr="00FF3CA3">
        <w:rPr>
          <w:sz w:val="28"/>
          <w:szCs w:val="28"/>
          <w:lang w:val="uk-UA"/>
        </w:rPr>
        <w:t xml:space="preserve">спричиняється </w:t>
      </w:r>
      <w:r w:rsidR="008D3DB0" w:rsidRPr="00FF3CA3">
        <w:rPr>
          <w:sz w:val="28"/>
          <w:szCs w:val="28"/>
          <w:lang w:val="uk-UA"/>
        </w:rPr>
        <w:t>внаслідок екологічно небезпечної господарської діяльності у сфері зберігання та застосування пестицидів і агрохімікатів</w:t>
      </w:r>
      <w:r w:rsidR="005C0ABD" w:rsidRPr="00FF3CA3">
        <w:rPr>
          <w:sz w:val="28"/>
          <w:szCs w:val="28"/>
          <w:lang w:val="uk-UA"/>
        </w:rPr>
        <w:t xml:space="preserve"> за рахунок суб’єктів такої діяльності. </w:t>
      </w:r>
      <w:r w:rsidR="008D3DB0" w:rsidRPr="00FF3CA3">
        <w:rPr>
          <w:sz w:val="28"/>
          <w:szCs w:val="28"/>
          <w:lang w:val="uk-UA"/>
        </w:rPr>
        <w:t xml:space="preserve"> </w:t>
      </w:r>
    </w:p>
    <w:p w:rsidR="001B41A8" w:rsidRPr="002444E7" w:rsidRDefault="00127CB2" w:rsidP="0011286A">
      <w:pPr>
        <w:ind w:firstLine="709"/>
        <w:jc w:val="both"/>
        <w:rPr>
          <w:sz w:val="28"/>
          <w:szCs w:val="28"/>
          <w:lang w:val="uk-UA"/>
        </w:rPr>
      </w:pPr>
      <w:r w:rsidRPr="00FF3CA3">
        <w:rPr>
          <w:sz w:val="28"/>
          <w:szCs w:val="28"/>
          <w:lang w:val="uk-UA"/>
        </w:rPr>
        <w:t>3.</w:t>
      </w:r>
      <w:r w:rsidR="0011286A" w:rsidRPr="00FF3CA3">
        <w:rPr>
          <w:sz w:val="28"/>
          <w:szCs w:val="28"/>
          <w:lang w:val="uk-UA"/>
        </w:rPr>
        <w:t>3</w:t>
      </w:r>
      <w:r w:rsidRPr="00FF3CA3">
        <w:rPr>
          <w:sz w:val="28"/>
          <w:szCs w:val="28"/>
          <w:lang w:val="uk-UA"/>
        </w:rPr>
        <w:t xml:space="preserve">. </w:t>
      </w:r>
      <w:r w:rsidR="00896B32" w:rsidRPr="00FF3CA3">
        <w:rPr>
          <w:sz w:val="28"/>
          <w:szCs w:val="28"/>
          <w:lang w:val="uk-UA"/>
        </w:rPr>
        <w:t>Не в</w:t>
      </w:r>
      <w:r w:rsidRPr="00FF3CA3">
        <w:rPr>
          <w:sz w:val="28"/>
          <w:szCs w:val="28"/>
          <w:lang w:val="uk-UA"/>
        </w:rPr>
        <w:t xml:space="preserve">иглядає обґрунтованим виключення ч. 2 ст. 12 Закону, яка передбачає, що «переліки пестицидів і агрохімікатів, дозволених до </w:t>
      </w:r>
      <w:r w:rsidRPr="00FF3CA3">
        <w:rPr>
          <w:sz w:val="28"/>
          <w:szCs w:val="28"/>
          <w:lang w:val="uk-UA"/>
        </w:rPr>
        <w:lastRenderedPageBreak/>
        <w:t>використання в Україні, у тому числі для роздрібної торгівлі та для застосування авіаційним методом, затверджуються центральним органом виконавчої влади, що реалізує державну політику у сфері охорони навколишнього природного середовища за погодженням із центральним органом виконавчої влади, що реалізує державну політику у сфері санітарного та епідемічного благополуччя населення»</w:t>
      </w:r>
      <w:r w:rsidR="007B079E" w:rsidRPr="00FF3CA3">
        <w:rPr>
          <w:sz w:val="28"/>
          <w:szCs w:val="28"/>
          <w:lang w:val="uk-UA"/>
        </w:rPr>
        <w:t xml:space="preserve">. </w:t>
      </w:r>
      <w:r w:rsidR="00AF282B" w:rsidRPr="00FF3CA3">
        <w:rPr>
          <w:sz w:val="28"/>
          <w:szCs w:val="28"/>
          <w:lang w:val="uk-UA"/>
        </w:rPr>
        <w:t xml:space="preserve">Проект </w:t>
      </w:r>
      <w:r w:rsidR="007B079E" w:rsidRPr="00FF3CA3">
        <w:rPr>
          <w:sz w:val="28"/>
          <w:szCs w:val="28"/>
          <w:lang w:val="uk-UA"/>
        </w:rPr>
        <w:t xml:space="preserve">передбачає </w:t>
      </w:r>
      <w:r w:rsidR="00F06A44" w:rsidRPr="00FF3CA3">
        <w:rPr>
          <w:sz w:val="28"/>
          <w:szCs w:val="28"/>
          <w:lang w:val="uk-UA"/>
        </w:rPr>
        <w:t xml:space="preserve">лише </w:t>
      </w:r>
      <w:r w:rsidR="007B079E" w:rsidRPr="00FF3CA3">
        <w:rPr>
          <w:sz w:val="28"/>
          <w:szCs w:val="28"/>
          <w:lang w:val="uk-UA"/>
        </w:rPr>
        <w:t>ведення «державного реєстру пестицидів і агрохімікатів, дозволених до використання в Україні» (</w:t>
      </w:r>
      <w:r w:rsidR="001B41A8" w:rsidRPr="00FF3CA3">
        <w:rPr>
          <w:sz w:val="28"/>
          <w:szCs w:val="28"/>
          <w:lang w:val="uk-UA"/>
        </w:rPr>
        <w:t xml:space="preserve">зміни до </w:t>
      </w:r>
      <w:r w:rsidR="007B079E" w:rsidRPr="00FF3CA3">
        <w:rPr>
          <w:sz w:val="28"/>
          <w:szCs w:val="28"/>
          <w:lang w:val="uk-UA"/>
        </w:rPr>
        <w:t>ст. ст. 1, 4, 7 Закону)</w:t>
      </w:r>
      <w:r w:rsidR="00F06A44" w:rsidRPr="00FF3CA3">
        <w:rPr>
          <w:sz w:val="28"/>
          <w:szCs w:val="28"/>
          <w:lang w:val="uk-UA"/>
        </w:rPr>
        <w:t xml:space="preserve">. </w:t>
      </w:r>
      <w:r w:rsidR="00FA5058" w:rsidRPr="00FF3CA3">
        <w:rPr>
          <w:sz w:val="28"/>
          <w:szCs w:val="28"/>
          <w:lang w:val="uk-UA"/>
        </w:rPr>
        <w:t>Тому</w:t>
      </w:r>
      <w:r w:rsidR="00F06A44" w:rsidRPr="00FF3CA3">
        <w:rPr>
          <w:sz w:val="28"/>
          <w:szCs w:val="28"/>
          <w:lang w:val="uk-UA"/>
        </w:rPr>
        <w:t xml:space="preserve"> вважаємо, що на законодавчому рівні має бути збережена вимога</w:t>
      </w:r>
      <w:r w:rsidR="001B41A8" w:rsidRPr="00FF3CA3">
        <w:rPr>
          <w:sz w:val="28"/>
          <w:szCs w:val="28"/>
          <w:lang w:val="uk-UA"/>
        </w:rPr>
        <w:t xml:space="preserve"> ч. 2 ст. 12 Закону</w:t>
      </w:r>
      <w:r w:rsidR="00F06A44" w:rsidRPr="00FF3CA3">
        <w:rPr>
          <w:sz w:val="28"/>
          <w:szCs w:val="28"/>
          <w:lang w:val="uk-UA"/>
        </w:rPr>
        <w:t xml:space="preserve">, </w:t>
      </w:r>
      <w:r w:rsidR="00B14E16" w:rsidRPr="00FF3CA3">
        <w:rPr>
          <w:sz w:val="28"/>
          <w:szCs w:val="28"/>
          <w:lang w:val="uk-UA"/>
        </w:rPr>
        <w:t xml:space="preserve">яка </w:t>
      </w:r>
      <w:r w:rsidR="00F06A44" w:rsidRPr="00FF3CA3">
        <w:rPr>
          <w:sz w:val="28"/>
          <w:szCs w:val="28"/>
          <w:lang w:val="uk-UA"/>
        </w:rPr>
        <w:t>спрямована на обмеження обігу у сфері роздрібної торгівлі</w:t>
      </w:r>
      <w:r w:rsidR="001B41A8" w:rsidRPr="00FF3CA3">
        <w:rPr>
          <w:sz w:val="28"/>
          <w:szCs w:val="28"/>
          <w:lang w:val="uk-UA"/>
        </w:rPr>
        <w:t xml:space="preserve"> та</w:t>
      </w:r>
      <w:r w:rsidR="00F06A44" w:rsidRPr="00FF3CA3">
        <w:rPr>
          <w:sz w:val="28"/>
          <w:szCs w:val="28"/>
          <w:lang w:val="uk-UA"/>
        </w:rPr>
        <w:t xml:space="preserve"> застосування авіаційним методом о</w:t>
      </w:r>
      <w:r w:rsidR="001B41A8" w:rsidRPr="00FF3CA3">
        <w:rPr>
          <w:sz w:val="28"/>
          <w:szCs w:val="28"/>
          <w:lang w:val="uk-UA"/>
        </w:rPr>
        <w:t>кремих видів пестицидів і агрохімі</w:t>
      </w:r>
      <w:r w:rsidR="00F06A44" w:rsidRPr="00FF3CA3">
        <w:rPr>
          <w:sz w:val="28"/>
          <w:szCs w:val="28"/>
          <w:lang w:val="uk-UA"/>
        </w:rPr>
        <w:t xml:space="preserve">катів, </w:t>
      </w:r>
      <w:r w:rsidR="009C39FA" w:rsidRPr="00FF3CA3">
        <w:rPr>
          <w:sz w:val="28"/>
          <w:szCs w:val="28"/>
          <w:lang w:val="uk-UA"/>
        </w:rPr>
        <w:t xml:space="preserve">що обумовлено їх різними характеристиками та ризиками від застосування. </w:t>
      </w:r>
    </w:p>
    <w:p w:rsidR="00AA011B" w:rsidRPr="002444E7" w:rsidRDefault="00580199" w:rsidP="0011286A">
      <w:pPr>
        <w:ind w:firstLine="709"/>
        <w:jc w:val="both"/>
        <w:rPr>
          <w:sz w:val="28"/>
          <w:szCs w:val="28"/>
          <w:lang w:val="uk-UA"/>
        </w:rPr>
      </w:pPr>
      <w:r w:rsidRPr="002444E7">
        <w:rPr>
          <w:b/>
          <w:sz w:val="28"/>
          <w:szCs w:val="28"/>
          <w:lang w:val="uk-UA"/>
        </w:rPr>
        <w:t>4</w:t>
      </w:r>
      <w:r w:rsidR="000064B1" w:rsidRPr="002444E7">
        <w:rPr>
          <w:b/>
          <w:sz w:val="28"/>
          <w:szCs w:val="28"/>
          <w:lang w:val="uk-UA"/>
        </w:rPr>
        <w:t>.</w:t>
      </w:r>
      <w:r w:rsidR="000064B1" w:rsidRPr="002444E7">
        <w:rPr>
          <w:sz w:val="28"/>
          <w:szCs w:val="28"/>
          <w:lang w:val="uk-UA"/>
        </w:rPr>
        <w:t xml:space="preserve"> </w:t>
      </w:r>
      <w:r w:rsidR="00346022" w:rsidRPr="002444E7">
        <w:rPr>
          <w:sz w:val="28"/>
          <w:szCs w:val="28"/>
          <w:lang w:val="uk-UA"/>
        </w:rPr>
        <w:t>Частина змін</w:t>
      </w:r>
      <w:r w:rsidR="00AF282B" w:rsidRPr="002444E7">
        <w:rPr>
          <w:sz w:val="28"/>
          <w:szCs w:val="28"/>
          <w:lang w:val="uk-UA"/>
        </w:rPr>
        <w:t>, які пропонуються у проекті</w:t>
      </w:r>
      <w:r w:rsidR="00896B32" w:rsidRPr="002444E7">
        <w:rPr>
          <w:sz w:val="28"/>
          <w:szCs w:val="28"/>
          <w:lang w:val="uk-UA"/>
        </w:rPr>
        <w:t xml:space="preserve"> </w:t>
      </w:r>
      <w:r w:rsidR="00AF282B" w:rsidRPr="002444E7">
        <w:rPr>
          <w:sz w:val="28"/>
          <w:szCs w:val="28"/>
          <w:lang w:val="uk-UA"/>
        </w:rPr>
        <w:t>щ</w:t>
      </w:r>
      <w:r w:rsidR="00346022" w:rsidRPr="002444E7">
        <w:rPr>
          <w:sz w:val="28"/>
          <w:szCs w:val="28"/>
          <w:lang w:val="uk-UA"/>
        </w:rPr>
        <w:t xml:space="preserve">одо ЦОВВ </w:t>
      </w:r>
      <w:r w:rsidR="00AF282B" w:rsidRPr="002444E7">
        <w:rPr>
          <w:sz w:val="28"/>
          <w:szCs w:val="28"/>
          <w:lang w:val="uk-UA"/>
        </w:rPr>
        <w:t xml:space="preserve">та їх повноважень </w:t>
      </w:r>
      <w:r w:rsidR="00346022" w:rsidRPr="002444E7">
        <w:rPr>
          <w:sz w:val="28"/>
          <w:szCs w:val="28"/>
          <w:lang w:val="uk-UA"/>
        </w:rPr>
        <w:t xml:space="preserve">у сфері державного регулювання, контролю та нагляду за додержанням законодавства про пестициди та агрохімікати, </w:t>
      </w:r>
      <w:r w:rsidR="00AF282B" w:rsidRPr="002444E7">
        <w:rPr>
          <w:sz w:val="28"/>
          <w:szCs w:val="28"/>
          <w:lang w:val="uk-UA"/>
        </w:rPr>
        <w:t>мож</w:t>
      </w:r>
      <w:r w:rsidR="00B10285" w:rsidRPr="002444E7">
        <w:rPr>
          <w:sz w:val="28"/>
          <w:szCs w:val="28"/>
          <w:lang w:val="uk-UA"/>
        </w:rPr>
        <w:t>е</w:t>
      </w:r>
      <w:r w:rsidR="00AF282B" w:rsidRPr="002444E7">
        <w:rPr>
          <w:sz w:val="28"/>
          <w:szCs w:val="28"/>
          <w:lang w:val="uk-UA"/>
        </w:rPr>
        <w:t xml:space="preserve"> негативно позначит</w:t>
      </w:r>
      <w:r w:rsidR="00B10285" w:rsidRPr="002444E7">
        <w:rPr>
          <w:sz w:val="28"/>
          <w:szCs w:val="28"/>
          <w:lang w:val="uk-UA"/>
        </w:rPr>
        <w:t>и</w:t>
      </w:r>
      <w:r w:rsidR="00AF282B" w:rsidRPr="002444E7">
        <w:rPr>
          <w:sz w:val="28"/>
          <w:szCs w:val="28"/>
          <w:lang w:val="uk-UA"/>
        </w:rPr>
        <w:t>ся на забезпеченні належного</w:t>
      </w:r>
      <w:r w:rsidR="00346022" w:rsidRPr="002444E7">
        <w:rPr>
          <w:sz w:val="28"/>
          <w:szCs w:val="28"/>
          <w:lang w:val="uk-UA"/>
        </w:rPr>
        <w:t xml:space="preserve"> правового регулювання відповідних суспільних відносин. </w:t>
      </w:r>
      <w:r w:rsidR="00AF282B" w:rsidRPr="002444E7">
        <w:rPr>
          <w:sz w:val="28"/>
          <w:szCs w:val="28"/>
          <w:lang w:val="uk-UA"/>
        </w:rPr>
        <w:t xml:space="preserve">Зокрема, це стосується: </w:t>
      </w:r>
    </w:p>
    <w:p w:rsidR="00F63E10" w:rsidRPr="00FF3CA3" w:rsidRDefault="000B11B0" w:rsidP="0011286A">
      <w:pPr>
        <w:ind w:firstLine="709"/>
        <w:jc w:val="both"/>
        <w:rPr>
          <w:sz w:val="28"/>
          <w:szCs w:val="28"/>
          <w:lang w:val="uk-UA"/>
        </w:rPr>
      </w:pPr>
      <w:r w:rsidRPr="002444E7">
        <w:rPr>
          <w:sz w:val="28"/>
          <w:szCs w:val="28"/>
          <w:lang w:val="uk-UA"/>
        </w:rPr>
        <w:t>4</w:t>
      </w:r>
      <w:r w:rsidR="00AA011B" w:rsidRPr="002444E7">
        <w:rPr>
          <w:sz w:val="28"/>
          <w:szCs w:val="28"/>
          <w:lang w:val="uk-UA"/>
        </w:rPr>
        <w:t xml:space="preserve">.1. </w:t>
      </w:r>
      <w:r w:rsidR="00AF282B" w:rsidRPr="002444E7">
        <w:rPr>
          <w:sz w:val="28"/>
          <w:szCs w:val="28"/>
          <w:lang w:val="uk-UA"/>
        </w:rPr>
        <w:t>В</w:t>
      </w:r>
      <w:r w:rsidR="00B10285" w:rsidRPr="002444E7">
        <w:rPr>
          <w:sz w:val="28"/>
          <w:szCs w:val="28"/>
          <w:lang w:val="uk-UA"/>
        </w:rPr>
        <w:t xml:space="preserve">иключення ст. </w:t>
      </w:r>
      <w:r w:rsidR="00F63E10" w:rsidRPr="002444E7">
        <w:rPr>
          <w:sz w:val="28"/>
          <w:szCs w:val="28"/>
          <w:lang w:val="uk-UA"/>
        </w:rPr>
        <w:t>16</w:t>
      </w:r>
      <w:r w:rsidR="00F227AB" w:rsidRPr="002444E7">
        <w:rPr>
          <w:sz w:val="28"/>
          <w:szCs w:val="28"/>
          <w:lang w:val="uk-UA"/>
        </w:rPr>
        <w:t xml:space="preserve"> Закону</w:t>
      </w:r>
      <w:r w:rsidR="00F63E10" w:rsidRPr="002444E7">
        <w:rPr>
          <w:sz w:val="28"/>
          <w:szCs w:val="28"/>
          <w:lang w:val="uk-UA"/>
        </w:rPr>
        <w:t>, в якій зазначаються</w:t>
      </w:r>
      <w:r w:rsidR="00F63E10" w:rsidRPr="00FF3CA3">
        <w:rPr>
          <w:sz w:val="28"/>
          <w:szCs w:val="28"/>
          <w:lang w:val="uk-UA"/>
        </w:rPr>
        <w:t xml:space="preserve"> «органи, що реалізують державну політику у сфері діяльності, пов'язаної з пестицидами і агрохімікатами». </w:t>
      </w:r>
      <w:r w:rsidR="00AF282B" w:rsidRPr="00FF3CA3">
        <w:rPr>
          <w:sz w:val="28"/>
          <w:szCs w:val="28"/>
          <w:lang w:val="uk-UA"/>
        </w:rPr>
        <w:t>Вважаємо, що</w:t>
      </w:r>
      <w:r w:rsidR="00AA011B" w:rsidRPr="00FF3CA3">
        <w:rPr>
          <w:sz w:val="28"/>
          <w:szCs w:val="28"/>
          <w:lang w:val="uk-UA"/>
        </w:rPr>
        <w:t xml:space="preserve"> </w:t>
      </w:r>
      <w:r w:rsidR="00AF282B" w:rsidRPr="00FF3CA3">
        <w:rPr>
          <w:sz w:val="28"/>
          <w:szCs w:val="28"/>
          <w:lang w:val="uk-UA"/>
        </w:rPr>
        <w:t>визначення на рівні закону п</w:t>
      </w:r>
      <w:r w:rsidR="00AA011B" w:rsidRPr="00FF3CA3">
        <w:rPr>
          <w:sz w:val="28"/>
          <w:szCs w:val="28"/>
          <w:lang w:val="uk-UA"/>
        </w:rPr>
        <w:t xml:space="preserve">ереліку ЦОВВ, які </w:t>
      </w:r>
      <w:r w:rsidRPr="00FF3CA3">
        <w:rPr>
          <w:sz w:val="28"/>
          <w:szCs w:val="28"/>
          <w:lang w:val="uk-UA"/>
        </w:rPr>
        <w:t>реалізують</w:t>
      </w:r>
      <w:r w:rsidR="00AA011B" w:rsidRPr="00FF3CA3">
        <w:rPr>
          <w:sz w:val="28"/>
          <w:szCs w:val="28"/>
          <w:lang w:val="uk-UA"/>
        </w:rPr>
        <w:t xml:space="preserve"> державну політику у вказаній сфері, позитивно впли</w:t>
      </w:r>
      <w:r w:rsidR="00CA542B" w:rsidRPr="00FF3CA3">
        <w:rPr>
          <w:sz w:val="28"/>
          <w:szCs w:val="28"/>
          <w:lang w:val="uk-UA"/>
        </w:rPr>
        <w:t xml:space="preserve">ває </w:t>
      </w:r>
      <w:r w:rsidR="00AA011B" w:rsidRPr="00FF3CA3">
        <w:rPr>
          <w:sz w:val="28"/>
          <w:szCs w:val="28"/>
          <w:lang w:val="uk-UA"/>
        </w:rPr>
        <w:t xml:space="preserve">на  формування чіткої та зрозумілої моделі державного регулювання у цій сфері. </w:t>
      </w:r>
    </w:p>
    <w:p w:rsidR="00A243F0" w:rsidRPr="00FF3CA3" w:rsidRDefault="000B11B0" w:rsidP="0011286A">
      <w:pPr>
        <w:ind w:firstLine="709"/>
        <w:jc w:val="both"/>
        <w:rPr>
          <w:sz w:val="28"/>
          <w:szCs w:val="28"/>
          <w:lang w:val="uk-UA"/>
        </w:rPr>
      </w:pPr>
      <w:r w:rsidRPr="00FF3CA3">
        <w:rPr>
          <w:sz w:val="28"/>
          <w:szCs w:val="28"/>
          <w:lang w:val="uk-UA"/>
        </w:rPr>
        <w:t>4</w:t>
      </w:r>
      <w:r w:rsidR="00AA011B" w:rsidRPr="00FF3CA3">
        <w:rPr>
          <w:sz w:val="28"/>
          <w:szCs w:val="28"/>
          <w:lang w:val="uk-UA"/>
        </w:rPr>
        <w:t>.</w:t>
      </w:r>
      <w:r w:rsidR="00F63E10" w:rsidRPr="00FF3CA3">
        <w:rPr>
          <w:sz w:val="28"/>
          <w:szCs w:val="28"/>
          <w:lang w:val="uk-UA"/>
        </w:rPr>
        <w:t>2</w:t>
      </w:r>
      <w:r w:rsidR="00AA011B" w:rsidRPr="00FF3CA3">
        <w:rPr>
          <w:sz w:val="28"/>
          <w:szCs w:val="28"/>
          <w:lang w:val="uk-UA"/>
        </w:rPr>
        <w:t xml:space="preserve">. </w:t>
      </w:r>
      <w:r w:rsidR="005B5BA7" w:rsidRPr="00FF3CA3">
        <w:rPr>
          <w:sz w:val="28"/>
          <w:szCs w:val="28"/>
          <w:lang w:val="uk-UA"/>
        </w:rPr>
        <w:t>З</w:t>
      </w:r>
      <w:r w:rsidR="00A243F0" w:rsidRPr="00FF3CA3">
        <w:rPr>
          <w:sz w:val="28"/>
          <w:szCs w:val="28"/>
          <w:lang w:val="uk-UA"/>
        </w:rPr>
        <w:t>міна найменування ЦОВВ, що реалізує державну політику «у сфері санітарного та епідемічного благополуччя населення» на «що реалізує державну політику у сфері санітарного законодавства»</w:t>
      </w:r>
      <w:r w:rsidR="00642FDE" w:rsidRPr="00FF3CA3">
        <w:rPr>
          <w:sz w:val="28"/>
          <w:szCs w:val="28"/>
          <w:lang w:val="uk-UA"/>
        </w:rPr>
        <w:t xml:space="preserve"> не узгоджується із положеннями чинного Закону України «Про забезпечення санітарного та епідемічного благополуччя населення», </w:t>
      </w:r>
      <w:r w:rsidR="0011286A" w:rsidRPr="00FF3CA3">
        <w:rPr>
          <w:sz w:val="28"/>
          <w:szCs w:val="28"/>
          <w:lang w:val="uk-UA"/>
        </w:rPr>
        <w:t xml:space="preserve">в якому йдеться про </w:t>
      </w:r>
      <w:r w:rsidR="00642FDE" w:rsidRPr="00FF3CA3">
        <w:rPr>
          <w:sz w:val="28"/>
          <w:szCs w:val="28"/>
          <w:lang w:val="uk-UA"/>
        </w:rPr>
        <w:t>«</w:t>
      </w:r>
      <w:bookmarkStart w:id="3" w:name="n770"/>
      <w:bookmarkEnd w:id="3"/>
      <w:r w:rsidR="00642FDE" w:rsidRPr="00FF3CA3">
        <w:rPr>
          <w:sz w:val="28"/>
          <w:szCs w:val="28"/>
          <w:lang w:val="uk-UA"/>
        </w:rPr>
        <w:t>центральний орган виконавчої влади, що реалізує державну політику у сфері санітарного та епідемічного благополуч</w:t>
      </w:r>
      <w:r w:rsidR="00B10285">
        <w:rPr>
          <w:sz w:val="28"/>
          <w:szCs w:val="28"/>
          <w:lang w:val="uk-UA"/>
        </w:rPr>
        <w:t xml:space="preserve">чя населення» (ч. 2 ст. 9, ст. </w:t>
      </w:r>
      <w:r w:rsidR="00642FDE" w:rsidRPr="00FF3CA3">
        <w:rPr>
          <w:sz w:val="28"/>
          <w:szCs w:val="28"/>
          <w:lang w:val="uk-UA"/>
        </w:rPr>
        <w:t xml:space="preserve">31 та ін.).  </w:t>
      </w:r>
    </w:p>
    <w:p w:rsidR="005E2D84" w:rsidRPr="00FF3CA3" w:rsidRDefault="00642FDE" w:rsidP="0011286A">
      <w:pPr>
        <w:ind w:firstLine="709"/>
        <w:jc w:val="both"/>
        <w:rPr>
          <w:sz w:val="28"/>
          <w:szCs w:val="28"/>
          <w:lang w:val="uk-UA"/>
        </w:rPr>
      </w:pPr>
      <w:r w:rsidRPr="00FF3CA3">
        <w:rPr>
          <w:sz w:val="28"/>
          <w:szCs w:val="28"/>
          <w:lang w:val="uk-UA"/>
        </w:rPr>
        <w:t>4</w:t>
      </w:r>
      <w:r w:rsidR="00070049" w:rsidRPr="00FF3CA3">
        <w:rPr>
          <w:sz w:val="28"/>
          <w:szCs w:val="28"/>
          <w:lang w:val="uk-UA"/>
        </w:rPr>
        <w:t>.</w:t>
      </w:r>
      <w:r w:rsidR="00F63E10" w:rsidRPr="00FF3CA3">
        <w:rPr>
          <w:sz w:val="28"/>
          <w:szCs w:val="28"/>
          <w:lang w:val="uk-UA"/>
        </w:rPr>
        <w:t>3</w:t>
      </w:r>
      <w:r w:rsidR="00A70682" w:rsidRPr="00FF3CA3">
        <w:rPr>
          <w:sz w:val="28"/>
          <w:szCs w:val="28"/>
          <w:lang w:val="uk-UA"/>
        </w:rPr>
        <w:t xml:space="preserve">. </w:t>
      </w:r>
      <w:r w:rsidR="00F63E10" w:rsidRPr="00FF3CA3">
        <w:rPr>
          <w:sz w:val="28"/>
          <w:szCs w:val="28"/>
          <w:lang w:val="uk-UA"/>
        </w:rPr>
        <w:t xml:space="preserve">У </w:t>
      </w:r>
      <w:r w:rsidR="0011286A" w:rsidRPr="00FF3CA3">
        <w:rPr>
          <w:sz w:val="28"/>
          <w:szCs w:val="28"/>
          <w:lang w:val="uk-UA"/>
        </w:rPr>
        <w:t xml:space="preserve">новій редакції </w:t>
      </w:r>
      <w:r w:rsidR="00B10285">
        <w:rPr>
          <w:sz w:val="28"/>
          <w:szCs w:val="28"/>
          <w:lang w:val="uk-UA"/>
        </w:rPr>
        <w:t xml:space="preserve">абз. 5 ч. 1 ст. </w:t>
      </w:r>
      <w:r w:rsidR="00A70682" w:rsidRPr="00FF3CA3">
        <w:rPr>
          <w:sz w:val="28"/>
          <w:szCs w:val="28"/>
          <w:lang w:val="uk-UA"/>
        </w:rPr>
        <w:t>16</w:t>
      </w:r>
      <w:r w:rsidR="0011286A" w:rsidRPr="00FF3CA3">
        <w:rPr>
          <w:sz w:val="28"/>
          <w:szCs w:val="28"/>
          <w:vertAlign w:val="superscript"/>
          <w:lang w:val="uk-UA"/>
        </w:rPr>
        <w:t>3</w:t>
      </w:r>
      <w:r w:rsidR="00A70682" w:rsidRPr="00FF3CA3">
        <w:rPr>
          <w:sz w:val="28"/>
          <w:szCs w:val="28"/>
          <w:lang w:val="uk-UA"/>
        </w:rPr>
        <w:t xml:space="preserve"> Закону</w:t>
      </w:r>
      <w:r w:rsidR="0011286A" w:rsidRPr="00FF3CA3">
        <w:rPr>
          <w:sz w:val="28"/>
          <w:szCs w:val="28"/>
          <w:lang w:val="uk-UA"/>
        </w:rPr>
        <w:t xml:space="preserve"> за </w:t>
      </w:r>
      <w:r w:rsidR="00A70682" w:rsidRPr="00FF3CA3">
        <w:rPr>
          <w:sz w:val="28"/>
          <w:szCs w:val="28"/>
          <w:lang w:val="uk-UA"/>
        </w:rPr>
        <w:t xml:space="preserve">ЦОВВ, що реалізує державну політику у сфері санітарного та епідемічного благополуччя населення, </w:t>
      </w:r>
      <w:r w:rsidR="0011286A" w:rsidRPr="00FF3CA3">
        <w:rPr>
          <w:sz w:val="28"/>
          <w:szCs w:val="28"/>
          <w:lang w:val="uk-UA"/>
        </w:rPr>
        <w:t xml:space="preserve">доцільно залишити повноваження щодо </w:t>
      </w:r>
      <w:r w:rsidR="00A70682" w:rsidRPr="00FF3CA3">
        <w:rPr>
          <w:sz w:val="28"/>
          <w:szCs w:val="28"/>
          <w:lang w:val="uk-UA"/>
        </w:rPr>
        <w:t>«здійснення державного нагляду … за вмістом залишкової кількості пестицидів і агрохімікатів у харчових продуктах та продовольчій сировині, у тому числі імпортованих, лікарських травах</w:t>
      </w:r>
      <w:r w:rsidR="00C1035F" w:rsidRPr="00FF3CA3">
        <w:rPr>
          <w:sz w:val="28"/>
          <w:szCs w:val="28"/>
          <w:lang w:val="uk-UA"/>
        </w:rPr>
        <w:t xml:space="preserve"> …</w:t>
      </w:r>
      <w:r w:rsidR="00A70682" w:rsidRPr="00FF3CA3">
        <w:rPr>
          <w:sz w:val="28"/>
          <w:szCs w:val="28"/>
          <w:lang w:val="uk-UA"/>
        </w:rPr>
        <w:t>,</w:t>
      </w:r>
      <w:r w:rsidRPr="00FF3CA3">
        <w:rPr>
          <w:sz w:val="28"/>
          <w:szCs w:val="28"/>
          <w:lang w:val="uk-UA"/>
        </w:rPr>
        <w:t xml:space="preserve"> </w:t>
      </w:r>
      <w:r w:rsidR="00A70682" w:rsidRPr="00FF3CA3">
        <w:rPr>
          <w:sz w:val="28"/>
          <w:szCs w:val="28"/>
          <w:lang w:val="uk-UA"/>
        </w:rPr>
        <w:t>воді, що використовується для господарсько-питного постачання»</w:t>
      </w:r>
      <w:r w:rsidR="0011286A" w:rsidRPr="00FF3CA3">
        <w:rPr>
          <w:sz w:val="28"/>
          <w:szCs w:val="28"/>
          <w:lang w:val="uk-UA"/>
        </w:rPr>
        <w:t>, які передбачені у її чинній редакції.</w:t>
      </w:r>
      <w:r w:rsidR="00A70682" w:rsidRPr="00FF3CA3">
        <w:rPr>
          <w:sz w:val="28"/>
          <w:szCs w:val="28"/>
          <w:lang w:val="uk-UA"/>
        </w:rPr>
        <w:t xml:space="preserve"> Вважаємо, що </w:t>
      </w:r>
      <w:r w:rsidR="0011286A" w:rsidRPr="00FF3CA3">
        <w:rPr>
          <w:sz w:val="28"/>
          <w:szCs w:val="28"/>
          <w:lang w:val="uk-UA"/>
        </w:rPr>
        <w:t xml:space="preserve">їх виключення може </w:t>
      </w:r>
      <w:r w:rsidR="00A70682" w:rsidRPr="00FF3CA3">
        <w:rPr>
          <w:sz w:val="28"/>
          <w:szCs w:val="28"/>
          <w:lang w:val="uk-UA"/>
        </w:rPr>
        <w:t>призвести до підвищення ризиків небезпечності зазначених товарів та води, а також зниження рівня захисту їх споживачів.</w:t>
      </w:r>
      <w:r w:rsidR="00B63B01" w:rsidRPr="00FF3CA3">
        <w:rPr>
          <w:sz w:val="28"/>
          <w:szCs w:val="28"/>
          <w:lang w:val="uk-UA"/>
        </w:rPr>
        <w:t xml:space="preserve"> </w:t>
      </w:r>
    </w:p>
    <w:p w:rsidR="005E2D84" w:rsidRPr="00FF3CA3" w:rsidRDefault="00070049" w:rsidP="0011286A">
      <w:pPr>
        <w:ind w:firstLine="709"/>
        <w:jc w:val="both"/>
        <w:rPr>
          <w:sz w:val="28"/>
          <w:szCs w:val="28"/>
          <w:lang w:val="uk-UA"/>
        </w:rPr>
      </w:pPr>
      <w:r w:rsidRPr="00FF3CA3">
        <w:rPr>
          <w:sz w:val="28"/>
          <w:szCs w:val="28"/>
          <w:lang w:val="uk-UA"/>
        </w:rPr>
        <w:t>4.</w:t>
      </w:r>
      <w:r w:rsidR="00B63B01" w:rsidRPr="00FF3CA3">
        <w:rPr>
          <w:sz w:val="28"/>
          <w:szCs w:val="28"/>
          <w:lang w:val="uk-UA"/>
        </w:rPr>
        <w:t>4</w:t>
      </w:r>
      <w:r w:rsidR="005E2D84" w:rsidRPr="00FF3CA3">
        <w:rPr>
          <w:sz w:val="28"/>
          <w:szCs w:val="28"/>
          <w:lang w:val="uk-UA"/>
        </w:rPr>
        <w:t xml:space="preserve">. Виключення </w:t>
      </w:r>
      <w:r w:rsidR="00F227AB" w:rsidRPr="00FF3CA3">
        <w:rPr>
          <w:sz w:val="28"/>
          <w:szCs w:val="28"/>
          <w:lang w:val="uk-UA"/>
        </w:rPr>
        <w:t>ч. 8</w:t>
      </w:r>
      <w:r w:rsidR="005E2D84" w:rsidRPr="00FF3CA3">
        <w:rPr>
          <w:sz w:val="28"/>
          <w:szCs w:val="28"/>
          <w:lang w:val="uk-UA"/>
        </w:rPr>
        <w:t xml:space="preserve"> ст. 7 Закону, відповідно до якої «перелік пестицидів і агрохімікатів, дозволених для використання, регламенти їх застосування та щорічні доповнення до нього ведуться центральним органом виконавчої влади, що реалізує державну політику у сфері охорони навколишнього природного середовища в порядку, передбаченому Кабінетом Міністрів України», </w:t>
      </w:r>
      <w:r w:rsidR="00B63B01" w:rsidRPr="00FF3CA3">
        <w:rPr>
          <w:sz w:val="28"/>
          <w:szCs w:val="28"/>
          <w:lang w:val="uk-UA"/>
        </w:rPr>
        <w:t xml:space="preserve">не узгоджується із </w:t>
      </w:r>
      <w:r w:rsidR="00B10285">
        <w:rPr>
          <w:sz w:val="28"/>
          <w:szCs w:val="28"/>
          <w:lang w:val="uk-UA"/>
        </w:rPr>
        <w:t xml:space="preserve">ч. 5 ст. </w:t>
      </w:r>
      <w:r w:rsidR="005E2D84" w:rsidRPr="00FF3CA3">
        <w:rPr>
          <w:sz w:val="28"/>
          <w:szCs w:val="28"/>
          <w:lang w:val="uk-UA"/>
        </w:rPr>
        <w:t>52 Закону України «Про охорону навколишнього природного середовища»</w:t>
      </w:r>
      <w:r w:rsidR="00117B56" w:rsidRPr="00FF3CA3">
        <w:rPr>
          <w:sz w:val="28"/>
          <w:szCs w:val="28"/>
          <w:lang w:val="uk-UA"/>
        </w:rPr>
        <w:t>, відповідно до якої «</w:t>
      </w:r>
      <w:r w:rsidR="00C1035F" w:rsidRPr="00FF3CA3">
        <w:rPr>
          <w:sz w:val="28"/>
          <w:szCs w:val="28"/>
          <w:lang w:val="uk-UA"/>
        </w:rPr>
        <w:t>п</w:t>
      </w:r>
      <w:r w:rsidR="005E2D84" w:rsidRPr="00FF3CA3">
        <w:rPr>
          <w:sz w:val="28"/>
          <w:szCs w:val="28"/>
          <w:lang w:val="uk-UA"/>
        </w:rPr>
        <w:t xml:space="preserve">ерелік пестицидів та </w:t>
      </w:r>
      <w:r w:rsidR="005E2D84" w:rsidRPr="00FF3CA3">
        <w:rPr>
          <w:sz w:val="28"/>
          <w:szCs w:val="28"/>
          <w:lang w:val="uk-UA"/>
        </w:rPr>
        <w:lastRenderedPageBreak/>
        <w:t xml:space="preserve">агрохімікатів, дозволених для використання в Україні, регламенти їх застосування, а також щорічні доповнення до нього визначаються в установленому законодавством порядку». </w:t>
      </w:r>
    </w:p>
    <w:p w:rsidR="007D53A1" w:rsidRPr="002444E7" w:rsidRDefault="00070049" w:rsidP="0011286A">
      <w:pPr>
        <w:ind w:firstLine="709"/>
        <w:jc w:val="both"/>
        <w:rPr>
          <w:sz w:val="28"/>
          <w:szCs w:val="28"/>
          <w:lang w:val="uk-UA"/>
        </w:rPr>
      </w:pPr>
      <w:r w:rsidRPr="00FF3CA3">
        <w:rPr>
          <w:sz w:val="28"/>
          <w:szCs w:val="28"/>
          <w:lang w:val="uk-UA"/>
        </w:rPr>
        <w:t>4.</w:t>
      </w:r>
      <w:r w:rsidR="00117B56" w:rsidRPr="00FF3CA3">
        <w:rPr>
          <w:sz w:val="28"/>
          <w:szCs w:val="28"/>
          <w:lang w:val="uk-UA"/>
        </w:rPr>
        <w:t>5</w:t>
      </w:r>
      <w:r w:rsidR="007D53A1" w:rsidRPr="00FF3CA3">
        <w:rPr>
          <w:sz w:val="28"/>
          <w:szCs w:val="28"/>
          <w:lang w:val="uk-UA"/>
        </w:rPr>
        <w:t xml:space="preserve">. </w:t>
      </w:r>
      <w:r w:rsidR="00FD3CB7" w:rsidRPr="00FF3CA3">
        <w:rPr>
          <w:sz w:val="28"/>
          <w:szCs w:val="28"/>
          <w:lang w:val="uk-UA"/>
        </w:rPr>
        <w:t>В</w:t>
      </w:r>
      <w:r w:rsidR="007D53A1" w:rsidRPr="00FF3CA3">
        <w:rPr>
          <w:sz w:val="28"/>
          <w:szCs w:val="28"/>
          <w:lang w:val="uk-UA"/>
        </w:rPr>
        <w:t xml:space="preserve">иключення </w:t>
      </w:r>
      <w:r w:rsidR="001E07AD" w:rsidRPr="00FF3CA3">
        <w:rPr>
          <w:sz w:val="28"/>
          <w:szCs w:val="28"/>
          <w:lang w:val="uk-UA"/>
        </w:rPr>
        <w:t>і</w:t>
      </w:r>
      <w:r w:rsidR="0011286A" w:rsidRPr="00FF3CA3">
        <w:rPr>
          <w:sz w:val="28"/>
          <w:szCs w:val="28"/>
          <w:lang w:val="uk-UA"/>
        </w:rPr>
        <w:t xml:space="preserve">з Закону </w:t>
      </w:r>
      <w:r w:rsidR="00B10285">
        <w:rPr>
          <w:sz w:val="28"/>
          <w:szCs w:val="28"/>
          <w:lang w:val="uk-UA"/>
        </w:rPr>
        <w:t xml:space="preserve">ст. </w:t>
      </w:r>
      <w:r w:rsidR="00A70682" w:rsidRPr="00FF3CA3">
        <w:rPr>
          <w:sz w:val="28"/>
          <w:szCs w:val="28"/>
          <w:lang w:val="uk-UA"/>
        </w:rPr>
        <w:t>16</w:t>
      </w:r>
      <w:r w:rsidR="0011286A" w:rsidRPr="00FF3CA3">
        <w:rPr>
          <w:sz w:val="28"/>
          <w:szCs w:val="28"/>
          <w:vertAlign w:val="superscript"/>
          <w:lang w:val="uk-UA"/>
        </w:rPr>
        <w:t>7</w:t>
      </w:r>
      <w:r w:rsidR="00F227AB" w:rsidRPr="00FF3CA3">
        <w:rPr>
          <w:sz w:val="28"/>
          <w:szCs w:val="28"/>
          <w:lang w:val="uk-UA"/>
        </w:rPr>
        <w:t xml:space="preserve">, у якій </w:t>
      </w:r>
      <w:r w:rsidR="00A70682" w:rsidRPr="00FF3CA3">
        <w:rPr>
          <w:sz w:val="28"/>
          <w:szCs w:val="28"/>
          <w:lang w:val="uk-UA"/>
        </w:rPr>
        <w:t>визначає</w:t>
      </w:r>
      <w:r w:rsidR="00FD3CB7" w:rsidRPr="00FF3CA3">
        <w:rPr>
          <w:sz w:val="28"/>
          <w:szCs w:val="28"/>
          <w:lang w:val="uk-UA"/>
        </w:rPr>
        <w:t>ться</w:t>
      </w:r>
      <w:r w:rsidR="00A70682" w:rsidRPr="00FF3CA3">
        <w:rPr>
          <w:sz w:val="28"/>
          <w:szCs w:val="28"/>
          <w:lang w:val="uk-UA"/>
        </w:rPr>
        <w:t xml:space="preserve"> компетенці</w:t>
      </w:r>
      <w:r w:rsidR="00FD3CB7" w:rsidRPr="00FF3CA3">
        <w:rPr>
          <w:sz w:val="28"/>
          <w:szCs w:val="28"/>
          <w:lang w:val="uk-UA"/>
        </w:rPr>
        <w:t>я</w:t>
      </w:r>
      <w:r w:rsidR="00A248F0" w:rsidRPr="00FF3CA3">
        <w:rPr>
          <w:sz w:val="28"/>
          <w:szCs w:val="28"/>
          <w:lang w:val="uk-UA"/>
        </w:rPr>
        <w:t xml:space="preserve"> </w:t>
      </w:r>
      <w:r w:rsidR="00A70682" w:rsidRPr="00FF3CA3">
        <w:rPr>
          <w:sz w:val="28"/>
          <w:szCs w:val="28"/>
          <w:lang w:val="uk-UA"/>
        </w:rPr>
        <w:t>ЦОВВ,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ресурсів, у сфері діяльності, пов'язаної з пестицидами і агрохімікатами</w:t>
      </w:r>
      <w:r w:rsidR="00A248F0" w:rsidRPr="00FF3CA3">
        <w:rPr>
          <w:sz w:val="28"/>
          <w:szCs w:val="28"/>
          <w:lang w:val="uk-UA"/>
        </w:rPr>
        <w:t xml:space="preserve">, </w:t>
      </w:r>
      <w:r w:rsidR="007D53A1" w:rsidRPr="00FF3CA3">
        <w:rPr>
          <w:sz w:val="28"/>
          <w:szCs w:val="28"/>
          <w:lang w:val="uk-UA"/>
        </w:rPr>
        <w:t>не узго</w:t>
      </w:r>
      <w:r w:rsidR="00B10285">
        <w:rPr>
          <w:sz w:val="28"/>
          <w:szCs w:val="28"/>
          <w:lang w:val="uk-UA"/>
        </w:rPr>
        <w:t xml:space="preserve">джується із абз. 2 п. «а» ч. 1 </w:t>
      </w:r>
      <w:r w:rsidR="007D53A1" w:rsidRPr="00FF3CA3">
        <w:rPr>
          <w:sz w:val="28"/>
          <w:szCs w:val="28"/>
          <w:lang w:val="uk-UA"/>
        </w:rPr>
        <w:t>ст. 20</w:t>
      </w:r>
      <w:r w:rsidR="0011286A" w:rsidRPr="00FF3CA3">
        <w:rPr>
          <w:sz w:val="28"/>
          <w:szCs w:val="28"/>
          <w:vertAlign w:val="superscript"/>
          <w:lang w:val="uk-UA"/>
        </w:rPr>
        <w:t>2</w:t>
      </w:r>
      <w:r w:rsidR="007D53A1" w:rsidRPr="00FF3CA3">
        <w:rPr>
          <w:sz w:val="28"/>
          <w:szCs w:val="28"/>
          <w:lang w:val="uk-UA"/>
        </w:rPr>
        <w:t xml:space="preserve"> Закону України «Про охорону навколишнього природного середовища», </w:t>
      </w:r>
      <w:r w:rsidR="00A248F0" w:rsidRPr="00FF3CA3">
        <w:rPr>
          <w:sz w:val="28"/>
          <w:szCs w:val="28"/>
          <w:lang w:val="uk-UA"/>
        </w:rPr>
        <w:t xml:space="preserve">згідно з яким </w:t>
      </w:r>
      <w:r w:rsidR="007D53A1" w:rsidRPr="00FF3CA3">
        <w:rPr>
          <w:sz w:val="28"/>
          <w:szCs w:val="28"/>
          <w:lang w:val="uk-UA"/>
        </w:rPr>
        <w:t xml:space="preserve">до </w:t>
      </w:r>
      <w:bookmarkStart w:id="4" w:name="n290"/>
      <w:bookmarkEnd w:id="4"/>
      <w:r w:rsidR="007D53A1" w:rsidRPr="00FF3CA3">
        <w:rPr>
          <w:sz w:val="28"/>
          <w:szCs w:val="28"/>
          <w:lang w:val="uk-UA"/>
        </w:rPr>
        <w:t xml:space="preserve">компетенції </w:t>
      </w:r>
      <w:r w:rsidR="00C1035F" w:rsidRPr="00FF3CA3">
        <w:rPr>
          <w:sz w:val="28"/>
          <w:szCs w:val="28"/>
          <w:lang w:val="uk-UA"/>
        </w:rPr>
        <w:t xml:space="preserve">зазначеного </w:t>
      </w:r>
      <w:r w:rsidR="006E12BA" w:rsidRPr="00FF3CA3">
        <w:rPr>
          <w:sz w:val="28"/>
          <w:szCs w:val="28"/>
          <w:lang w:val="uk-UA"/>
        </w:rPr>
        <w:t>ЦОВВ</w:t>
      </w:r>
      <w:r w:rsidR="00C1035F" w:rsidRPr="00FF3CA3">
        <w:rPr>
          <w:sz w:val="28"/>
          <w:szCs w:val="28"/>
          <w:lang w:val="uk-UA"/>
        </w:rPr>
        <w:t xml:space="preserve"> </w:t>
      </w:r>
      <w:r w:rsidR="007D53A1" w:rsidRPr="00FF3CA3">
        <w:rPr>
          <w:sz w:val="28"/>
          <w:szCs w:val="28"/>
          <w:lang w:val="uk-UA"/>
        </w:rPr>
        <w:t xml:space="preserve">у сфері охорони навколишнього природного середовища </w:t>
      </w:r>
      <w:r w:rsidR="00C1035F" w:rsidRPr="00FF3CA3">
        <w:rPr>
          <w:sz w:val="28"/>
          <w:szCs w:val="28"/>
          <w:lang w:val="uk-UA"/>
        </w:rPr>
        <w:t xml:space="preserve">віднесено </w:t>
      </w:r>
      <w:r w:rsidR="006E12BA" w:rsidRPr="00FF3CA3">
        <w:rPr>
          <w:sz w:val="28"/>
          <w:szCs w:val="28"/>
          <w:lang w:val="uk-UA"/>
        </w:rPr>
        <w:t>«</w:t>
      </w:r>
      <w:bookmarkStart w:id="5" w:name="n291"/>
      <w:bookmarkEnd w:id="5"/>
      <w:r w:rsidR="007D53A1" w:rsidRPr="00FF3CA3">
        <w:rPr>
          <w:sz w:val="28"/>
          <w:szCs w:val="28"/>
          <w:lang w:val="uk-UA"/>
        </w:rPr>
        <w:t>організаці</w:t>
      </w:r>
      <w:r w:rsidR="006E12BA" w:rsidRPr="00FF3CA3">
        <w:rPr>
          <w:sz w:val="28"/>
          <w:szCs w:val="28"/>
          <w:lang w:val="uk-UA"/>
        </w:rPr>
        <w:t>ю</w:t>
      </w:r>
      <w:r w:rsidR="007D53A1" w:rsidRPr="00FF3CA3">
        <w:rPr>
          <w:sz w:val="28"/>
          <w:szCs w:val="28"/>
          <w:lang w:val="uk-UA"/>
        </w:rPr>
        <w:t xml:space="preserve"> і здійснення у межах компетенції державного нагляду (контролю) за додержанням центральними органами виконавчої влади та їх територіальними органами, місцевими органами виконавчої влади, органами місцевого самоврядування в частині здійснення делегованих їм повноважень органів виконавчої влади, підприємствами, установами та організаціями незалежно від форми власності та господарювання, громадянами України, </w:t>
      </w:r>
      <w:r w:rsidR="007D53A1" w:rsidRPr="002444E7">
        <w:rPr>
          <w:sz w:val="28"/>
          <w:szCs w:val="28"/>
          <w:lang w:val="uk-UA"/>
        </w:rPr>
        <w:t>іноземцями та особами без громадянства, а також юридичними особами - нерезидентами вимог законодавства:</w:t>
      </w:r>
      <w:r w:rsidR="006E12BA" w:rsidRPr="002444E7">
        <w:rPr>
          <w:sz w:val="28"/>
          <w:szCs w:val="28"/>
          <w:lang w:val="uk-UA"/>
        </w:rPr>
        <w:t xml:space="preserve"> </w:t>
      </w:r>
      <w:bookmarkStart w:id="6" w:name="n292"/>
      <w:bookmarkEnd w:id="6"/>
      <w:r w:rsidR="007D53A1" w:rsidRPr="002444E7">
        <w:rPr>
          <w:sz w:val="28"/>
          <w:szCs w:val="28"/>
          <w:lang w:val="uk-UA"/>
        </w:rPr>
        <w:t xml:space="preserve">про екологічну </w:t>
      </w:r>
      <w:r w:rsidR="006E12BA" w:rsidRPr="002444E7">
        <w:rPr>
          <w:sz w:val="28"/>
          <w:szCs w:val="28"/>
          <w:lang w:val="uk-UA"/>
        </w:rPr>
        <w:t xml:space="preserve">… </w:t>
      </w:r>
      <w:r w:rsidR="007D53A1" w:rsidRPr="002444E7">
        <w:rPr>
          <w:sz w:val="28"/>
          <w:szCs w:val="28"/>
          <w:lang w:val="uk-UA"/>
        </w:rPr>
        <w:t>безпеку</w:t>
      </w:r>
      <w:r w:rsidR="006E12BA" w:rsidRPr="002444E7">
        <w:rPr>
          <w:sz w:val="28"/>
          <w:szCs w:val="28"/>
          <w:lang w:val="uk-UA"/>
        </w:rPr>
        <w:t>». При цьому</w:t>
      </w:r>
      <w:r w:rsidR="00B10285" w:rsidRPr="002444E7">
        <w:rPr>
          <w:sz w:val="28"/>
          <w:szCs w:val="28"/>
          <w:lang w:val="uk-UA"/>
        </w:rPr>
        <w:t>,</w:t>
      </w:r>
      <w:r w:rsidR="006E12BA" w:rsidRPr="002444E7">
        <w:rPr>
          <w:sz w:val="28"/>
          <w:szCs w:val="28"/>
          <w:lang w:val="uk-UA"/>
        </w:rPr>
        <w:t xml:space="preserve"> зауважимо, що при поводженні із пестицидами і агрохімікатами</w:t>
      </w:r>
      <w:r w:rsidR="00C1035F" w:rsidRPr="002444E7">
        <w:rPr>
          <w:sz w:val="28"/>
          <w:szCs w:val="28"/>
          <w:lang w:val="uk-UA"/>
        </w:rPr>
        <w:t xml:space="preserve"> можливе порушення права на екологічну безпеку. </w:t>
      </w:r>
    </w:p>
    <w:p w:rsidR="00A5552B" w:rsidRPr="00FF3CA3" w:rsidRDefault="00A248F0" w:rsidP="0011286A">
      <w:pPr>
        <w:ind w:firstLine="709"/>
        <w:jc w:val="both"/>
        <w:rPr>
          <w:sz w:val="28"/>
          <w:szCs w:val="28"/>
          <w:lang w:val="uk-UA"/>
        </w:rPr>
      </w:pPr>
      <w:r w:rsidRPr="002444E7">
        <w:rPr>
          <w:sz w:val="28"/>
          <w:szCs w:val="28"/>
          <w:lang w:val="uk-UA"/>
        </w:rPr>
        <w:t>4.6</w:t>
      </w:r>
      <w:r w:rsidR="006E12BA" w:rsidRPr="002444E7">
        <w:rPr>
          <w:sz w:val="28"/>
          <w:szCs w:val="28"/>
          <w:lang w:val="uk-UA"/>
        </w:rPr>
        <w:t xml:space="preserve">. </w:t>
      </w:r>
      <w:r w:rsidR="00A70682" w:rsidRPr="002444E7">
        <w:rPr>
          <w:sz w:val="28"/>
          <w:szCs w:val="28"/>
          <w:lang w:val="uk-UA"/>
        </w:rPr>
        <w:t xml:space="preserve">Проектом пропонується виключити </w:t>
      </w:r>
      <w:r w:rsidR="00824D8D" w:rsidRPr="002444E7">
        <w:rPr>
          <w:sz w:val="28"/>
          <w:szCs w:val="28"/>
          <w:lang w:val="uk-UA"/>
        </w:rPr>
        <w:t>ч.</w:t>
      </w:r>
      <w:r w:rsidR="00896B32" w:rsidRPr="002444E7">
        <w:rPr>
          <w:sz w:val="28"/>
          <w:szCs w:val="28"/>
          <w:lang w:val="uk-UA"/>
        </w:rPr>
        <w:t xml:space="preserve"> </w:t>
      </w:r>
      <w:r w:rsidR="00824D8D" w:rsidRPr="002444E7">
        <w:rPr>
          <w:sz w:val="28"/>
          <w:szCs w:val="28"/>
          <w:lang w:val="uk-UA"/>
        </w:rPr>
        <w:t>3</w:t>
      </w:r>
      <w:r w:rsidR="006571AB" w:rsidRPr="002444E7">
        <w:rPr>
          <w:sz w:val="28"/>
          <w:szCs w:val="28"/>
          <w:lang w:val="uk-UA"/>
        </w:rPr>
        <w:t xml:space="preserve"> </w:t>
      </w:r>
      <w:r w:rsidR="00A70682" w:rsidRPr="002444E7">
        <w:rPr>
          <w:sz w:val="28"/>
          <w:szCs w:val="28"/>
          <w:lang w:val="uk-UA"/>
        </w:rPr>
        <w:t>ст. 17 Закону, згідно з якою «у разі забруднення харчових продуктів залишками пестицидів і агрохімікатів у кількості, що перевищує встановлені вимоги, право забороняти їх переробку і реалізацію надається центральному органу виконавчої влади, що реалізує</w:t>
      </w:r>
      <w:r w:rsidR="00A70682" w:rsidRPr="00FF3CA3">
        <w:rPr>
          <w:sz w:val="28"/>
          <w:szCs w:val="28"/>
          <w:lang w:val="uk-UA"/>
        </w:rPr>
        <w:t xml:space="preserve"> державну політику у сфері ветеринарної медицини, та центральному органу виконавчої влади, що реалізує державну аграрну політику, відповідно до їх компетенції»</w:t>
      </w:r>
      <w:r w:rsidR="0011286A" w:rsidRPr="00FF3CA3">
        <w:rPr>
          <w:sz w:val="28"/>
          <w:szCs w:val="28"/>
          <w:lang w:val="uk-UA"/>
        </w:rPr>
        <w:t>, що не враховує необхідності надання к</w:t>
      </w:r>
      <w:r w:rsidR="00A70682" w:rsidRPr="00FF3CA3">
        <w:rPr>
          <w:sz w:val="28"/>
          <w:szCs w:val="28"/>
          <w:lang w:val="uk-UA"/>
        </w:rPr>
        <w:t>онтролююч</w:t>
      </w:r>
      <w:r w:rsidR="0011286A" w:rsidRPr="00FF3CA3">
        <w:rPr>
          <w:sz w:val="28"/>
          <w:szCs w:val="28"/>
          <w:lang w:val="uk-UA"/>
        </w:rPr>
        <w:t>им</w:t>
      </w:r>
      <w:r w:rsidR="00A70682" w:rsidRPr="00FF3CA3">
        <w:rPr>
          <w:sz w:val="28"/>
          <w:szCs w:val="28"/>
          <w:lang w:val="uk-UA"/>
        </w:rPr>
        <w:t xml:space="preserve"> орган</w:t>
      </w:r>
      <w:r w:rsidR="0011286A" w:rsidRPr="00FF3CA3">
        <w:rPr>
          <w:sz w:val="28"/>
          <w:szCs w:val="28"/>
          <w:lang w:val="uk-UA"/>
        </w:rPr>
        <w:t>ам</w:t>
      </w:r>
      <w:r w:rsidR="00A70682" w:rsidRPr="00FF3CA3">
        <w:rPr>
          <w:sz w:val="28"/>
          <w:szCs w:val="28"/>
          <w:lang w:val="uk-UA"/>
        </w:rPr>
        <w:t xml:space="preserve">  п</w:t>
      </w:r>
      <w:r w:rsidR="006571AB" w:rsidRPr="00FF3CA3">
        <w:rPr>
          <w:sz w:val="28"/>
          <w:szCs w:val="28"/>
          <w:lang w:val="uk-UA"/>
        </w:rPr>
        <w:t>овноважен</w:t>
      </w:r>
      <w:r w:rsidR="0011286A" w:rsidRPr="00FF3CA3">
        <w:rPr>
          <w:sz w:val="28"/>
          <w:szCs w:val="28"/>
          <w:lang w:val="uk-UA"/>
        </w:rPr>
        <w:t>ь</w:t>
      </w:r>
      <w:r w:rsidR="00A70682" w:rsidRPr="00FF3CA3">
        <w:rPr>
          <w:sz w:val="28"/>
          <w:szCs w:val="28"/>
          <w:lang w:val="uk-UA"/>
        </w:rPr>
        <w:t xml:space="preserve">, </w:t>
      </w:r>
      <w:r w:rsidR="00B10285">
        <w:rPr>
          <w:sz w:val="28"/>
          <w:szCs w:val="28"/>
          <w:lang w:val="uk-UA"/>
        </w:rPr>
        <w:t>які забезпечують</w:t>
      </w:r>
      <w:r w:rsidR="00A70682" w:rsidRPr="00FF3CA3">
        <w:rPr>
          <w:sz w:val="28"/>
          <w:szCs w:val="28"/>
          <w:lang w:val="uk-UA"/>
        </w:rPr>
        <w:t xml:space="preserve"> захист споживачів відповідної продукції.</w:t>
      </w:r>
    </w:p>
    <w:p w:rsidR="002C5A5E" w:rsidRPr="00FF3CA3" w:rsidRDefault="002C5A5E" w:rsidP="0011286A">
      <w:pPr>
        <w:ind w:firstLine="709"/>
        <w:jc w:val="both"/>
        <w:rPr>
          <w:sz w:val="28"/>
          <w:szCs w:val="28"/>
          <w:lang w:val="uk-UA"/>
        </w:rPr>
      </w:pPr>
    </w:p>
    <w:p w:rsidR="000A52E8" w:rsidRPr="00FF3CA3" w:rsidRDefault="000A52E8" w:rsidP="00B10285">
      <w:pPr>
        <w:jc w:val="both"/>
        <w:rPr>
          <w:sz w:val="28"/>
          <w:szCs w:val="28"/>
          <w:lang w:val="uk-UA"/>
        </w:rPr>
      </w:pPr>
    </w:p>
    <w:p w:rsidR="00B43A21" w:rsidRPr="00FF3CA3" w:rsidRDefault="003E66E2" w:rsidP="00DA490C">
      <w:pPr>
        <w:ind w:firstLine="709"/>
        <w:jc w:val="both"/>
        <w:rPr>
          <w:sz w:val="28"/>
          <w:szCs w:val="28"/>
          <w:lang w:val="uk-UA"/>
        </w:rPr>
      </w:pPr>
      <w:r w:rsidRPr="00FF3CA3">
        <w:rPr>
          <w:sz w:val="28"/>
          <w:szCs w:val="28"/>
          <w:lang w:val="uk-UA"/>
        </w:rPr>
        <w:t>К</w:t>
      </w:r>
      <w:r w:rsidR="00B43A21" w:rsidRPr="00FF3CA3">
        <w:rPr>
          <w:sz w:val="28"/>
          <w:szCs w:val="28"/>
          <w:lang w:val="uk-UA"/>
        </w:rPr>
        <w:t xml:space="preserve">ерівник Головного управління          </w:t>
      </w:r>
      <w:r w:rsidRPr="00FF3CA3">
        <w:rPr>
          <w:sz w:val="28"/>
          <w:szCs w:val="28"/>
          <w:lang w:val="uk-UA"/>
        </w:rPr>
        <w:t xml:space="preserve">          </w:t>
      </w:r>
      <w:r w:rsidR="00B43A21" w:rsidRPr="00FF3CA3">
        <w:rPr>
          <w:sz w:val="28"/>
          <w:szCs w:val="28"/>
          <w:lang w:val="uk-UA"/>
        </w:rPr>
        <w:t xml:space="preserve">  </w:t>
      </w:r>
      <w:r w:rsidR="006761E8" w:rsidRPr="00FF3CA3">
        <w:rPr>
          <w:sz w:val="28"/>
          <w:szCs w:val="28"/>
          <w:lang w:val="uk-UA"/>
        </w:rPr>
        <w:t xml:space="preserve">                 </w:t>
      </w:r>
      <w:r w:rsidR="00B43A21" w:rsidRPr="00FF3CA3">
        <w:rPr>
          <w:sz w:val="28"/>
          <w:szCs w:val="28"/>
          <w:lang w:val="uk-UA"/>
        </w:rPr>
        <w:t xml:space="preserve">  С. </w:t>
      </w:r>
      <w:r w:rsidRPr="00FF3CA3">
        <w:rPr>
          <w:sz w:val="28"/>
          <w:szCs w:val="28"/>
          <w:lang w:val="uk-UA"/>
        </w:rPr>
        <w:t>Тихонюк</w:t>
      </w:r>
    </w:p>
    <w:p w:rsidR="002C5A5E" w:rsidRPr="00FF3CA3" w:rsidRDefault="002C5A5E" w:rsidP="00DA490C">
      <w:pPr>
        <w:ind w:firstLine="709"/>
        <w:jc w:val="both"/>
        <w:rPr>
          <w:sz w:val="28"/>
          <w:szCs w:val="28"/>
          <w:lang w:val="uk-UA"/>
        </w:rPr>
      </w:pPr>
    </w:p>
    <w:p w:rsidR="000A52E8" w:rsidRPr="00FF3CA3" w:rsidRDefault="000A52E8" w:rsidP="00DA490C">
      <w:pPr>
        <w:ind w:firstLine="709"/>
        <w:jc w:val="both"/>
        <w:rPr>
          <w:sz w:val="28"/>
          <w:szCs w:val="28"/>
          <w:lang w:val="uk-UA"/>
        </w:rPr>
      </w:pPr>
    </w:p>
    <w:p w:rsidR="00A5552B" w:rsidRPr="00FF3CA3" w:rsidRDefault="00E70C9D" w:rsidP="00DA490C">
      <w:pPr>
        <w:ind w:firstLine="709"/>
        <w:jc w:val="both"/>
        <w:rPr>
          <w:sz w:val="20"/>
          <w:szCs w:val="20"/>
          <w:lang w:val="uk-UA"/>
        </w:rPr>
      </w:pPr>
      <w:r w:rsidRPr="00FF3CA3">
        <w:rPr>
          <w:sz w:val="20"/>
          <w:szCs w:val="20"/>
          <w:lang w:val="uk-UA"/>
        </w:rPr>
        <w:t>Вик.:</w:t>
      </w:r>
      <w:r w:rsidR="002E332A" w:rsidRPr="00FF3CA3">
        <w:rPr>
          <w:sz w:val="20"/>
          <w:szCs w:val="20"/>
          <w:lang w:val="uk-UA"/>
        </w:rPr>
        <w:t xml:space="preserve"> </w:t>
      </w:r>
      <w:r w:rsidR="000B11B0" w:rsidRPr="00FF3CA3">
        <w:rPr>
          <w:sz w:val="20"/>
          <w:szCs w:val="20"/>
          <w:lang w:val="uk-UA"/>
        </w:rPr>
        <w:t>Я. Салміна</w:t>
      </w:r>
    </w:p>
    <w:p w:rsidR="00A14FC6" w:rsidRPr="00FF3CA3" w:rsidRDefault="00A14FC6" w:rsidP="00DA490C">
      <w:pPr>
        <w:ind w:firstLine="709"/>
        <w:jc w:val="both"/>
        <w:rPr>
          <w:sz w:val="28"/>
          <w:szCs w:val="28"/>
          <w:lang w:val="uk-UA"/>
        </w:rPr>
      </w:pPr>
    </w:p>
    <w:sectPr w:rsidR="00A14FC6" w:rsidRPr="00FF3CA3" w:rsidSect="005352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A41" w:rsidRDefault="00AE4A41">
      <w:r>
        <w:separator/>
      </w:r>
    </w:p>
  </w:endnote>
  <w:endnote w:type="continuationSeparator" w:id="0">
    <w:p w:rsidR="00AE4A41" w:rsidRDefault="00AE4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1CE" w:rsidRDefault="002801C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1CE" w:rsidRDefault="002801C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1CE" w:rsidRDefault="002801C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A41" w:rsidRDefault="00AE4A41">
      <w:r>
        <w:separator/>
      </w:r>
    </w:p>
  </w:footnote>
  <w:footnote w:type="continuationSeparator" w:id="0">
    <w:p w:rsidR="00AE4A41" w:rsidRDefault="00AE4A41">
      <w:r>
        <w:continuationSeparator/>
      </w:r>
    </w:p>
  </w:footnote>
  <w:footnote w:id="1">
    <w:p w:rsidR="00B30C97" w:rsidRPr="004517E7" w:rsidRDefault="00B30C97" w:rsidP="00EF369A">
      <w:pPr>
        <w:pStyle w:val="aa"/>
        <w:ind w:firstLine="708"/>
        <w:jc w:val="both"/>
        <w:rPr>
          <w:lang w:val="uk-UA"/>
        </w:rPr>
      </w:pPr>
      <w:r>
        <w:rPr>
          <w:rStyle w:val="ac"/>
        </w:rPr>
        <w:footnoteRef/>
      </w:r>
      <w:r>
        <w:t xml:space="preserve"> </w:t>
      </w:r>
      <w:r>
        <w:rPr>
          <w:lang w:val="uk-UA"/>
        </w:rPr>
        <w:t xml:space="preserve">- </w:t>
      </w:r>
      <w:r w:rsidRPr="004517E7">
        <w:rPr>
          <w:lang w:val="uk-UA"/>
        </w:rPr>
        <w:t>Угода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// Режим доступу: URL  https://zakon.rada.gov.ua/laws/show/984_011#Text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1CE" w:rsidRDefault="002801C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C97" w:rsidRPr="00535274" w:rsidRDefault="00B30C97">
    <w:pPr>
      <w:pStyle w:val="a3"/>
      <w:jc w:val="center"/>
      <w:rPr>
        <w:sz w:val="20"/>
        <w:szCs w:val="20"/>
      </w:rPr>
    </w:pPr>
    <w:r w:rsidRPr="00535274">
      <w:rPr>
        <w:sz w:val="20"/>
        <w:szCs w:val="20"/>
      </w:rPr>
      <w:fldChar w:fldCharType="begin"/>
    </w:r>
    <w:r w:rsidRPr="00535274">
      <w:rPr>
        <w:sz w:val="20"/>
        <w:szCs w:val="20"/>
      </w:rPr>
      <w:instrText>PAGE   \* MERGEFORMAT</w:instrText>
    </w:r>
    <w:r w:rsidRPr="00535274">
      <w:rPr>
        <w:sz w:val="20"/>
        <w:szCs w:val="20"/>
      </w:rPr>
      <w:fldChar w:fldCharType="separate"/>
    </w:r>
    <w:r w:rsidR="002F4BC0" w:rsidRPr="002F4BC0">
      <w:rPr>
        <w:noProof/>
        <w:sz w:val="20"/>
        <w:szCs w:val="20"/>
        <w:lang w:val="uk-UA"/>
      </w:rPr>
      <w:t>6</w:t>
    </w:r>
    <w:r w:rsidRPr="00535274">
      <w:rPr>
        <w:sz w:val="20"/>
        <w:szCs w:val="20"/>
      </w:rPr>
      <w:fldChar w:fldCharType="end"/>
    </w:r>
  </w:p>
  <w:p w:rsidR="00B30C97" w:rsidRDefault="00B30C97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C97" w:rsidRPr="00544B68" w:rsidRDefault="00B30C97" w:rsidP="00F62D34">
    <w:pPr>
      <w:jc w:val="right"/>
      <w:rPr>
        <w:sz w:val="20"/>
        <w:szCs w:val="20"/>
        <w:lang w:val="uk-UA"/>
      </w:rPr>
    </w:pPr>
    <w:r w:rsidRPr="00066113">
      <w:rPr>
        <w:sz w:val="20"/>
        <w:szCs w:val="20"/>
        <w:lang w:val="uk-UA"/>
      </w:rPr>
      <w:t xml:space="preserve">До </w:t>
    </w:r>
    <w:r w:rsidRPr="00544B68">
      <w:rPr>
        <w:sz w:val="20"/>
        <w:szCs w:val="20"/>
        <w:lang w:val="uk-UA"/>
      </w:rPr>
      <w:t xml:space="preserve">реєстр. № </w:t>
    </w:r>
    <w:r w:rsidRPr="00535274">
      <w:rPr>
        <w:sz w:val="20"/>
        <w:szCs w:val="20"/>
        <w:lang w:val="uk-UA"/>
      </w:rPr>
      <w:t>4558 від 30.12.2020</w:t>
    </w:r>
  </w:p>
  <w:p w:rsidR="00B30C97" w:rsidRPr="00544B68" w:rsidRDefault="00B30C97" w:rsidP="00F62D34">
    <w:pPr>
      <w:jc w:val="right"/>
      <w:rPr>
        <w:sz w:val="20"/>
        <w:szCs w:val="20"/>
        <w:lang w:val="uk-UA"/>
      </w:rPr>
    </w:pPr>
    <w:r w:rsidRPr="00544B68">
      <w:rPr>
        <w:sz w:val="20"/>
        <w:szCs w:val="20"/>
        <w:lang w:val="uk-UA"/>
      </w:rPr>
      <w:t>Народні депутати України</w:t>
    </w:r>
  </w:p>
  <w:p w:rsidR="00B30C97" w:rsidRPr="00544B68" w:rsidRDefault="00B30C97" w:rsidP="00E86A1F">
    <w:pPr>
      <w:jc w:val="right"/>
      <w:rPr>
        <w:sz w:val="20"/>
        <w:szCs w:val="20"/>
        <w:lang w:val="uk-UA"/>
      </w:rPr>
    </w:pPr>
    <w:r w:rsidRPr="00544B68">
      <w:rPr>
        <w:sz w:val="20"/>
        <w:szCs w:val="20"/>
        <w:lang w:val="uk-UA"/>
      </w:rPr>
      <w:t>С. Лабазюк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B460C"/>
    <w:multiLevelType w:val="hybridMultilevel"/>
    <w:tmpl w:val="6B5C1288"/>
    <w:lvl w:ilvl="0" w:tplc="65D28F5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DA17206"/>
    <w:multiLevelType w:val="hybridMultilevel"/>
    <w:tmpl w:val="AFC6B1B4"/>
    <w:lvl w:ilvl="0" w:tplc="AA7A745E">
      <w:start w:val="1"/>
      <w:numFmt w:val="decimal"/>
      <w:lvlText w:val="%1."/>
      <w:lvlJc w:val="left"/>
      <w:pPr>
        <w:ind w:left="1759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91F5391"/>
    <w:multiLevelType w:val="hybridMultilevel"/>
    <w:tmpl w:val="6A629C6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5041E7"/>
    <w:multiLevelType w:val="hybridMultilevel"/>
    <w:tmpl w:val="272406AE"/>
    <w:lvl w:ilvl="0" w:tplc="1C2AEB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D49259F"/>
    <w:multiLevelType w:val="hybridMultilevel"/>
    <w:tmpl w:val="17685FC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F54"/>
    <w:rsid w:val="000010CA"/>
    <w:rsid w:val="00001828"/>
    <w:rsid w:val="0000208C"/>
    <w:rsid w:val="000022DA"/>
    <w:rsid w:val="00004A27"/>
    <w:rsid w:val="00005A8E"/>
    <w:rsid w:val="000064B1"/>
    <w:rsid w:val="00007698"/>
    <w:rsid w:val="00007858"/>
    <w:rsid w:val="00011F27"/>
    <w:rsid w:val="00014381"/>
    <w:rsid w:val="00014C3A"/>
    <w:rsid w:val="00014C77"/>
    <w:rsid w:val="00015EFE"/>
    <w:rsid w:val="0001706C"/>
    <w:rsid w:val="0002236F"/>
    <w:rsid w:val="00024CE3"/>
    <w:rsid w:val="000272AF"/>
    <w:rsid w:val="0003028E"/>
    <w:rsid w:val="00030946"/>
    <w:rsid w:val="00031689"/>
    <w:rsid w:val="000367BB"/>
    <w:rsid w:val="0004228E"/>
    <w:rsid w:val="00042639"/>
    <w:rsid w:val="0004397B"/>
    <w:rsid w:val="00046396"/>
    <w:rsid w:val="000464B5"/>
    <w:rsid w:val="00046EB7"/>
    <w:rsid w:val="00051454"/>
    <w:rsid w:val="00052816"/>
    <w:rsid w:val="00053D57"/>
    <w:rsid w:val="0005410D"/>
    <w:rsid w:val="00055EB1"/>
    <w:rsid w:val="000560F1"/>
    <w:rsid w:val="00060EF8"/>
    <w:rsid w:val="000626ED"/>
    <w:rsid w:val="00063779"/>
    <w:rsid w:val="00064778"/>
    <w:rsid w:val="00064E18"/>
    <w:rsid w:val="00066113"/>
    <w:rsid w:val="00070049"/>
    <w:rsid w:val="00071ADA"/>
    <w:rsid w:val="00071EAD"/>
    <w:rsid w:val="000730B6"/>
    <w:rsid w:val="000734EB"/>
    <w:rsid w:val="00073730"/>
    <w:rsid w:val="000742B5"/>
    <w:rsid w:val="0007433A"/>
    <w:rsid w:val="00076595"/>
    <w:rsid w:val="00082B3C"/>
    <w:rsid w:val="0008514A"/>
    <w:rsid w:val="000853AE"/>
    <w:rsid w:val="00085E85"/>
    <w:rsid w:val="00086505"/>
    <w:rsid w:val="0009024B"/>
    <w:rsid w:val="000921C0"/>
    <w:rsid w:val="0009566C"/>
    <w:rsid w:val="000A05D3"/>
    <w:rsid w:val="000A3768"/>
    <w:rsid w:val="000A3C00"/>
    <w:rsid w:val="000A483A"/>
    <w:rsid w:val="000A52E8"/>
    <w:rsid w:val="000A5662"/>
    <w:rsid w:val="000A6B5C"/>
    <w:rsid w:val="000B11B0"/>
    <w:rsid w:val="000B2775"/>
    <w:rsid w:val="000B424B"/>
    <w:rsid w:val="000B50FE"/>
    <w:rsid w:val="000B7518"/>
    <w:rsid w:val="000C0914"/>
    <w:rsid w:val="000C1C78"/>
    <w:rsid w:val="000C7560"/>
    <w:rsid w:val="000D08A5"/>
    <w:rsid w:val="000D0A59"/>
    <w:rsid w:val="000D3424"/>
    <w:rsid w:val="000D56B2"/>
    <w:rsid w:val="000D79FC"/>
    <w:rsid w:val="000E0876"/>
    <w:rsid w:val="000E239C"/>
    <w:rsid w:val="000E29FD"/>
    <w:rsid w:val="000E2D20"/>
    <w:rsid w:val="000E2E4D"/>
    <w:rsid w:val="000E322F"/>
    <w:rsid w:val="000E533E"/>
    <w:rsid w:val="000E6BDD"/>
    <w:rsid w:val="000E7279"/>
    <w:rsid w:val="000F13D2"/>
    <w:rsid w:val="000F485F"/>
    <w:rsid w:val="000F59EE"/>
    <w:rsid w:val="000F64C3"/>
    <w:rsid w:val="000F7005"/>
    <w:rsid w:val="00102271"/>
    <w:rsid w:val="001022AE"/>
    <w:rsid w:val="0010417F"/>
    <w:rsid w:val="00104404"/>
    <w:rsid w:val="00105B6C"/>
    <w:rsid w:val="0011153B"/>
    <w:rsid w:val="001115BF"/>
    <w:rsid w:val="0011253E"/>
    <w:rsid w:val="0011286A"/>
    <w:rsid w:val="00112D11"/>
    <w:rsid w:val="00113C16"/>
    <w:rsid w:val="001166F5"/>
    <w:rsid w:val="00116CA8"/>
    <w:rsid w:val="00116E63"/>
    <w:rsid w:val="00117B56"/>
    <w:rsid w:val="00120C98"/>
    <w:rsid w:val="00120D3F"/>
    <w:rsid w:val="00122A90"/>
    <w:rsid w:val="00127CB2"/>
    <w:rsid w:val="0013195C"/>
    <w:rsid w:val="0013199F"/>
    <w:rsid w:val="00132463"/>
    <w:rsid w:val="00132FA6"/>
    <w:rsid w:val="001349F5"/>
    <w:rsid w:val="001368D1"/>
    <w:rsid w:val="0013704A"/>
    <w:rsid w:val="00140804"/>
    <w:rsid w:val="00140EE9"/>
    <w:rsid w:val="00141250"/>
    <w:rsid w:val="00142AB8"/>
    <w:rsid w:val="00143258"/>
    <w:rsid w:val="0014644E"/>
    <w:rsid w:val="00151526"/>
    <w:rsid w:val="00153BE3"/>
    <w:rsid w:val="001540B8"/>
    <w:rsid w:val="001546D2"/>
    <w:rsid w:val="0015540E"/>
    <w:rsid w:val="00155B1B"/>
    <w:rsid w:val="00156D4B"/>
    <w:rsid w:val="00156EFD"/>
    <w:rsid w:val="001577A9"/>
    <w:rsid w:val="00157B26"/>
    <w:rsid w:val="001619FB"/>
    <w:rsid w:val="00162F8E"/>
    <w:rsid w:val="00164101"/>
    <w:rsid w:val="00165062"/>
    <w:rsid w:val="0017432F"/>
    <w:rsid w:val="0017545F"/>
    <w:rsid w:val="00176506"/>
    <w:rsid w:val="0018107D"/>
    <w:rsid w:val="00182293"/>
    <w:rsid w:val="00183789"/>
    <w:rsid w:val="0018659D"/>
    <w:rsid w:val="00190EF1"/>
    <w:rsid w:val="00191CF7"/>
    <w:rsid w:val="0019346B"/>
    <w:rsid w:val="00194A42"/>
    <w:rsid w:val="00194B6A"/>
    <w:rsid w:val="0019573B"/>
    <w:rsid w:val="00197928"/>
    <w:rsid w:val="001A26B1"/>
    <w:rsid w:val="001A29D2"/>
    <w:rsid w:val="001A2C6D"/>
    <w:rsid w:val="001A6581"/>
    <w:rsid w:val="001A7334"/>
    <w:rsid w:val="001B2159"/>
    <w:rsid w:val="001B2ED7"/>
    <w:rsid w:val="001B41A8"/>
    <w:rsid w:val="001B46C0"/>
    <w:rsid w:val="001C2BC4"/>
    <w:rsid w:val="001C3891"/>
    <w:rsid w:val="001C3F5E"/>
    <w:rsid w:val="001C43FA"/>
    <w:rsid w:val="001C6111"/>
    <w:rsid w:val="001C7ADE"/>
    <w:rsid w:val="001D1EB1"/>
    <w:rsid w:val="001D2037"/>
    <w:rsid w:val="001D46F0"/>
    <w:rsid w:val="001D49C1"/>
    <w:rsid w:val="001D62D5"/>
    <w:rsid w:val="001D7331"/>
    <w:rsid w:val="001E031A"/>
    <w:rsid w:val="001E07AD"/>
    <w:rsid w:val="001E1F71"/>
    <w:rsid w:val="001E360F"/>
    <w:rsid w:val="001E361A"/>
    <w:rsid w:val="001E5E60"/>
    <w:rsid w:val="001E5F1E"/>
    <w:rsid w:val="001E7384"/>
    <w:rsid w:val="001E74ED"/>
    <w:rsid w:val="001F0370"/>
    <w:rsid w:val="001F0EB4"/>
    <w:rsid w:val="001F36C4"/>
    <w:rsid w:val="001F500B"/>
    <w:rsid w:val="001F5A57"/>
    <w:rsid w:val="00203335"/>
    <w:rsid w:val="0020401A"/>
    <w:rsid w:val="00204AA8"/>
    <w:rsid w:val="002106FA"/>
    <w:rsid w:val="00210E0B"/>
    <w:rsid w:val="00212982"/>
    <w:rsid w:val="00212E69"/>
    <w:rsid w:val="0021468F"/>
    <w:rsid w:val="00214B53"/>
    <w:rsid w:val="00216748"/>
    <w:rsid w:val="00217D0E"/>
    <w:rsid w:val="00220B4A"/>
    <w:rsid w:val="00233842"/>
    <w:rsid w:val="00235CF2"/>
    <w:rsid w:val="00242FCF"/>
    <w:rsid w:val="00243FA5"/>
    <w:rsid w:val="002444E7"/>
    <w:rsid w:val="002475BB"/>
    <w:rsid w:val="002478DD"/>
    <w:rsid w:val="0025152C"/>
    <w:rsid w:val="00252199"/>
    <w:rsid w:val="00254C84"/>
    <w:rsid w:val="002553E2"/>
    <w:rsid w:val="002619E2"/>
    <w:rsid w:val="002636EC"/>
    <w:rsid w:val="0026657F"/>
    <w:rsid w:val="0027022B"/>
    <w:rsid w:val="002730B1"/>
    <w:rsid w:val="002736DD"/>
    <w:rsid w:val="002747C7"/>
    <w:rsid w:val="002773C7"/>
    <w:rsid w:val="002801CE"/>
    <w:rsid w:val="00280930"/>
    <w:rsid w:val="002837F6"/>
    <w:rsid w:val="00285991"/>
    <w:rsid w:val="00286DD6"/>
    <w:rsid w:val="00287A72"/>
    <w:rsid w:val="00291601"/>
    <w:rsid w:val="00293024"/>
    <w:rsid w:val="002933B0"/>
    <w:rsid w:val="00293930"/>
    <w:rsid w:val="00294599"/>
    <w:rsid w:val="002966FC"/>
    <w:rsid w:val="002A16F3"/>
    <w:rsid w:val="002A208E"/>
    <w:rsid w:val="002A22F1"/>
    <w:rsid w:val="002A52CE"/>
    <w:rsid w:val="002A75E7"/>
    <w:rsid w:val="002A7817"/>
    <w:rsid w:val="002B1338"/>
    <w:rsid w:val="002B1C1F"/>
    <w:rsid w:val="002B2675"/>
    <w:rsid w:val="002B48B8"/>
    <w:rsid w:val="002B7CAE"/>
    <w:rsid w:val="002C3A68"/>
    <w:rsid w:val="002C5A5E"/>
    <w:rsid w:val="002D3066"/>
    <w:rsid w:val="002D3E1E"/>
    <w:rsid w:val="002D454C"/>
    <w:rsid w:val="002E145C"/>
    <w:rsid w:val="002E332A"/>
    <w:rsid w:val="002E55E7"/>
    <w:rsid w:val="002E64AE"/>
    <w:rsid w:val="002E6D06"/>
    <w:rsid w:val="002F2BE2"/>
    <w:rsid w:val="002F4BC0"/>
    <w:rsid w:val="002F51A4"/>
    <w:rsid w:val="002F6F54"/>
    <w:rsid w:val="002F7228"/>
    <w:rsid w:val="00305CDE"/>
    <w:rsid w:val="00306312"/>
    <w:rsid w:val="003066B2"/>
    <w:rsid w:val="00306818"/>
    <w:rsid w:val="00312219"/>
    <w:rsid w:val="00312567"/>
    <w:rsid w:val="00313537"/>
    <w:rsid w:val="0031462B"/>
    <w:rsid w:val="003151DD"/>
    <w:rsid w:val="00315686"/>
    <w:rsid w:val="00315DF0"/>
    <w:rsid w:val="003160CE"/>
    <w:rsid w:val="00320198"/>
    <w:rsid w:val="00320470"/>
    <w:rsid w:val="00322142"/>
    <w:rsid w:val="00323629"/>
    <w:rsid w:val="00323876"/>
    <w:rsid w:val="00327268"/>
    <w:rsid w:val="0033596C"/>
    <w:rsid w:val="00337C6D"/>
    <w:rsid w:val="00340509"/>
    <w:rsid w:val="003405F7"/>
    <w:rsid w:val="00342277"/>
    <w:rsid w:val="00345F65"/>
    <w:rsid w:val="00345F7E"/>
    <w:rsid w:val="00345FFD"/>
    <w:rsid w:val="00346022"/>
    <w:rsid w:val="00346D81"/>
    <w:rsid w:val="00346FE4"/>
    <w:rsid w:val="00347830"/>
    <w:rsid w:val="0035270A"/>
    <w:rsid w:val="00357407"/>
    <w:rsid w:val="00360CAE"/>
    <w:rsid w:val="00360CF1"/>
    <w:rsid w:val="0036502E"/>
    <w:rsid w:val="00365A6B"/>
    <w:rsid w:val="00366725"/>
    <w:rsid w:val="00371048"/>
    <w:rsid w:val="003710F5"/>
    <w:rsid w:val="00372872"/>
    <w:rsid w:val="00373844"/>
    <w:rsid w:val="003761FA"/>
    <w:rsid w:val="003766E9"/>
    <w:rsid w:val="003774F5"/>
    <w:rsid w:val="00381990"/>
    <w:rsid w:val="003866E2"/>
    <w:rsid w:val="0039100E"/>
    <w:rsid w:val="003942CA"/>
    <w:rsid w:val="003A026E"/>
    <w:rsid w:val="003A1AC9"/>
    <w:rsid w:val="003A461A"/>
    <w:rsid w:val="003A55E8"/>
    <w:rsid w:val="003A79C2"/>
    <w:rsid w:val="003B0648"/>
    <w:rsid w:val="003B1752"/>
    <w:rsid w:val="003B350A"/>
    <w:rsid w:val="003B43BC"/>
    <w:rsid w:val="003C1521"/>
    <w:rsid w:val="003C20E0"/>
    <w:rsid w:val="003C2264"/>
    <w:rsid w:val="003C2E86"/>
    <w:rsid w:val="003C5877"/>
    <w:rsid w:val="003D2CB9"/>
    <w:rsid w:val="003D2D17"/>
    <w:rsid w:val="003D4FF6"/>
    <w:rsid w:val="003D70BA"/>
    <w:rsid w:val="003E66E2"/>
    <w:rsid w:val="003E72BA"/>
    <w:rsid w:val="003E7C6A"/>
    <w:rsid w:val="003F1684"/>
    <w:rsid w:val="003F1A99"/>
    <w:rsid w:val="003F340E"/>
    <w:rsid w:val="003F3A27"/>
    <w:rsid w:val="00400FD0"/>
    <w:rsid w:val="00401363"/>
    <w:rsid w:val="00403D5E"/>
    <w:rsid w:val="00405CDB"/>
    <w:rsid w:val="00406759"/>
    <w:rsid w:val="00406911"/>
    <w:rsid w:val="00411588"/>
    <w:rsid w:val="00411693"/>
    <w:rsid w:val="0041276D"/>
    <w:rsid w:val="00412BAB"/>
    <w:rsid w:val="00414B08"/>
    <w:rsid w:val="00414B3F"/>
    <w:rsid w:val="00414E4D"/>
    <w:rsid w:val="00416911"/>
    <w:rsid w:val="00423BF7"/>
    <w:rsid w:val="00423C14"/>
    <w:rsid w:val="00424432"/>
    <w:rsid w:val="00424DC2"/>
    <w:rsid w:val="00424F3A"/>
    <w:rsid w:val="00431044"/>
    <w:rsid w:val="004314CA"/>
    <w:rsid w:val="0043189D"/>
    <w:rsid w:val="0043454E"/>
    <w:rsid w:val="00434F04"/>
    <w:rsid w:val="00435472"/>
    <w:rsid w:val="004404CD"/>
    <w:rsid w:val="00441C5C"/>
    <w:rsid w:val="00444AEA"/>
    <w:rsid w:val="00445800"/>
    <w:rsid w:val="004471EF"/>
    <w:rsid w:val="004472CB"/>
    <w:rsid w:val="00447B05"/>
    <w:rsid w:val="0045086F"/>
    <w:rsid w:val="004517E7"/>
    <w:rsid w:val="00451E49"/>
    <w:rsid w:val="00452427"/>
    <w:rsid w:val="00455145"/>
    <w:rsid w:val="00461F07"/>
    <w:rsid w:val="004627CC"/>
    <w:rsid w:val="0046590C"/>
    <w:rsid w:val="004661BA"/>
    <w:rsid w:val="00467D6C"/>
    <w:rsid w:val="004709FD"/>
    <w:rsid w:val="00471873"/>
    <w:rsid w:val="00472785"/>
    <w:rsid w:val="00473159"/>
    <w:rsid w:val="004744FE"/>
    <w:rsid w:val="00474DC8"/>
    <w:rsid w:val="004765FD"/>
    <w:rsid w:val="004806CD"/>
    <w:rsid w:val="004821E4"/>
    <w:rsid w:val="004835ED"/>
    <w:rsid w:val="00483A33"/>
    <w:rsid w:val="00485CF5"/>
    <w:rsid w:val="00485DF3"/>
    <w:rsid w:val="00486167"/>
    <w:rsid w:val="00486960"/>
    <w:rsid w:val="00491542"/>
    <w:rsid w:val="00491789"/>
    <w:rsid w:val="00491A64"/>
    <w:rsid w:val="00494081"/>
    <w:rsid w:val="004A19CA"/>
    <w:rsid w:val="004A22AC"/>
    <w:rsid w:val="004A4C34"/>
    <w:rsid w:val="004A620D"/>
    <w:rsid w:val="004A63D7"/>
    <w:rsid w:val="004A63D8"/>
    <w:rsid w:val="004A679A"/>
    <w:rsid w:val="004A7751"/>
    <w:rsid w:val="004B0908"/>
    <w:rsid w:val="004B35AC"/>
    <w:rsid w:val="004B462C"/>
    <w:rsid w:val="004B6B41"/>
    <w:rsid w:val="004C03B0"/>
    <w:rsid w:val="004C2A31"/>
    <w:rsid w:val="004C3D3A"/>
    <w:rsid w:val="004C45D6"/>
    <w:rsid w:val="004C60EB"/>
    <w:rsid w:val="004D0A4E"/>
    <w:rsid w:val="004D3C52"/>
    <w:rsid w:val="004D3C7E"/>
    <w:rsid w:val="004D5C73"/>
    <w:rsid w:val="004D6BC3"/>
    <w:rsid w:val="004E0E69"/>
    <w:rsid w:val="004E3268"/>
    <w:rsid w:val="004E32BF"/>
    <w:rsid w:val="004E3307"/>
    <w:rsid w:val="004E35CC"/>
    <w:rsid w:val="004E3BB9"/>
    <w:rsid w:val="004E4CD6"/>
    <w:rsid w:val="004E4E23"/>
    <w:rsid w:val="004E565A"/>
    <w:rsid w:val="004E5813"/>
    <w:rsid w:val="004E5D91"/>
    <w:rsid w:val="004F041D"/>
    <w:rsid w:val="004F51E3"/>
    <w:rsid w:val="004F652E"/>
    <w:rsid w:val="004F756B"/>
    <w:rsid w:val="005035ED"/>
    <w:rsid w:val="0050362B"/>
    <w:rsid w:val="005047AF"/>
    <w:rsid w:val="005106CF"/>
    <w:rsid w:val="005143DD"/>
    <w:rsid w:val="00516BF7"/>
    <w:rsid w:val="00517936"/>
    <w:rsid w:val="0052061D"/>
    <w:rsid w:val="0052099D"/>
    <w:rsid w:val="005219DD"/>
    <w:rsid w:val="00523045"/>
    <w:rsid w:val="00523A62"/>
    <w:rsid w:val="005244AA"/>
    <w:rsid w:val="005257B7"/>
    <w:rsid w:val="0053106D"/>
    <w:rsid w:val="00531306"/>
    <w:rsid w:val="00534D63"/>
    <w:rsid w:val="00535274"/>
    <w:rsid w:val="00541F84"/>
    <w:rsid w:val="00544382"/>
    <w:rsid w:val="00544B68"/>
    <w:rsid w:val="00551B6A"/>
    <w:rsid w:val="00552A75"/>
    <w:rsid w:val="00554D33"/>
    <w:rsid w:val="00555AC5"/>
    <w:rsid w:val="00557255"/>
    <w:rsid w:val="00563ED1"/>
    <w:rsid w:val="005645B8"/>
    <w:rsid w:val="00565FC7"/>
    <w:rsid w:val="00566D74"/>
    <w:rsid w:val="00567282"/>
    <w:rsid w:val="0057061B"/>
    <w:rsid w:val="00570B2E"/>
    <w:rsid w:val="005734AC"/>
    <w:rsid w:val="0057447E"/>
    <w:rsid w:val="00576F9B"/>
    <w:rsid w:val="00577062"/>
    <w:rsid w:val="005772D1"/>
    <w:rsid w:val="00580199"/>
    <w:rsid w:val="0058021D"/>
    <w:rsid w:val="005809EF"/>
    <w:rsid w:val="00580F25"/>
    <w:rsid w:val="00581DDB"/>
    <w:rsid w:val="00582F03"/>
    <w:rsid w:val="0058764C"/>
    <w:rsid w:val="005925E9"/>
    <w:rsid w:val="0059275F"/>
    <w:rsid w:val="005932DE"/>
    <w:rsid w:val="005941D9"/>
    <w:rsid w:val="005951FD"/>
    <w:rsid w:val="005A0636"/>
    <w:rsid w:val="005A1990"/>
    <w:rsid w:val="005A20E2"/>
    <w:rsid w:val="005A60DB"/>
    <w:rsid w:val="005B0715"/>
    <w:rsid w:val="005B0D6D"/>
    <w:rsid w:val="005B436A"/>
    <w:rsid w:val="005B5BA7"/>
    <w:rsid w:val="005B6D73"/>
    <w:rsid w:val="005B7A0C"/>
    <w:rsid w:val="005C0ABD"/>
    <w:rsid w:val="005C15BC"/>
    <w:rsid w:val="005C1936"/>
    <w:rsid w:val="005C47EB"/>
    <w:rsid w:val="005C4F8C"/>
    <w:rsid w:val="005C544E"/>
    <w:rsid w:val="005C5C9C"/>
    <w:rsid w:val="005D5C2D"/>
    <w:rsid w:val="005D6149"/>
    <w:rsid w:val="005D7BEB"/>
    <w:rsid w:val="005E174A"/>
    <w:rsid w:val="005E217C"/>
    <w:rsid w:val="005E2D84"/>
    <w:rsid w:val="005E3193"/>
    <w:rsid w:val="005E3A5F"/>
    <w:rsid w:val="005E4046"/>
    <w:rsid w:val="005E4211"/>
    <w:rsid w:val="005E45E1"/>
    <w:rsid w:val="005E464A"/>
    <w:rsid w:val="005E467E"/>
    <w:rsid w:val="005E49B1"/>
    <w:rsid w:val="005E5FAD"/>
    <w:rsid w:val="005F01BC"/>
    <w:rsid w:val="005F1F59"/>
    <w:rsid w:val="0060274A"/>
    <w:rsid w:val="00610E65"/>
    <w:rsid w:val="0061275D"/>
    <w:rsid w:val="00613E4B"/>
    <w:rsid w:val="00616069"/>
    <w:rsid w:val="00617713"/>
    <w:rsid w:val="00621585"/>
    <w:rsid w:val="0062450B"/>
    <w:rsid w:val="006246C2"/>
    <w:rsid w:val="0062505A"/>
    <w:rsid w:val="00625657"/>
    <w:rsid w:val="00625C55"/>
    <w:rsid w:val="006260E4"/>
    <w:rsid w:val="00627436"/>
    <w:rsid w:val="00627E50"/>
    <w:rsid w:val="006323CC"/>
    <w:rsid w:val="00632BD0"/>
    <w:rsid w:val="006334C2"/>
    <w:rsid w:val="00635FE9"/>
    <w:rsid w:val="00641C55"/>
    <w:rsid w:val="00642782"/>
    <w:rsid w:val="00642FDE"/>
    <w:rsid w:val="0064490D"/>
    <w:rsid w:val="0064774D"/>
    <w:rsid w:val="0064786A"/>
    <w:rsid w:val="00651BCC"/>
    <w:rsid w:val="0065303F"/>
    <w:rsid w:val="00653500"/>
    <w:rsid w:val="0065384A"/>
    <w:rsid w:val="00655F9E"/>
    <w:rsid w:val="006571AB"/>
    <w:rsid w:val="006606CB"/>
    <w:rsid w:val="00662513"/>
    <w:rsid w:val="00662F34"/>
    <w:rsid w:val="006632CA"/>
    <w:rsid w:val="00664A6F"/>
    <w:rsid w:val="00665FDC"/>
    <w:rsid w:val="006663C8"/>
    <w:rsid w:val="006677AA"/>
    <w:rsid w:val="006721EE"/>
    <w:rsid w:val="006722EA"/>
    <w:rsid w:val="006728B7"/>
    <w:rsid w:val="00675B3C"/>
    <w:rsid w:val="00675F21"/>
    <w:rsid w:val="006761E8"/>
    <w:rsid w:val="0067738C"/>
    <w:rsid w:val="00677760"/>
    <w:rsid w:val="00677DB0"/>
    <w:rsid w:val="00681F29"/>
    <w:rsid w:val="0068378C"/>
    <w:rsid w:val="0068398D"/>
    <w:rsid w:val="00683CFB"/>
    <w:rsid w:val="00683F62"/>
    <w:rsid w:val="00684961"/>
    <w:rsid w:val="00685D96"/>
    <w:rsid w:val="00686D32"/>
    <w:rsid w:val="00687535"/>
    <w:rsid w:val="00690FE3"/>
    <w:rsid w:val="00691145"/>
    <w:rsid w:val="00692347"/>
    <w:rsid w:val="00693FA2"/>
    <w:rsid w:val="00696EE4"/>
    <w:rsid w:val="0069771D"/>
    <w:rsid w:val="006A1CB8"/>
    <w:rsid w:val="006A3E04"/>
    <w:rsid w:val="006A64D8"/>
    <w:rsid w:val="006B16AC"/>
    <w:rsid w:val="006B3592"/>
    <w:rsid w:val="006B39D1"/>
    <w:rsid w:val="006B4247"/>
    <w:rsid w:val="006B7659"/>
    <w:rsid w:val="006B7C22"/>
    <w:rsid w:val="006C04E0"/>
    <w:rsid w:val="006C09D0"/>
    <w:rsid w:val="006C1205"/>
    <w:rsid w:val="006C2FB4"/>
    <w:rsid w:val="006D0357"/>
    <w:rsid w:val="006D5D15"/>
    <w:rsid w:val="006D6928"/>
    <w:rsid w:val="006D6B84"/>
    <w:rsid w:val="006D7797"/>
    <w:rsid w:val="006E00D1"/>
    <w:rsid w:val="006E12BA"/>
    <w:rsid w:val="006E398E"/>
    <w:rsid w:val="006E5A61"/>
    <w:rsid w:val="006E5F2B"/>
    <w:rsid w:val="006E6956"/>
    <w:rsid w:val="006F0FB6"/>
    <w:rsid w:val="006F2988"/>
    <w:rsid w:val="006F4F72"/>
    <w:rsid w:val="006F51F3"/>
    <w:rsid w:val="006F56AE"/>
    <w:rsid w:val="006F5D89"/>
    <w:rsid w:val="006F631F"/>
    <w:rsid w:val="006F796E"/>
    <w:rsid w:val="00700E3F"/>
    <w:rsid w:val="00701836"/>
    <w:rsid w:val="00702DCD"/>
    <w:rsid w:val="007033B2"/>
    <w:rsid w:val="00704143"/>
    <w:rsid w:val="00705A77"/>
    <w:rsid w:val="0070601A"/>
    <w:rsid w:val="00712053"/>
    <w:rsid w:val="00712210"/>
    <w:rsid w:val="00713220"/>
    <w:rsid w:val="007143D2"/>
    <w:rsid w:val="007146E2"/>
    <w:rsid w:val="00715012"/>
    <w:rsid w:val="007162C3"/>
    <w:rsid w:val="00716500"/>
    <w:rsid w:val="0072110F"/>
    <w:rsid w:val="00723AEF"/>
    <w:rsid w:val="00725747"/>
    <w:rsid w:val="00725EE8"/>
    <w:rsid w:val="00727239"/>
    <w:rsid w:val="007272D5"/>
    <w:rsid w:val="007277C0"/>
    <w:rsid w:val="0073307E"/>
    <w:rsid w:val="00733357"/>
    <w:rsid w:val="00734510"/>
    <w:rsid w:val="007368AC"/>
    <w:rsid w:val="00743F3F"/>
    <w:rsid w:val="00744752"/>
    <w:rsid w:val="00745A3D"/>
    <w:rsid w:val="00752123"/>
    <w:rsid w:val="007526AF"/>
    <w:rsid w:val="00754A36"/>
    <w:rsid w:val="00756B86"/>
    <w:rsid w:val="00756F0C"/>
    <w:rsid w:val="00762553"/>
    <w:rsid w:val="00764452"/>
    <w:rsid w:val="0076512F"/>
    <w:rsid w:val="00767171"/>
    <w:rsid w:val="0077144C"/>
    <w:rsid w:val="007717C1"/>
    <w:rsid w:val="00773B50"/>
    <w:rsid w:val="007749FC"/>
    <w:rsid w:val="00774AC2"/>
    <w:rsid w:val="00777044"/>
    <w:rsid w:val="00780F1B"/>
    <w:rsid w:val="00781FEA"/>
    <w:rsid w:val="00782A34"/>
    <w:rsid w:val="00785506"/>
    <w:rsid w:val="007873FD"/>
    <w:rsid w:val="00787689"/>
    <w:rsid w:val="00791917"/>
    <w:rsid w:val="00794503"/>
    <w:rsid w:val="00797071"/>
    <w:rsid w:val="0079795E"/>
    <w:rsid w:val="00797C41"/>
    <w:rsid w:val="007A05A0"/>
    <w:rsid w:val="007A3D17"/>
    <w:rsid w:val="007A55D8"/>
    <w:rsid w:val="007A5CFC"/>
    <w:rsid w:val="007A63D0"/>
    <w:rsid w:val="007A78D2"/>
    <w:rsid w:val="007B079E"/>
    <w:rsid w:val="007B0EF2"/>
    <w:rsid w:val="007B21ED"/>
    <w:rsid w:val="007B3398"/>
    <w:rsid w:val="007B41B6"/>
    <w:rsid w:val="007B619D"/>
    <w:rsid w:val="007B70F4"/>
    <w:rsid w:val="007B7A73"/>
    <w:rsid w:val="007B7BC6"/>
    <w:rsid w:val="007C27F6"/>
    <w:rsid w:val="007C33DD"/>
    <w:rsid w:val="007C42E4"/>
    <w:rsid w:val="007C5A7C"/>
    <w:rsid w:val="007C5D01"/>
    <w:rsid w:val="007C5EF6"/>
    <w:rsid w:val="007C6357"/>
    <w:rsid w:val="007C64A7"/>
    <w:rsid w:val="007C69DF"/>
    <w:rsid w:val="007C7B76"/>
    <w:rsid w:val="007C7FC6"/>
    <w:rsid w:val="007D53A1"/>
    <w:rsid w:val="007E32CF"/>
    <w:rsid w:val="007E64FC"/>
    <w:rsid w:val="007F0FDB"/>
    <w:rsid w:val="007F2117"/>
    <w:rsid w:val="007F5861"/>
    <w:rsid w:val="007F5B43"/>
    <w:rsid w:val="007F6FED"/>
    <w:rsid w:val="007F7CEB"/>
    <w:rsid w:val="00801847"/>
    <w:rsid w:val="008020ED"/>
    <w:rsid w:val="00802859"/>
    <w:rsid w:val="00803648"/>
    <w:rsid w:val="00804257"/>
    <w:rsid w:val="00804C29"/>
    <w:rsid w:val="00807A36"/>
    <w:rsid w:val="008122CC"/>
    <w:rsid w:val="00813390"/>
    <w:rsid w:val="008145E7"/>
    <w:rsid w:val="00815738"/>
    <w:rsid w:val="00822959"/>
    <w:rsid w:val="0082304F"/>
    <w:rsid w:val="00824D8D"/>
    <w:rsid w:val="00825179"/>
    <w:rsid w:val="00826B91"/>
    <w:rsid w:val="0083012C"/>
    <w:rsid w:val="008312A3"/>
    <w:rsid w:val="008331B3"/>
    <w:rsid w:val="00833D34"/>
    <w:rsid w:val="008365E1"/>
    <w:rsid w:val="00837595"/>
    <w:rsid w:val="00837645"/>
    <w:rsid w:val="00841442"/>
    <w:rsid w:val="008416BB"/>
    <w:rsid w:val="00841707"/>
    <w:rsid w:val="008423B2"/>
    <w:rsid w:val="00842DAC"/>
    <w:rsid w:val="00843313"/>
    <w:rsid w:val="008434F5"/>
    <w:rsid w:val="0084375D"/>
    <w:rsid w:val="0085073B"/>
    <w:rsid w:val="008513A5"/>
    <w:rsid w:val="00851D4D"/>
    <w:rsid w:val="00856261"/>
    <w:rsid w:val="008568A7"/>
    <w:rsid w:val="0085725F"/>
    <w:rsid w:val="00857B85"/>
    <w:rsid w:val="008601D1"/>
    <w:rsid w:val="0086121F"/>
    <w:rsid w:val="00861AAA"/>
    <w:rsid w:val="008625AB"/>
    <w:rsid w:val="008649B4"/>
    <w:rsid w:val="008660E8"/>
    <w:rsid w:val="00870431"/>
    <w:rsid w:val="008708EA"/>
    <w:rsid w:val="008726DC"/>
    <w:rsid w:val="0087622B"/>
    <w:rsid w:val="00877096"/>
    <w:rsid w:val="00877596"/>
    <w:rsid w:val="00880F37"/>
    <w:rsid w:val="00884C2D"/>
    <w:rsid w:val="00884D6A"/>
    <w:rsid w:val="008864AE"/>
    <w:rsid w:val="00887617"/>
    <w:rsid w:val="00890C8C"/>
    <w:rsid w:val="00893619"/>
    <w:rsid w:val="0089541E"/>
    <w:rsid w:val="00896B32"/>
    <w:rsid w:val="00897993"/>
    <w:rsid w:val="008A0C49"/>
    <w:rsid w:val="008A33BC"/>
    <w:rsid w:val="008A34B1"/>
    <w:rsid w:val="008A45B2"/>
    <w:rsid w:val="008A6C3E"/>
    <w:rsid w:val="008A6F13"/>
    <w:rsid w:val="008A7210"/>
    <w:rsid w:val="008B156B"/>
    <w:rsid w:val="008B20FC"/>
    <w:rsid w:val="008B3B25"/>
    <w:rsid w:val="008B63BC"/>
    <w:rsid w:val="008B7A54"/>
    <w:rsid w:val="008B7CE4"/>
    <w:rsid w:val="008C298D"/>
    <w:rsid w:val="008C3608"/>
    <w:rsid w:val="008C4A8B"/>
    <w:rsid w:val="008C5AC8"/>
    <w:rsid w:val="008C5FA7"/>
    <w:rsid w:val="008D0570"/>
    <w:rsid w:val="008D05BE"/>
    <w:rsid w:val="008D0CAB"/>
    <w:rsid w:val="008D131A"/>
    <w:rsid w:val="008D1759"/>
    <w:rsid w:val="008D3DB0"/>
    <w:rsid w:val="008D58AE"/>
    <w:rsid w:val="008D62DF"/>
    <w:rsid w:val="008E1F16"/>
    <w:rsid w:val="008E5277"/>
    <w:rsid w:val="008E5CF4"/>
    <w:rsid w:val="008E6718"/>
    <w:rsid w:val="008E69DC"/>
    <w:rsid w:val="008E7D0F"/>
    <w:rsid w:val="008E7DB6"/>
    <w:rsid w:val="008F1D72"/>
    <w:rsid w:val="008F2E29"/>
    <w:rsid w:val="008F5A00"/>
    <w:rsid w:val="00902CE4"/>
    <w:rsid w:val="00903D23"/>
    <w:rsid w:val="00903DAA"/>
    <w:rsid w:val="00905B1A"/>
    <w:rsid w:val="00905EA4"/>
    <w:rsid w:val="00912EF8"/>
    <w:rsid w:val="0091332F"/>
    <w:rsid w:val="00913876"/>
    <w:rsid w:val="00914A60"/>
    <w:rsid w:val="00914DD2"/>
    <w:rsid w:val="00915777"/>
    <w:rsid w:val="00915962"/>
    <w:rsid w:val="00915F76"/>
    <w:rsid w:val="00921C26"/>
    <w:rsid w:val="00927A93"/>
    <w:rsid w:val="00932768"/>
    <w:rsid w:val="0093610B"/>
    <w:rsid w:val="00940566"/>
    <w:rsid w:val="00940E2C"/>
    <w:rsid w:val="00943059"/>
    <w:rsid w:val="009430EC"/>
    <w:rsid w:val="00944023"/>
    <w:rsid w:val="00945E83"/>
    <w:rsid w:val="00947B2B"/>
    <w:rsid w:val="0095083B"/>
    <w:rsid w:val="009510EB"/>
    <w:rsid w:val="009515E9"/>
    <w:rsid w:val="00952A83"/>
    <w:rsid w:val="00960FA2"/>
    <w:rsid w:val="0096239B"/>
    <w:rsid w:val="00962B4D"/>
    <w:rsid w:val="00970F9C"/>
    <w:rsid w:val="00973347"/>
    <w:rsid w:val="00977446"/>
    <w:rsid w:val="00977C14"/>
    <w:rsid w:val="009818FE"/>
    <w:rsid w:val="00982361"/>
    <w:rsid w:val="00982637"/>
    <w:rsid w:val="00982A1D"/>
    <w:rsid w:val="0098434C"/>
    <w:rsid w:val="00984C16"/>
    <w:rsid w:val="00985354"/>
    <w:rsid w:val="00987C27"/>
    <w:rsid w:val="0099327F"/>
    <w:rsid w:val="00993996"/>
    <w:rsid w:val="00993AC8"/>
    <w:rsid w:val="00994D3D"/>
    <w:rsid w:val="0099501C"/>
    <w:rsid w:val="00996A2F"/>
    <w:rsid w:val="00997DB3"/>
    <w:rsid w:val="009A2AD8"/>
    <w:rsid w:val="009A342C"/>
    <w:rsid w:val="009A439C"/>
    <w:rsid w:val="009A5C57"/>
    <w:rsid w:val="009A6CB0"/>
    <w:rsid w:val="009A7147"/>
    <w:rsid w:val="009A7E99"/>
    <w:rsid w:val="009A7F32"/>
    <w:rsid w:val="009B0985"/>
    <w:rsid w:val="009B1FF1"/>
    <w:rsid w:val="009B2469"/>
    <w:rsid w:val="009B5AA5"/>
    <w:rsid w:val="009B79AC"/>
    <w:rsid w:val="009C0091"/>
    <w:rsid w:val="009C1E5F"/>
    <w:rsid w:val="009C3765"/>
    <w:rsid w:val="009C39FA"/>
    <w:rsid w:val="009C4BDA"/>
    <w:rsid w:val="009D0535"/>
    <w:rsid w:val="009D58C6"/>
    <w:rsid w:val="009D5FB5"/>
    <w:rsid w:val="009D62E9"/>
    <w:rsid w:val="009D64F5"/>
    <w:rsid w:val="009E0859"/>
    <w:rsid w:val="009E32E0"/>
    <w:rsid w:val="009E3D0B"/>
    <w:rsid w:val="009E5425"/>
    <w:rsid w:val="009E58FC"/>
    <w:rsid w:val="009E6B1E"/>
    <w:rsid w:val="009F0CD9"/>
    <w:rsid w:val="009F283D"/>
    <w:rsid w:val="009F3D38"/>
    <w:rsid w:val="009F5014"/>
    <w:rsid w:val="009F74DF"/>
    <w:rsid w:val="009F7C5F"/>
    <w:rsid w:val="00A002E9"/>
    <w:rsid w:val="00A0062E"/>
    <w:rsid w:val="00A00CC0"/>
    <w:rsid w:val="00A013CD"/>
    <w:rsid w:val="00A01B4F"/>
    <w:rsid w:val="00A06053"/>
    <w:rsid w:val="00A06831"/>
    <w:rsid w:val="00A077EC"/>
    <w:rsid w:val="00A12864"/>
    <w:rsid w:val="00A14FC6"/>
    <w:rsid w:val="00A151F0"/>
    <w:rsid w:val="00A1537B"/>
    <w:rsid w:val="00A15E81"/>
    <w:rsid w:val="00A162F8"/>
    <w:rsid w:val="00A168D3"/>
    <w:rsid w:val="00A16DBE"/>
    <w:rsid w:val="00A17CBC"/>
    <w:rsid w:val="00A2060B"/>
    <w:rsid w:val="00A22048"/>
    <w:rsid w:val="00A243F0"/>
    <w:rsid w:val="00A248F0"/>
    <w:rsid w:val="00A25BC3"/>
    <w:rsid w:val="00A2649E"/>
    <w:rsid w:val="00A2672B"/>
    <w:rsid w:val="00A27833"/>
    <w:rsid w:val="00A27D3B"/>
    <w:rsid w:val="00A30A3B"/>
    <w:rsid w:val="00A30AA7"/>
    <w:rsid w:val="00A323D7"/>
    <w:rsid w:val="00A32987"/>
    <w:rsid w:val="00A33558"/>
    <w:rsid w:val="00A35010"/>
    <w:rsid w:val="00A35ED9"/>
    <w:rsid w:val="00A406F3"/>
    <w:rsid w:val="00A42A5A"/>
    <w:rsid w:val="00A43675"/>
    <w:rsid w:val="00A44083"/>
    <w:rsid w:val="00A442FF"/>
    <w:rsid w:val="00A4489E"/>
    <w:rsid w:val="00A45972"/>
    <w:rsid w:val="00A50201"/>
    <w:rsid w:val="00A519E5"/>
    <w:rsid w:val="00A51B6A"/>
    <w:rsid w:val="00A52CA9"/>
    <w:rsid w:val="00A5552B"/>
    <w:rsid w:val="00A56162"/>
    <w:rsid w:val="00A5632C"/>
    <w:rsid w:val="00A56CBF"/>
    <w:rsid w:val="00A5792F"/>
    <w:rsid w:val="00A6141E"/>
    <w:rsid w:val="00A6166A"/>
    <w:rsid w:val="00A640F3"/>
    <w:rsid w:val="00A67AD7"/>
    <w:rsid w:val="00A70682"/>
    <w:rsid w:val="00A71351"/>
    <w:rsid w:val="00A71410"/>
    <w:rsid w:val="00A71E02"/>
    <w:rsid w:val="00A73532"/>
    <w:rsid w:val="00A736DF"/>
    <w:rsid w:val="00A741E7"/>
    <w:rsid w:val="00A80BE0"/>
    <w:rsid w:val="00A817EF"/>
    <w:rsid w:val="00A8193E"/>
    <w:rsid w:val="00A82ACC"/>
    <w:rsid w:val="00A84EA6"/>
    <w:rsid w:val="00A8538E"/>
    <w:rsid w:val="00A85D00"/>
    <w:rsid w:val="00A873B2"/>
    <w:rsid w:val="00A879E2"/>
    <w:rsid w:val="00A87E6D"/>
    <w:rsid w:val="00A904A8"/>
    <w:rsid w:val="00A96C9F"/>
    <w:rsid w:val="00A97402"/>
    <w:rsid w:val="00AA011B"/>
    <w:rsid w:val="00AA2029"/>
    <w:rsid w:val="00AA2287"/>
    <w:rsid w:val="00AA2D51"/>
    <w:rsid w:val="00AA3E7D"/>
    <w:rsid w:val="00AA4DB5"/>
    <w:rsid w:val="00AA4F42"/>
    <w:rsid w:val="00AB0CCF"/>
    <w:rsid w:val="00AB3525"/>
    <w:rsid w:val="00AB7513"/>
    <w:rsid w:val="00AC2816"/>
    <w:rsid w:val="00AC46D2"/>
    <w:rsid w:val="00AC5F3A"/>
    <w:rsid w:val="00AC67D4"/>
    <w:rsid w:val="00AD128D"/>
    <w:rsid w:val="00AD2235"/>
    <w:rsid w:val="00AD398E"/>
    <w:rsid w:val="00AD4923"/>
    <w:rsid w:val="00AD6C21"/>
    <w:rsid w:val="00AE01A6"/>
    <w:rsid w:val="00AE11E3"/>
    <w:rsid w:val="00AE1AE8"/>
    <w:rsid w:val="00AE3117"/>
    <w:rsid w:val="00AE4A41"/>
    <w:rsid w:val="00AE7BF7"/>
    <w:rsid w:val="00AE7D28"/>
    <w:rsid w:val="00AF282B"/>
    <w:rsid w:val="00AF4DE6"/>
    <w:rsid w:val="00AF58A5"/>
    <w:rsid w:val="00AF5F63"/>
    <w:rsid w:val="00AF6E66"/>
    <w:rsid w:val="00B001FE"/>
    <w:rsid w:val="00B00EBC"/>
    <w:rsid w:val="00B01500"/>
    <w:rsid w:val="00B020E5"/>
    <w:rsid w:val="00B031A4"/>
    <w:rsid w:val="00B064F6"/>
    <w:rsid w:val="00B10285"/>
    <w:rsid w:val="00B11B5D"/>
    <w:rsid w:val="00B125F5"/>
    <w:rsid w:val="00B149BE"/>
    <w:rsid w:val="00B14E16"/>
    <w:rsid w:val="00B1547E"/>
    <w:rsid w:val="00B15C29"/>
    <w:rsid w:val="00B15CAC"/>
    <w:rsid w:val="00B162FF"/>
    <w:rsid w:val="00B17624"/>
    <w:rsid w:val="00B1780B"/>
    <w:rsid w:val="00B20CA3"/>
    <w:rsid w:val="00B235AC"/>
    <w:rsid w:val="00B242A9"/>
    <w:rsid w:val="00B25665"/>
    <w:rsid w:val="00B2782E"/>
    <w:rsid w:val="00B30874"/>
    <w:rsid w:val="00B30C97"/>
    <w:rsid w:val="00B31BD3"/>
    <w:rsid w:val="00B359CD"/>
    <w:rsid w:val="00B37373"/>
    <w:rsid w:val="00B425C2"/>
    <w:rsid w:val="00B43A21"/>
    <w:rsid w:val="00B44E74"/>
    <w:rsid w:val="00B466CA"/>
    <w:rsid w:val="00B4742B"/>
    <w:rsid w:val="00B478BE"/>
    <w:rsid w:val="00B5111A"/>
    <w:rsid w:val="00B5149B"/>
    <w:rsid w:val="00B534DC"/>
    <w:rsid w:val="00B539EA"/>
    <w:rsid w:val="00B5563E"/>
    <w:rsid w:val="00B56CAD"/>
    <w:rsid w:val="00B57864"/>
    <w:rsid w:val="00B60455"/>
    <w:rsid w:val="00B61C86"/>
    <w:rsid w:val="00B63B01"/>
    <w:rsid w:val="00B67263"/>
    <w:rsid w:val="00B732BD"/>
    <w:rsid w:val="00B74245"/>
    <w:rsid w:val="00B74304"/>
    <w:rsid w:val="00B76079"/>
    <w:rsid w:val="00B76FC7"/>
    <w:rsid w:val="00B832B4"/>
    <w:rsid w:val="00B841E0"/>
    <w:rsid w:val="00B85C80"/>
    <w:rsid w:val="00B87AB1"/>
    <w:rsid w:val="00B9036A"/>
    <w:rsid w:val="00B91817"/>
    <w:rsid w:val="00B9239A"/>
    <w:rsid w:val="00B93491"/>
    <w:rsid w:val="00B941D5"/>
    <w:rsid w:val="00B96B7F"/>
    <w:rsid w:val="00BA164A"/>
    <w:rsid w:val="00BA19B4"/>
    <w:rsid w:val="00BA32D6"/>
    <w:rsid w:val="00BA4211"/>
    <w:rsid w:val="00BA432F"/>
    <w:rsid w:val="00BA5590"/>
    <w:rsid w:val="00BA65EA"/>
    <w:rsid w:val="00BA730B"/>
    <w:rsid w:val="00BA7C66"/>
    <w:rsid w:val="00BB1B69"/>
    <w:rsid w:val="00BB32B7"/>
    <w:rsid w:val="00BB59FC"/>
    <w:rsid w:val="00BB66D9"/>
    <w:rsid w:val="00BB6A9F"/>
    <w:rsid w:val="00BC0581"/>
    <w:rsid w:val="00BC1D66"/>
    <w:rsid w:val="00BC28D9"/>
    <w:rsid w:val="00BC32CC"/>
    <w:rsid w:val="00BC4291"/>
    <w:rsid w:val="00BC6AF8"/>
    <w:rsid w:val="00BC79BB"/>
    <w:rsid w:val="00BD0481"/>
    <w:rsid w:val="00BD139F"/>
    <w:rsid w:val="00BD3B26"/>
    <w:rsid w:val="00BD53E5"/>
    <w:rsid w:val="00BD6193"/>
    <w:rsid w:val="00BE233D"/>
    <w:rsid w:val="00BE23CB"/>
    <w:rsid w:val="00BE24D0"/>
    <w:rsid w:val="00BF3453"/>
    <w:rsid w:val="00BF3FE8"/>
    <w:rsid w:val="00BF6844"/>
    <w:rsid w:val="00BF7041"/>
    <w:rsid w:val="00C006D9"/>
    <w:rsid w:val="00C01E76"/>
    <w:rsid w:val="00C0276A"/>
    <w:rsid w:val="00C03418"/>
    <w:rsid w:val="00C03A29"/>
    <w:rsid w:val="00C07070"/>
    <w:rsid w:val="00C07D41"/>
    <w:rsid w:val="00C07E15"/>
    <w:rsid w:val="00C1035F"/>
    <w:rsid w:val="00C10B51"/>
    <w:rsid w:val="00C12BDF"/>
    <w:rsid w:val="00C15C2B"/>
    <w:rsid w:val="00C200AE"/>
    <w:rsid w:val="00C23022"/>
    <w:rsid w:val="00C24F5B"/>
    <w:rsid w:val="00C259E1"/>
    <w:rsid w:val="00C2677E"/>
    <w:rsid w:val="00C279BC"/>
    <w:rsid w:val="00C27F27"/>
    <w:rsid w:val="00C30BEA"/>
    <w:rsid w:val="00C31147"/>
    <w:rsid w:val="00C31DAE"/>
    <w:rsid w:val="00C325A7"/>
    <w:rsid w:val="00C32762"/>
    <w:rsid w:val="00C32BA5"/>
    <w:rsid w:val="00C34060"/>
    <w:rsid w:val="00C34077"/>
    <w:rsid w:val="00C34AF1"/>
    <w:rsid w:val="00C36015"/>
    <w:rsid w:val="00C41818"/>
    <w:rsid w:val="00C41A63"/>
    <w:rsid w:val="00C428B6"/>
    <w:rsid w:val="00C42EC5"/>
    <w:rsid w:val="00C43E52"/>
    <w:rsid w:val="00C4555E"/>
    <w:rsid w:val="00C50B31"/>
    <w:rsid w:val="00C53552"/>
    <w:rsid w:val="00C53F6B"/>
    <w:rsid w:val="00C54B08"/>
    <w:rsid w:val="00C569E0"/>
    <w:rsid w:val="00C56FE3"/>
    <w:rsid w:val="00C579C4"/>
    <w:rsid w:val="00C663CC"/>
    <w:rsid w:val="00C67BC3"/>
    <w:rsid w:val="00C7184A"/>
    <w:rsid w:val="00C71D8E"/>
    <w:rsid w:val="00C726CE"/>
    <w:rsid w:val="00C72CD2"/>
    <w:rsid w:val="00C73A11"/>
    <w:rsid w:val="00C7452A"/>
    <w:rsid w:val="00C76DD5"/>
    <w:rsid w:val="00C77625"/>
    <w:rsid w:val="00C77A02"/>
    <w:rsid w:val="00C803C7"/>
    <w:rsid w:val="00C8245E"/>
    <w:rsid w:val="00C84310"/>
    <w:rsid w:val="00C854E7"/>
    <w:rsid w:val="00C865E6"/>
    <w:rsid w:val="00C92DA1"/>
    <w:rsid w:val="00C93E6F"/>
    <w:rsid w:val="00C96744"/>
    <w:rsid w:val="00C970A3"/>
    <w:rsid w:val="00C9741D"/>
    <w:rsid w:val="00CA11B8"/>
    <w:rsid w:val="00CA542B"/>
    <w:rsid w:val="00CA671B"/>
    <w:rsid w:val="00CA7169"/>
    <w:rsid w:val="00CB1439"/>
    <w:rsid w:val="00CB2B7E"/>
    <w:rsid w:val="00CB338C"/>
    <w:rsid w:val="00CB7ACF"/>
    <w:rsid w:val="00CC05E8"/>
    <w:rsid w:val="00CC1F63"/>
    <w:rsid w:val="00CC4603"/>
    <w:rsid w:val="00CC4F0F"/>
    <w:rsid w:val="00CC5D65"/>
    <w:rsid w:val="00CC78DB"/>
    <w:rsid w:val="00CD3749"/>
    <w:rsid w:val="00CD541D"/>
    <w:rsid w:val="00CD572F"/>
    <w:rsid w:val="00CD6DFB"/>
    <w:rsid w:val="00CE2F9F"/>
    <w:rsid w:val="00CE38EB"/>
    <w:rsid w:val="00CE3A00"/>
    <w:rsid w:val="00CE4884"/>
    <w:rsid w:val="00CE4F69"/>
    <w:rsid w:val="00CE5BD9"/>
    <w:rsid w:val="00CE77E5"/>
    <w:rsid w:val="00CE7E11"/>
    <w:rsid w:val="00CF1322"/>
    <w:rsid w:val="00CF1E14"/>
    <w:rsid w:val="00CF2469"/>
    <w:rsid w:val="00CF2CEB"/>
    <w:rsid w:val="00CF37C1"/>
    <w:rsid w:val="00CF5B11"/>
    <w:rsid w:val="00CF5F01"/>
    <w:rsid w:val="00D00AB5"/>
    <w:rsid w:val="00D01FD0"/>
    <w:rsid w:val="00D04F78"/>
    <w:rsid w:val="00D05691"/>
    <w:rsid w:val="00D06B37"/>
    <w:rsid w:val="00D10450"/>
    <w:rsid w:val="00D11CC5"/>
    <w:rsid w:val="00D12048"/>
    <w:rsid w:val="00D13C2F"/>
    <w:rsid w:val="00D149C8"/>
    <w:rsid w:val="00D1526E"/>
    <w:rsid w:val="00D15ADD"/>
    <w:rsid w:val="00D17C3F"/>
    <w:rsid w:val="00D21C42"/>
    <w:rsid w:val="00D21F38"/>
    <w:rsid w:val="00D223F7"/>
    <w:rsid w:val="00D3228C"/>
    <w:rsid w:val="00D347F6"/>
    <w:rsid w:val="00D35CC7"/>
    <w:rsid w:val="00D40A4C"/>
    <w:rsid w:val="00D41326"/>
    <w:rsid w:val="00D42EE1"/>
    <w:rsid w:val="00D47CD0"/>
    <w:rsid w:val="00D51555"/>
    <w:rsid w:val="00D52FA2"/>
    <w:rsid w:val="00D551B2"/>
    <w:rsid w:val="00D635C2"/>
    <w:rsid w:val="00D6391E"/>
    <w:rsid w:val="00D6465C"/>
    <w:rsid w:val="00D653E3"/>
    <w:rsid w:val="00D70F31"/>
    <w:rsid w:val="00D72CFF"/>
    <w:rsid w:val="00D76795"/>
    <w:rsid w:val="00D77F49"/>
    <w:rsid w:val="00D80A6D"/>
    <w:rsid w:val="00D812F6"/>
    <w:rsid w:val="00D84E42"/>
    <w:rsid w:val="00D850CB"/>
    <w:rsid w:val="00D851E9"/>
    <w:rsid w:val="00D9044E"/>
    <w:rsid w:val="00D91D5E"/>
    <w:rsid w:val="00D91DE5"/>
    <w:rsid w:val="00D9411D"/>
    <w:rsid w:val="00D943EE"/>
    <w:rsid w:val="00D9557B"/>
    <w:rsid w:val="00D96C0B"/>
    <w:rsid w:val="00D96C76"/>
    <w:rsid w:val="00DA008B"/>
    <w:rsid w:val="00DA17F2"/>
    <w:rsid w:val="00DA490C"/>
    <w:rsid w:val="00DA5D0A"/>
    <w:rsid w:val="00DA662F"/>
    <w:rsid w:val="00DA7F5A"/>
    <w:rsid w:val="00DB0EFC"/>
    <w:rsid w:val="00DB1BC4"/>
    <w:rsid w:val="00DB263A"/>
    <w:rsid w:val="00DB2799"/>
    <w:rsid w:val="00DB2F3C"/>
    <w:rsid w:val="00DB5298"/>
    <w:rsid w:val="00DB647C"/>
    <w:rsid w:val="00DB7764"/>
    <w:rsid w:val="00DB7973"/>
    <w:rsid w:val="00DB7C88"/>
    <w:rsid w:val="00DC0817"/>
    <w:rsid w:val="00DC35DB"/>
    <w:rsid w:val="00DC5663"/>
    <w:rsid w:val="00DD0E29"/>
    <w:rsid w:val="00DD18D5"/>
    <w:rsid w:val="00DD21B3"/>
    <w:rsid w:val="00DD3162"/>
    <w:rsid w:val="00DD4554"/>
    <w:rsid w:val="00DD5F2B"/>
    <w:rsid w:val="00DD6144"/>
    <w:rsid w:val="00DD6C6E"/>
    <w:rsid w:val="00DD74EB"/>
    <w:rsid w:val="00DD7A9F"/>
    <w:rsid w:val="00DE0D42"/>
    <w:rsid w:val="00DE0FE0"/>
    <w:rsid w:val="00DE352B"/>
    <w:rsid w:val="00DE44C7"/>
    <w:rsid w:val="00DE5DB0"/>
    <w:rsid w:val="00DE6A0A"/>
    <w:rsid w:val="00DE6E59"/>
    <w:rsid w:val="00DE7D10"/>
    <w:rsid w:val="00DF0FED"/>
    <w:rsid w:val="00DF6845"/>
    <w:rsid w:val="00E03A43"/>
    <w:rsid w:val="00E040E3"/>
    <w:rsid w:val="00E04995"/>
    <w:rsid w:val="00E04B6A"/>
    <w:rsid w:val="00E06E42"/>
    <w:rsid w:val="00E1025E"/>
    <w:rsid w:val="00E113DA"/>
    <w:rsid w:val="00E124AB"/>
    <w:rsid w:val="00E1424B"/>
    <w:rsid w:val="00E1593C"/>
    <w:rsid w:val="00E1689B"/>
    <w:rsid w:val="00E230AE"/>
    <w:rsid w:val="00E23A2E"/>
    <w:rsid w:val="00E24017"/>
    <w:rsid w:val="00E24087"/>
    <w:rsid w:val="00E24F58"/>
    <w:rsid w:val="00E2592C"/>
    <w:rsid w:val="00E25D4F"/>
    <w:rsid w:val="00E35020"/>
    <w:rsid w:val="00E3738F"/>
    <w:rsid w:val="00E40261"/>
    <w:rsid w:val="00E4097E"/>
    <w:rsid w:val="00E41F0F"/>
    <w:rsid w:val="00E41FBD"/>
    <w:rsid w:val="00E50F03"/>
    <w:rsid w:val="00E51C90"/>
    <w:rsid w:val="00E54987"/>
    <w:rsid w:val="00E54F13"/>
    <w:rsid w:val="00E56A1D"/>
    <w:rsid w:val="00E606BB"/>
    <w:rsid w:val="00E60750"/>
    <w:rsid w:val="00E60DAA"/>
    <w:rsid w:val="00E63435"/>
    <w:rsid w:val="00E64EDD"/>
    <w:rsid w:val="00E65C8F"/>
    <w:rsid w:val="00E65EB1"/>
    <w:rsid w:val="00E66477"/>
    <w:rsid w:val="00E66FFC"/>
    <w:rsid w:val="00E67DA3"/>
    <w:rsid w:val="00E70C15"/>
    <w:rsid w:val="00E70C9D"/>
    <w:rsid w:val="00E73841"/>
    <w:rsid w:val="00E77DC6"/>
    <w:rsid w:val="00E84599"/>
    <w:rsid w:val="00E8552F"/>
    <w:rsid w:val="00E86A1F"/>
    <w:rsid w:val="00E9078B"/>
    <w:rsid w:val="00E90BEF"/>
    <w:rsid w:val="00E91892"/>
    <w:rsid w:val="00E93DD8"/>
    <w:rsid w:val="00E95CFA"/>
    <w:rsid w:val="00E96108"/>
    <w:rsid w:val="00E96D2E"/>
    <w:rsid w:val="00E97190"/>
    <w:rsid w:val="00E9730B"/>
    <w:rsid w:val="00E97E9A"/>
    <w:rsid w:val="00EA4D93"/>
    <w:rsid w:val="00EA4DF4"/>
    <w:rsid w:val="00EA5889"/>
    <w:rsid w:val="00EA5A36"/>
    <w:rsid w:val="00EA69BD"/>
    <w:rsid w:val="00EB07EF"/>
    <w:rsid w:val="00EB1CF2"/>
    <w:rsid w:val="00EB22D1"/>
    <w:rsid w:val="00EB2668"/>
    <w:rsid w:val="00EB2E7F"/>
    <w:rsid w:val="00EB2F33"/>
    <w:rsid w:val="00EB5522"/>
    <w:rsid w:val="00EB566C"/>
    <w:rsid w:val="00EB7C7E"/>
    <w:rsid w:val="00EC080F"/>
    <w:rsid w:val="00EC3632"/>
    <w:rsid w:val="00EC3875"/>
    <w:rsid w:val="00EC41AA"/>
    <w:rsid w:val="00EC5408"/>
    <w:rsid w:val="00EC6809"/>
    <w:rsid w:val="00ED30AD"/>
    <w:rsid w:val="00ED32E7"/>
    <w:rsid w:val="00ED563A"/>
    <w:rsid w:val="00ED7B23"/>
    <w:rsid w:val="00EE032E"/>
    <w:rsid w:val="00EE1932"/>
    <w:rsid w:val="00EE5A8D"/>
    <w:rsid w:val="00EE6E96"/>
    <w:rsid w:val="00EE7CD0"/>
    <w:rsid w:val="00EF0FF9"/>
    <w:rsid w:val="00EF18EF"/>
    <w:rsid w:val="00EF1D6D"/>
    <w:rsid w:val="00EF2C0E"/>
    <w:rsid w:val="00EF369A"/>
    <w:rsid w:val="00EF4787"/>
    <w:rsid w:val="00EF4920"/>
    <w:rsid w:val="00EF5A6B"/>
    <w:rsid w:val="00EF773F"/>
    <w:rsid w:val="00EF79B6"/>
    <w:rsid w:val="00F01CD6"/>
    <w:rsid w:val="00F03CD0"/>
    <w:rsid w:val="00F052EB"/>
    <w:rsid w:val="00F06A44"/>
    <w:rsid w:val="00F104D6"/>
    <w:rsid w:val="00F112DB"/>
    <w:rsid w:val="00F125EC"/>
    <w:rsid w:val="00F132C9"/>
    <w:rsid w:val="00F1361F"/>
    <w:rsid w:val="00F13CEC"/>
    <w:rsid w:val="00F16910"/>
    <w:rsid w:val="00F17EB4"/>
    <w:rsid w:val="00F227AB"/>
    <w:rsid w:val="00F22FF2"/>
    <w:rsid w:val="00F24046"/>
    <w:rsid w:val="00F26D54"/>
    <w:rsid w:val="00F3085C"/>
    <w:rsid w:val="00F30BF1"/>
    <w:rsid w:val="00F33BF6"/>
    <w:rsid w:val="00F341B7"/>
    <w:rsid w:val="00F37B29"/>
    <w:rsid w:val="00F40E3D"/>
    <w:rsid w:val="00F41200"/>
    <w:rsid w:val="00F41CE0"/>
    <w:rsid w:val="00F426B8"/>
    <w:rsid w:val="00F42F54"/>
    <w:rsid w:val="00F43415"/>
    <w:rsid w:val="00F46C28"/>
    <w:rsid w:val="00F50A82"/>
    <w:rsid w:val="00F510B2"/>
    <w:rsid w:val="00F51149"/>
    <w:rsid w:val="00F515C7"/>
    <w:rsid w:val="00F51A1E"/>
    <w:rsid w:val="00F53983"/>
    <w:rsid w:val="00F53A62"/>
    <w:rsid w:val="00F53B26"/>
    <w:rsid w:val="00F54FEE"/>
    <w:rsid w:val="00F5621A"/>
    <w:rsid w:val="00F566BB"/>
    <w:rsid w:val="00F569DB"/>
    <w:rsid w:val="00F56BCF"/>
    <w:rsid w:val="00F57170"/>
    <w:rsid w:val="00F57E68"/>
    <w:rsid w:val="00F6296C"/>
    <w:rsid w:val="00F62D34"/>
    <w:rsid w:val="00F63771"/>
    <w:rsid w:val="00F63DC0"/>
    <w:rsid w:val="00F63E10"/>
    <w:rsid w:val="00F642ED"/>
    <w:rsid w:val="00F6466A"/>
    <w:rsid w:val="00F740A7"/>
    <w:rsid w:val="00F76451"/>
    <w:rsid w:val="00F7778C"/>
    <w:rsid w:val="00F77B53"/>
    <w:rsid w:val="00F77F0A"/>
    <w:rsid w:val="00F81118"/>
    <w:rsid w:val="00F81582"/>
    <w:rsid w:val="00F818B3"/>
    <w:rsid w:val="00F82844"/>
    <w:rsid w:val="00F82FF7"/>
    <w:rsid w:val="00F855F7"/>
    <w:rsid w:val="00F85FE8"/>
    <w:rsid w:val="00F86C85"/>
    <w:rsid w:val="00F8755B"/>
    <w:rsid w:val="00F87781"/>
    <w:rsid w:val="00F93D31"/>
    <w:rsid w:val="00F93F24"/>
    <w:rsid w:val="00F94226"/>
    <w:rsid w:val="00F94B74"/>
    <w:rsid w:val="00F97FC8"/>
    <w:rsid w:val="00FA0795"/>
    <w:rsid w:val="00FA1BC5"/>
    <w:rsid w:val="00FA2925"/>
    <w:rsid w:val="00FA5058"/>
    <w:rsid w:val="00FB3063"/>
    <w:rsid w:val="00FB398D"/>
    <w:rsid w:val="00FB4F10"/>
    <w:rsid w:val="00FB7C51"/>
    <w:rsid w:val="00FC5CA5"/>
    <w:rsid w:val="00FD3773"/>
    <w:rsid w:val="00FD3CB7"/>
    <w:rsid w:val="00FD47AC"/>
    <w:rsid w:val="00FD5217"/>
    <w:rsid w:val="00FD5634"/>
    <w:rsid w:val="00FD6582"/>
    <w:rsid w:val="00FD6655"/>
    <w:rsid w:val="00FD70F4"/>
    <w:rsid w:val="00FE1557"/>
    <w:rsid w:val="00FE174B"/>
    <w:rsid w:val="00FE2F36"/>
    <w:rsid w:val="00FE7508"/>
    <w:rsid w:val="00FE7E21"/>
    <w:rsid w:val="00FF0A52"/>
    <w:rsid w:val="00FF0AD8"/>
    <w:rsid w:val="00FF1721"/>
    <w:rsid w:val="00FF1928"/>
    <w:rsid w:val="00FF1F8B"/>
    <w:rsid w:val="00FF3C16"/>
    <w:rsid w:val="00FF3CA3"/>
    <w:rsid w:val="00FF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36CE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1789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uiPriority w:val="99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a">
    <w:name w:val="footnote text"/>
    <w:basedOn w:val="a"/>
    <w:link w:val="ab"/>
    <w:uiPriority w:val="99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uiPriority w:val="99"/>
    <w:rsid w:val="007C69DF"/>
    <w:rPr>
      <w:lang w:val="en-US" w:eastAsia="ru-RU"/>
    </w:rPr>
  </w:style>
  <w:style w:type="character" w:styleId="ac">
    <w:name w:val="footnote reference"/>
    <w:uiPriority w:val="99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rvts9">
    <w:name w:val="rvts9"/>
    <w:rsid w:val="00681F29"/>
    <w:rPr>
      <w:rFonts w:cs="Times New Roman"/>
    </w:rPr>
  </w:style>
  <w:style w:type="paragraph" w:customStyle="1" w:styleId="ad">
    <w:name w:val="Знак Знак Знак Знак"/>
    <w:basedOn w:val="a"/>
    <w:rsid w:val="009A439C"/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Нижній колонтитул Знак"/>
    <w:link w:val="a5"/>
    <w:uiPriority w:val="99"/>
    <w:locked/>
    <w:rsid w:val="004C2A31"/>
    <w:rPr>
      <w:sz w:val="24"/>
      <w:szCs w:val="24"/>
      <w:lang w:val="ru-RU" w:eastAsia="ru-RU"/>
    </w:rPr>
  </w:style>
  <w:style w:type="character" w:customStyle="1" w:styleId="st96">
    <w:name w:val="st96"/>
    <w:uiPriority w:val="99"/>
    <w:rsid w:val="00E9730B"/>
    <w:rPr>
      <w:rFonts w:ascii="Times New Roman" w:hAnsi="Times New Roman" w:cs="Times New Roman"/>
      <w:color w:val="0000FF"/>
    </w:rPr>
  </w:style>
  <w:style w:type="paragraph" w:styleId="ae">
    <w:name w:val="Balloon Text"/>
    <w:basedOn w:val="a"/>
    <w:link w:val="af"/>
    <w:rsid w:val="00BC0581"/>
    <w:rPr>
      <w:rFonts w:ascii="Segoe UI" w:hAnsi="Segoe UI"/>
      <w:sz w:val="18"/>
      <w:szCs w:val="18"/>
    </w:rPr>
  </w:style>
  <w:style w:type="character" w:customStyle="1" w:styleId="af">
    <w:name w:val="Текст у виносці Знак"/>
    <w:link w:val="ae"/>
    <w:rsid w:val="00BC0581"/>
    <w:rPr>
      <w:rFonts w:ascii="Segoe UI" w:hAnsi="Segoe UI" w:cs="Segoe UI"/>
      <w:sz w:val="18"/>
      <w:szCs w:val="18"/>
      <w:lang w:val="ru-RU" w:eastAsia="ru-RU"/>
    </w:rPr>
  </w:style>
  <w:style w:type="character" w:styleId="af0">
    <w:name w:val="Strong"/>
    <w:uiPriority w:val="22"/>
    <w:qFormat/>
    <w:rsid w:val="007272D5"/>
    <w:rPr>
      <w:b/>
      <w:bCs/>
    </w:rPr>
  </w:style>
  <w:style w:type="character" w:styleId="af1">
    <w:name w:val="Hyperlink"/>
    <w:uiPriority w:val="99"/>
    <w:unhideWhenUsed/>
    <w:rsid w:val="007272D5"/>
    <w:rPr>
      <w:color w:val="0000FF"/>
      <w:u w:val="single"/>
    </w:rPr>
  </w:style>
  <w:style w:type="paragraph" w:customStyle="1" w:styleId="StyleZakonu">
    <w:name w:val="StyleZakonu"/>
    <w:basedOn w:val="a"/>
    <w:uiPriority w:val="99"/>
    <w:rsid w:val="00D943EE"/>
    <w:pPr>
      <w:suppressAutoHyphens/>
      <w:autoSpaceDE w:val="0"/>
      <w:autoSpaceDN w:val="0"/>
      <w:adjustRightInd w:val="0"/>
      <w:spacing w:after="60" w:line="220" w:lineRule="exact"/>
      <w:ind w:firstLine="284"/>
      <w:jc w:val="both"/>
    </w:pPr>
    <w:rPr>
      <w:rFonts w:hAnsi="Liberation Serif"/>
      <w:kern w:val="1"/>
      <w:sz w:val="20"/>
      <w:szCs w:val="20"/>
      <w:lang w:val="uk-UA" w:eastAsia="uk-UA"/>
    </w:rPr>
  </w:style>
  <w:style w:type="character" w:customStyle="1" w:styleId="c2fbe4e5ebe5ede8e5e6e8f0edfbec">
    <w:name w:val="Вc2ыfbдe4еe5лebеe5нedиe8еe5 жe6иe8рf0нedыfbмec"/>
    <w:uiPriority w:val="99"/>
    <w:rsid w:val="0050362B"/>
    <w:rPr>
      <w:b/>
    </w:rPr>
  </w:style>
  <w:style w:type="character" w:customStyle="1" w:styleId="FontStyle">
    <w:name w:val="Font Style"/>
    <w:uiPriority w:val="99"/>
    <w:rsid w:val="00A67AD7"/>
    <w:rPr>
      <w:rFonts w:ascii="Courier New" w:hAnsi="Courier New" w:cs="Courier New" w:hint="default"/>
      <w:color w:val="000000"/>
      <w:sz w:val="20"/>
      <w:szCs w:val="20"/>
    </w:rPr>
  </w:style>
  <w:style w:type="paragraph" w:styleId="af2">
    <w:name w:val="Body Text Indent"/>
    <w:basedOn w:val="a"/>
    <w:link w:val="af3"/>
    <w:rsid w:val="003766E9"/>
    <w:pPr>
      <w:ind w:left="360" w:firstLine="348"/>
      <w:jc w:val="both"/>
    </w:pPr>
    <w:rPr>
      <w:lang w:val="x-none"/>
    </w:rPr>
  </w:style>
  <w:style w:type="character" w:customStyle="1" w:styleId="af3">
    <w:name w:val="Основний текст з відступом Знак"/>
    <w:link w:val="af2"/>
    <w:rsid w:val="003766E9"/>
    <w:rPr>
      <w:sz w:val="24"/>
      <w:szCs w:val="24"/>
      <w:lang w:eastAsia="ru-RU"/>
    </w:rPr>
  </w:style>
  <w:style w:type="character" w:customStyle="1" w:styleId="a4">
    <w:name w:val="Верхній колонтитул Знак"/>
    <w:link w:val="a3"/>
    <w:uiPriority w:val="99"/>
    <w:rsid w:val="00066113"/>
    <w:rPr>
      <w:sz w:val="24"/>
      <w:szCs w:val="24"/>
      <w:lang w:val="ru-RU" w:eastAsia="ru-RU"/>
    </w:rPr>
  </w:style>
  <w:style w:type="paragraph" w:styleId="af4">
    <w:name w:val="List Paragraph"/>
    <w:basedOn w:val="a"/>
    <w:uiPriority w:val="34"/>
    <w:qFormat/>
    <w:rsid w:val="00807A36"/>
    <w:pPr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character" w:customStyle="1" w:styleId="rvts37">
    <w:name w:val="rvts37"/>
    <w:basedOn w:val="a0"/>
    <w:rsid w:val="007D53A1"/>
  </w:style>
  <w:style w:type="character" w:customStyle="1" w:styleId="rvts23">
    <w:name w:val="rvts23"/>
    <w:basedOn w:val="a0"/>
    <w:rsid w:val="0009024B"/>
  </w:style>
  <w:style w:type="character" w:styleId="af5">
    <w:name w:val="annotation reference"/>
    <w:rsid w:val="00030946"/>
    <w:rPr>
      <w:sz w:val="16"/>
      <w:szCs w:val="16"/>
    </w:rPr>
  </w:style>
  <w:style w:type="paragraph" w:styleId="af6">
    <w:name w:val="annotation text"/>
    <w:basedOn w:val="a"/>
    <w:link w:val="af7"/>
    <w:rsid w:val="00030946"/>
    <w:rPr>
      <w:sz w:val="20"/>
      <w:szCs w:val="20"/>
    </w:rPr>
  </w:style>
  <w:style w:type="character" w:customStyle="1" w:styleId="af7">
    <w:name w:val="Текст примітки Знак"/>
    <w:basedOn w:val="a0"/>
    <w:link w:val="af6"/>
    <w:rsid w:val="00030946"/>
  </w:style>
  <w:style w:type="paragraph" w:styleId="af8">
    <w:name w:val="annotation subject"/>
    <w:basedOn w:val="af6"/>
    <w:next w:val="af6"/>
    <w:link w:val="af9"/>
    <w:rsid w:val="00030946"/>
    <w:rPr>
      <w:b/>
      <w:bCs/>
    </w:rPr>
  </w:style>
  <w:style w:type="character" w:customStyle="1" w:styleId="af9">
    <w:name w:val="Тема примітки Знак"/>
    <w:link w:val="af8"/>
    <w:rsid w:val="00030946"/>
    <w:rPr>
      <w:b/>
      <w:bCs/>
    </w:rPr>
  </w:style>
  <w:style w:type="paragraph" w:customStyle="1" w:styleId="afa">
    <w:basedOn w:val="a"/>
    <w:rsid w:val="00A14FC6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10794</Words>
  <Characters>6154</Characters>
  <Application>Microsoft Office Word</Application>
  <DocSecurity>0</DocSecurity>
  <Lines>51</Lines>
  <Paragraphs>33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2021-03-09T09:36:00Z</dcterms:created>
  <dcterms:modified xsi:type="dcterms:W3CDTF">2021-03-09T09:38:00Z</dcterms:modified>
</cp:coreProperties>
</file>