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71587" w14:textId="64032841" w:rsidR="007033C7" w:rsidRDefault="0036091D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6091D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</w:t>
      </w:r>
      <w:r w:rsidR="00283091" w:rsidRPr="0028309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2F1210">
        <w:rPr>
          <w:rFonts w:ascii="Times New Roman" w:eastAsia="Times New Roman" w:hAnsi="Times New Roman" w:cs="Times New Roman"/>
          <w:color w:val="333333"/>
          <w:sz w:val="28"/>
          <w:szCs w:val="28"/>
        </w:rPr>
        <w:t>аграрної та земельної політики</w:t>
      </w:r>
    </w:p>
    <w:p w14:paraId="004F030D" w14:textId="77777777" w:rsidR="00514851" w:rsidRDefault="00514851" w:rsidP="006C67CC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14:paraId="6891C95C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14:paraId="3BE6CF26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14:paraId="20A5C0E5" w14:textId="77777777"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14:paraId="11E5CDBD" w14:textId="564EF703" w:rsidR="007033C7" w:rsidRPr="006C67CC" w:rsidRDefault="008A301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</w:t>
      </w:r>
      <w:r w:rsidR="002F1210">
        <w:rPr>
          <w:rFonts w:ascii="Times New Roman" w:eastAsia="Times New Roman" w:hAnsi="Times New Roman" w:cs="Times New Roman"/>
          <w:color w:val="000000"/>
          <w:sz w:val="28"/>
          <w:szCs w:val="28"/>
        </w:rPr>
        <w:t>4558</w:t>
      </w:r>
    </w:p>
    <w:p w14:paraId="38127625" w14:textId="77777777"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14:paraId="374B42E8" w14:textId="78D6A130" w:rsidR="007033C7" w:rsidRPr="00101881" w:rsidRDefault="0038281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України </w:t>
      </w:r>
      <w:r w:rsidR="006C67CC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F121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F1210" w:rsidRPr="002F1210">
        <w:rPr>
          <w:rFonts w:ascii="Times New Roman" w:eastAsia="Times New Roman" w:hAnsi="Times New Roman" w:cs="Times New Roman"/>
          <w:sz w:val="28"/>
          <w:szCs w:val="28"/>
        </w:rPr>
        <w:t>ро внесення змін до деяких законів України щодо вдосконалення державного регулювання у сфері поводження з пестицидами і агрохімікатами</w:t>
      </w:r>
      <w:r w:rsidR="00B23BE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B23BEF" w:rsidRPr="00B23B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1210">
        <w:rPr>
          <w:rFonts w:ascii="Times New Roman" w:eastAsia="Times New Roman" w:hAnsi="Times New Roman" w:cs="Times New Roman"/>
          <w:sz w:val="28"/>
          <w:szCs w:val="28"/>
        </w:rPr>
        <w:t>(реєстр. № 4558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381DC8">
        <w:rPr>
          <w:rFonts w:ascii="Times New Roman" w:eastAsia="Times New Roman" w:hAnsi="Times New Roman" w:cs="Times New Roman"/>
          <w:sz w:val="28"/>
          <w:szCs w:val="28"/>
        </w:rPr>
        <w:t>поданий</w:t>
      </w:r>
      <w:r w:rsidR="00101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 xml:space="preserve">народними депутатами України </w:t>
      </w:r>
      <w:proofErr w:type="spellStart"/>
      <w:r w:rsidR="002F1210">
        <w:rPr>
          <w:rFonts w:ascii="Times New Roman" w:eastAsia="Times New Roman" w:hAnsi="Times New Roman" w:cs="Times New Roman"/>
          <w:sz w:val="28"/>
          <w:szCs w:val="28"/>
        </w:rPr>
        <w:t>Лабазюком</w:t>
      </w:r>
      <w:proofErr w:type="spellEnd"/>
      <w:r w:rsidR="002F1210">
        <w:rPr>
          <w:rFonts w:ascii="Times New Roman" w:eastAsia="Times New Roman" w:hAnsi="Times New Roman" w:cs="Times New Roman"/>
          <w:sz w:val="28"/>
          <w:szCs w:val="28"/>
        </w:rPr>
        <w:t xml:space="preserve"> С.П</w:t>
      </w:r>
      <w:r w:rsidR="003617F9">
        <w:rPr>
          <w:rFonts w:ascii="Times New Roman" w:eastAsia="Times New Roman" w:hAnsi="Times New Roman" w:cs="Times New Roman"/>
          <w:sz w:val="28"/>
          <w:szCs w:val="28"/>
        </w:rPr>
        <w:t xml:space="preserve">., </w:t>
      </w:r>
      <w:proofErr w:type="spellStart"/>
      <w:r w:rsidR="002F1210">
        <w:rPr>
          <w:rFonts w:ascii="Times New Roman" w:eastAsia="Times New Roman" w:hAnsi="Times New Roman" w:cs="Times New Roman"/>
          <w:sz w:val="28"/>
          <w:szCs w:val="28"/>
        </w:rPr>
        <w:t>Вінтоняк</w:t>
      </w:r>
      <w:proofErr w:type="spellEnd"/>
      <w:r w:rsidR="002F12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7F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F1210">
        <w:rPr>
          <w:rFonts w:ascii="Times New Roman" w:eastAsia="Times New Roman" w:hAnsi="Times New Roman" w:cs="Times New Roman"/>
          <w:sz w:val="28"/>
          <w:szCs w:val="28"/>
        </w:rPr>
        <w:t>.В.</w:t>
      </w:r>
      <w:r w:rsidR="00A35C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62EF">
        <w:rPr>
          <w:rFonts w:ascii="Times New Roman" w:eastAsia="Times New Roman" w:hAnsi="Times New Roman" w:cs="Times New Roman"/>
          <w:sz w:val="28"/>
          <w:szCs w:val="28"/>
        </w:rPr>
        <w:t>та іншими.</w:t>
      </w:r>
    </w:p>
    <w:p w14:paraId="32047122" w14:textId="4897F3CC" w:rsidR="002F1210" w:rsidRDefault="0011787A" w:rsidP="002830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>до пояснювальної записки</w:t>
      </w:r>
      <w:r w:rsidR="00732603">
        <w:rPr>
          <w:rFonts w:ascii="Times New Roman" w:eastAsia="Times New Roman" w:hAnsi="Times New Roman" w:cs="Times New Roman"/>
          <w:sz w:val="28"/>
          <w:szCs w:val="28"/>
        </w:rPr>
        <w:t>,</w:t>
      </w:r>
      <w:r w:rsidR="006C67CC" w:rsidRPr="006C67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17F9">
        <w:rPr>
          <w:rFonts w:ascii="Times New Roman" w:eastAsia="Times New Roman" w:hAnsi="Times New Roman" w:cs="Times New Roman"/>
          <w:sz w:val="28"/>
          <w:szCs w:val="28"/>
        </w:rPr>
        <w:t>проект Закону розроблено з</w:t>
      </w:r>
      <w:r w:rsidR="003617F9" w:rsidRPr="003617F9">
        <w:rPr>
          <w:rFonts w:ascii="Times New Roman" w:eastAsia="Times New Roman" w:hAnsi="Times New Roman" w:cs="Times New Roman"/>
          <w:sz w:val="28"/>
          <w:szCs w:val="28"/>
        </w:rPr>
        <w:t xml:space="preserve"> метою </w:t>
      </w:r>
      <w:r w:rsidR="002F1210" w:rsidRPr="002F1210">
        <w:rPr>
          <w:rFonts w:ascii="Times New Roman" w:eastAsia="Times New Roman" w:hAnsi="Times New Roman" w:cs="Times New Roman"/>
          <w:sz w:val="28"/>
          <w:szCs w:val="28"/>
        </w:rPr>
        <w:t>удосконалення правового регулювання у сфері поводження із пестицидами і агрохімікатами</w:t>
      </w:r>
      <w:r w:rsidR="002F121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EECDE94" w14:textId="5F9DC156" w:rsidR="004E62EF" w:rsidRDefault="004E62EF" w:rsidP="0028309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62EF">
        <w:rPr>
          <w:rFonts w:ascii="Times New Roman" w:eastAsia="Times New Roman" w:hAnsi="Times New Roman" w:cs="Times New Roman"/>
          <w:b/>
          <w:sz w:val="28"/>
          <w:szCs w:val="28"/>
        </w:rPr>
        <w:t>У проекті акта не виявлено положень, які можуть сприяти вчиненню корупційних правопорушень або правопорушень, пов’язаних з корупцією.</w:t>
      </w:r>
    </w:p>
    <w:p w14:paraId="23E08464" w14:textId="77777777" w:rsidR="00514325" w:rsidRPr="00514325" w:rsidRDefault="00906534" w:rsidP="005143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14325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Разом з тим Комітет звертає увагу на те, що пропоноване законопроектом скасування обов’язкового страхування господарської діяльності у сфері застосування пестицидів і агрохімікатів не відповідає </w:t>
      </w:r>
      <w:r w:rsidR="00514325" w:rsidRPr="00514325">
        <w:rPr>
          <w:rFonts w:ascii="Times New Roman" w:eastAsia="Times New Roman" w:hAnsi="Times New Roman" w:cs="Times New Roman"/>
          <w:bCs/>
          <w:sz w:val="28"/>
          <w:szCs w:val="28"/>
        </w:rPr>
        <w:t xml:space="preserve">п. 27 </w:t>
      </w:r>
      <w:r w:rsidRPr="00514325">
        <w:rPr>
          <w:rFonts w:ascii="Times New Roman" w:eastAsia="Times New Roman" w:hAnsi="Times New Roman" w:cs="Times New Roman"/>
          <w:bCs/>
          <w:sz w:val="28"/>
          <w:szCs w:val="28"/>
        </w:rPr>
        <w:t>Директив</w:t>
      </w:r>
      <w:r w:rsidR="00514325" w:rsidRPr="00514325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514325">
        <w:rPr>
          <w:rFonts w:ascii="Times New Roman" w:eastAsia="Times New Roman" w:hAnsi="Times New Roman" w:cs="Times New Roman"/>
          <w:bCs/>
          <w:sz w:val="28"/>
          <w:szCs w:val="28"/>
        </w:rPr>
        <w:t xml:space="preserve"> 2004/35/ЄС Європейського Парламенту та Ради «Про екологічну </w:t>
      </w:r>
      <w:r w:rsidRPr="0051432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відповідальність та ліквідацію наслідків завданої навколишньому середовищу шкоди»</w:t>
      </w:r>
      <w:r w:rsidR="00514325" w:rsidRPr="0051432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38B3FFA3" w14:textId="0F2503B4" w:rsidR="00D24878" w:rsidRPr="00514325" w:rsidRDefault="00D24878" w:rsidP="005143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8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3617F9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283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617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листопада 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>2021 року (протокол №</w:t>
      </w:r>
      <w:r w:rsidR="00786F50">
        <w:rPr>
          <w:rFonts w:ascii="Times New Roman" w:eastAsia="Times New Roman" w:hAnsi="Times New Roman" w:cs="Times New Roman"/>
          <w:sz w:val="28"/>
          <w:szCs w:val="28"/>
        </w:rPr>
        <w:t>96</w:t>
      </w:r>
      <w:r w:rsidR="00382814"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</w:t>
      </w:r>
      <w:r w:rsidR="002F1210" w:rsidRPr="002F1210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 деяких законів України щодо вдосконалення державного регулювання у сфері поводження з пестицидами і агрохімікатами»</w:t>
      </w:r>
      <w:r w:rsidR="002F1210">
        <w:rPr>
          <w:rFonts w:ascii="Times New Roman" w:eastAsia="Times New Roman" w:hAnsi="Times New Roman" w:cs="Times New Roman"/>
          <w:sz w:val="28"/>
          <w:szCs w:val="28"/>
        </w:rPr>
        <w:t xml:space="preserve"> (реєстр. № 4558</w:t>
      </w:r>
      <w:r w:rsidR="003617F9" w:rsidRPr="003617F9">
        <w:rPr>
          <w:rFonts w:ascii="Times New Roman" w:eastAsia="Times New Roman" w:hAnsi="Times New Roman" w:cs="Times New Roman"/>
          <w:sz w:val="28"/>
          <w:szCs w:val="28"/>
        </w:rPr>
        <w:t>)</w:t>
      </w:r>
      <w:r w:rsidR="00283091" w:rsidRPr="00283091">
        <w:rPr>
          <w:rFonts w:ascii="Times New Roman" w:eastAsia="Times New Roman" w:hAnsi="Times New Roman" w:cs="Times New Roman"/>
          <w:sz w:val="28"/>
          <w:szCs w:val="28"/>
        </w:rPr>
        <w:t>,</w:t>
      </w:r>
      <w:r w:rsidR="002830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5BB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ідповідає вимогам антикорупційного законодавства.</w:t>
      </w:r>
      <w:bookmarkStart w:id="0" w:name="_GoBack"/>
      <w:bookmarkEnd w:id="0"/>
    </w:p>
    <w:p w14:paraId="6C62D047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DD193F" w14:textId="77777777"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1E5DA1" w14:textId="77777777" w:rsidR="00DD6D89" w:rsidRPr="00DD6D89" w:rsidRDefault="006C67CC" w:rsidP="00DD6D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Комітету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DD6D89" w:rsidRPr="00DD6D89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А. РАДІНА</w:t>
      </w:r>
    </w:p>
    <w:sectPr w:rsidR="00DD6D89" w:rsidRPr="00DD6D89" w:rsidSect="002D4E03">
      <w:headerReference w:type="default" r:id="rId8"/>
      <w:headerReference w:type="first" r:id="rId9"/>
      <w:pgSz w:w="11906" w:h="16838"/>
      <w:pgMar w:top="709" w:right="567" w:bottom="1134" w:left="1701" w:header="426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C9EE8" w14:textId="77777777" w:rsidR="00754059" w:rsidRDefault="00754059">
      <w:pPr>
        <w:spacing w:after="0" w:line="240" w:lineRule="auto"/>
      </w:pPr>
      <w:r>
        <w:separator/>
      </w:r>
    </w:p>
  </w:endnote>
  <w:endnote w:type="continuationSeparator" w:id="0">
    <w:p w14:paraId="046AE3A4" w14:textId="77777777" w:rsidR="00754059" w:rsidRDefault="00754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41531" w14:textId="77777777" w:rsidR="00754059" w:rsidRDefault="00754059">
      <w:pPr>
        <w:spacing w:after="0" w:line="240" w:lineRule="auto"/>
      </w:pPr>
      <w:r>
        <w:separator/>
      </w:r>
    </w:p>
  </w:footnote>
  <w:footnote w:type="continuationSeparator" w:id="0">
    <w:p w14:paraId="2A200128" w14:textId="77777777" w:rsidR="00754059" w:rsidRDefault="00754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81818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23D2543" w14:textId="0CBC90D2" w:rsidR="006C67CC" w:rsidRPr="008A35CE" w:rsidRDefault="006C67CC">
        <w:pPr>
          <w:pStyle w:val="a7"/>
          <w:jc w:val="center"/>
          <w:rPr>
            <w:rFonts w:ascii="Times New Roman" w:hAnsi="Times New Roman" w:cs="Times New Roman"/>
          </w:rPr>
        </w:pPr>
        <w:r w:rsidRPr="008A35CE">
          <w:rPr>
            <w:rFonts w:ascii="Times New Roman" w:hAnsi="Times New Roman" w:cs="Times New Roman"/>
          </w:rPr>
          <w:fldChar w:fldCharType="begin"/>
        </w:r>
        <w:r w:rsidRPr="008A35CE">
          <w:rPr>
            <w:rFonts w:ascii="Times New Roman" w:hAnsi="Times New Roman" w:cs="Times New Roman"/>
          </w:rPr>
          <w:instrText>PAGE   \* MERGEFORMAT</w:instrText>
        </w:r>
        <w:r w:rsidRPr="008A35CE">
          <w:rPr>
            <w:rFonts w:ascii="Times New Roman" w:hAnsi="Times New Roman" w:cs="Times New Roman"/>
          </w:rPr>
          <w:fldChar w:fldCharType="separate"/>
        </w:r>
        <w:r w:rsidR="0043095A">
          <w:rPr>
            <w:rFonts w:ascii="Times New Roman" w:hAnsi="Times New Roman" w:cs="Times New Roman"/>
            <w:noProof/>
          </w:rPr>
          <w:t>2</w:t>
        </w:r>
        <w:r w:rsidRPr="008A35CE">
          <w:rPr>
            <w:rFonts w:ascii="Times New Roman" w:hAnsi="Times New Roman" w:cs="Times New Roman"/>
          </w:rPr>
          <w:fldChar w:fldCharType="end"/>
        </w:r>
      </w:p>
    </w:sdtContent>
  </w:sdt>
  <w:p w14:paraId="1ECB3FD4" w14:textId="77777777" w:rsidR="006C67CC" w:rsidRDefault="006C67C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B8127" w14:textId="77777777" w:rsidR="008A35CE" w:rsidRDefault="008A35CE"/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 w14:paraId="5D034762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7BA68BB5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3F4A9717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2B931C68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45B58D75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 wp14:anchorId="5CDD4C17" wp14:editId="30BCE413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100ACE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71F4F260" w14:textId="77777777"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61D653D7" w14:textId="77777777"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 w14:paraId="65E4DADE" w14:textId="77777777">
      <w:tc>
        <w:tcPr>
          <w:tcW w:w="1087" w:type="dxa"/>
          <w:tcBorders>
            <w:top w:val="nil"/>
          </w:tcBorders>
        </w:tcPr>
        <w:p w14:paraId="765B45C1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268FF779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C15A842" w14:textId="77777777"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17AD7043" w14:textId="77777777"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A4E"/>
    <w:multiLevelType w:val="hybridMultilevel"/>
    <w:tmpl w:val="89E0C45E"/>
    <w:lvl w:ilvl="0" w:tplc="BC826F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001C8D"/>
    <w:rsid w:val="00084732"/>
    <w:rsid w:val="000A2343"/>
    <w:rsid w:val="000E0288"/>
    <w:rsid w:val="0010009A"/>
    <w:rsid w:val="00101881"/>
    <w:rsid w:val="0011787A"/>
    <w:rsid w:val="00166291"/>
    <w:rsid w:val="001D3D7E"/>
    <w:rsid w:val="001F065C"/>
    <w:rsid w:val="00283091"/>
    <w:rsid w:val="002A6B2E"/>
    <w:rsid w:val="002D4E03"/>
    <w:rsid w:val="002F1210"/>
    <w:rsid w:val="00325E2B"/>
    <w:rsid w:val="0036091D"/>
    <w:rsid w:val="003617F9"/>
    <w:rsid w:val="00381DBD"/>
    <w:rsid w:val="00381DC8"/>
    <w:rsid w:val="00382814"/>
    <w:rsid w:val="003A1E80"/>
    <w:rsid w:val="003C3E4D"/>
    <w:rsid w:val="003E3779"/>
    <w:rsid w:val="0043095A"/>
    <w:rsid w:val="004413E6"/>
    <w:rsid w:val="004E4319"/>
    <w:rsid w:val="004E62EF"/>
    <w:rsid w:val="004F7F73"/>
    <w:rsid w:val="00514325"/>
    <w:rsid w:val="00514851"/>
    <w:rsid w:val="005274BE"/>
    <w:rsid w:val="00545BB6"/>
    <w:rsid w:val="005D0057"/>
    <w:rsid w:val="005D1BB5"/>
    <w:rsid w:val="00686760"/>
    <w:rsid w:val="006A0CC0"/>
    <w:rsid w:val="006B5050"/>
    <w:rsid w:val="006C67CC"/>
    <w:rsid w:val="007033C7"/>
    <w:rsid w:val="00732603"/>
    <w:rsid w:val="00734DA2"/>
    <w:rsid w:val="00751693"/>
    <w:rsid w:val="00754059"/>
    <w:rsid w:val="00765892"/>
    <w:rsid w:val="00784F0B"/>
    <w:rsid w:val="00786F50"/>
    <w:rsid w:val="007C08F7"/>
    <w:rsid w:val="007E2305"/>
    <w:rsid w:val="00832480"/>
    <w:rsid w:val="008A301B"/>
    <w:rsid w:val="008A35CE"/>
    <w:rsid w:val="00906534"/>
    <w:rsid w:val="0093452E"/>
    <w:rsid w:val="00946FC7"/>
    <w:rsid w:val="00983E99"/>
    <w:rsid w:val="00993E18"/>
    <w:rsid w:val="00993F28"/>
    <w:rsid w:val="009A7759"/>
    <w:rsid w:val="00A0356B"/>
    <w:rsid w:val="00A14B8C"/>
    <w:rsid w:val="00A35C86"/>
    <w:rsid w:val="00A45B40"/>
    <w:rsid w:val="00A47B6C"/>
    <w:rsid w:val="00A53E96"/>
    <w:rsid w:val="00AD47BF"/>
    <w:rsid w:val="00AE406C"/>
    <w:rsid w:val="00AF42B4"/>
    <w:rsid w:val="00B23BEF"/>
    <w:rsid w:val="00B32310"/>
    <w:rsid w:val="00BA6601"/>
    <w:rsid w:val="00BD059C"/>
    <w:rsid w:val="00C52F91"/>
    <w:rsid w:val="00C730FE"/>
    <w:rsid w:val="00CB4FB5"/>
    <w:rsid w:val="00CE0463"/>
    <w:rsid w:val="00D0110A"/>
    <w:rsid w:val="00D21649"/>
    <w:rsid w:val="00D24878"/>
    <w:rsid w:val="00D44369"/>
    <w:rsid w:val="00D67E20"/>
    <w:rsid w:val="00D774C0"/>
    <w:rsid w:val="00DC4640"/>
    <w:rsid w:val="00DD6D89"/>
    <w:rsid w:val="00E13563"/>
    <w:rsid w:val="00E277DC"/>
    <w:rsid w:val="00E43623"/>
    <w:rsid w:val="00E512E4"/>
    <w:rsid w:val="00E66201"/>
    <w:rsid w:val="00E7487A"/>
    <w:rsid w:val="00F40DE6"/>
    <w:rsid w:val="00F96805"/>
    <w:rsid w:val="00FD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C10626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List Paragraph"/>
    <w:basedOn w:val="a"/>
    <w:uiPriority w:val="34"/>
    <w:qFormat/>
    <w:rsid w:val="006C67CC"/>
    <w:pPr>
      <w:spacing w:line="252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A3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8A35CE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514851"/>
    <w:pPr>
      <w:spacing w:after="0" w:line="240" w:lineRule="auto"/>
    </w:pPr>
    <w:rPr>
      <w:sz w:val="20"/>
      <w:szCs w:val="20"/>
    </w:rPr>
  </w:style>
  <w:style w:type="character" w:customStyle="1" w:styleId="af">
    <w:name w:val="Текст виноски Знак"/>
    <w:basedOn w:val="a0"/>
    <w:link w:val="ae"/>
    <w:uiPriority w:val="99"/>
    <w:semiHidden/>
    <w:rsid w:val="00514851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14851"/>
    <w:rPr>
      <w:vertAlign w:val="superscript"/>
    </w:rPr>
  </w:style>
  <w:style w:type="paragraph" w:styleId="af1">
    <w:name w:val="Normal (Web)"/>
    <w:basedOn w:val="a"/>
    <w:uiPriority w:val="99"/>
    <w:semiHidden/>
    <w:unhideWhenUsed/>
    <w:rsid w:val="00B323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6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93E62-F2E0-4520-BC21-1E9EF08D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1235</Words>
  <Characters>704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Корчинська Марина Володимирівна</dc:creator>
  <cp:lastModifiedBy>Мігай Михайло Михайлович</cp:lastModifiedBy>
  <cp:revision>6</cp:revision>
  <cp:lastPrinted>2021-06-30T12:39:00Z</cp:lastPrinted>
  <dcterms:created xsi:type="dcterms:W3CDTF">2021-11-09T13:55:00Z</dcterms:created>
  <dcterms:modified xsi:type="dcterms:W3CDTF">2021-12-01T13:52:00Z</dcterms:modified>
</cp:coreProperties>
</file>