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DA6C9" w14:textId="77777777" w:rsidR="00AD79D7" w:rsidRPr="00AD79D7" w:rsidRDefault="00AD79D7" w:rsidP="00683693">
      <w:pPr>
        <w:spacing w:line="240" w:lineRule="auto"/>
        <w:ind w:left="4536" w:firstLine="0"/>
        <w:jc w:val="right"/>
      </w:pPr>
      <w:bookmarkStart w:id="0" w:name="_GoBack"/>
      <w:bookmarkEnd w:id="0"/>
      <w:r w:rsidRPr="00AD79D7">
        <w:t xml:space="preserve">ПРОЄКТ </w:t>
      </w:r>
    </w:p>
    <w:p w14:paraId="74091DFF" w14:textId="27F35C2A" w:rsidR="002B041D" w:rsidRDefault="00AD79D7" w:rsidP="002B041D">
      <w:pPr>
        <w:tabs>
          <w:tab w:val="clear" w:pos="4580"/>
          <w:tab w:val="left" w:pos="5529"/>
        </w:tabs>
        <w:spacing w:line="240" w:lineRule="auto"/>
        <w:ind w:left="4536" w:firstLine="142"/>
      </w:pPr>
      <w:r w:rsidRPr="00AD79D7">
        <w:t>вноситься народним</w:t>
      </w:r>
      <w:r w:rsidR="0066783E">
        <w:t>и</w:t>
      </w:r>
      <w:r w:rsidRPr="00AD79D7">
        <w:t xml:space="preserve"> депутат</w:t>
      </w:r>
      <w:r w:rsidR="0066783E">
        <w:t>ами</w:t>
      </w:r>
      <w:r>
        <w:t xml:space="preserve"> </w:t>
      </w:r>
      <w:r w:rsidRPr="00AD79D7">
        <w:t>України</w:t>
      </w:r>
      <w:r w:rsidR="002B041D">
        <w:t xml:space="preserve">  </w:t>
      </w:r>
    </w:p>
    <w:p w14:paraId="385425F7" w14:textId="07196374" w:rsidR="00AD79D7" w:rsidRDefault="002B041D" w:rsidP="002B041D">
      <w:pPr>
        <w:tabs>
          <w:tab w:val="clear" w:pos="4580"/>
          <w:tab w:val="left" w:pos="5529"/>
        </w:tabs>
        <w:spacing w:line="240" w:lineRule="auto"/>
        <w:ind w:left="4536" w:firstLine="2977"/>
      </w:pPr>
      <w:r>
        <w:t>Стефанчуком Р.О.</w:t>
      </w:r>
    </w:p>
    <w:p w14:paraId="36404D3C" w14:textId="1FFABBDD" w:rsidR="002B041D" w:rsidRPr="00AD79D7" w:rsidRDefault="002B041D" w:rsidP="002B041D">
      <w:pPr>
        <w:tabs>
          <w:tab w:val="clear" w:pos="4580"/>
          <w:tab w:val="left" w:pos="5529"/>
        </w:tabs>
        <w:spacing w:line="240" w:lineRule="auto"/>
        <w:ind w:left="4536" w:firstLine="2977"/>
      </w:pPr>
      <w:r>
        <w:t>Гришиною Ю.М.</w:t>
      </w:r>
    </w:p>
    <w:p w14:paraId="0F41505F" w14:textId="77777777" w:rsidR="00AD79D7" w:rsidRPr="00AD79D7" w:rsidRDefault="00AD79D7" w:rsidP="00AD79D7">
      <w:pPr>
        <w:spacing w:line="240" w:lineRule="auto"/>
        <w:ind w:firstLine="0"/>
        <w:jc w:val="center"/>
        <w:rPr>
          <w:b/>
        </w:rPr>
      </w:pPr>
    </w:p>
    <w:p w14:paraId="57B5059B" w14:textId="77777777" w:rsidR="00AD79D7" w:rsidRPr="00AD79D7" w:rsidRDefault="00AD79D7" w:rsidP="00AD79D7">
      <w:pPr>
        <w:spacing w:line="240" w:lineRule="auto"/>
        <w:ind w:firstLine="0"/>
        <w:jc w:val="center"/>
        <w:rPr>
          <w:b/>
        </w:rPr>
      </w:pPr>
    </w:p>
    <w:p w14:paraId="56A4F4E2" w14:textId="77777777" w:rsidR="00AD79D7" w:rsidRPr="00AD79D7" w:rsidRDefault="00AD79D7" w:rsidP="00AD79D7">
      <w:pPr>
        <w:spacing w:line="240" w:lineRule="auto"/>
        <w:ind w:firstLine="0"/>
        <w:jc w:val="center"/>
        <w:rPr>
          <w:b/>
        </w:rPr>
      </w:pPr>
    </w:p>
    <w:p w14:paraId="11535952" w14:textId="77777777" w:rsidR="00AD79D7" w:rsidRPr="00683693" w:rsidRDefault="00AD79D7" w:rsidP="00AD79D7">
      <w:pPr>
        <w:spacing w:line="240" w:lineRule="auto"/>
        <w:ind w:firstLine="0"/>
        <w:jc w:val="center"/>
      </w:pPr>
    </w:p>
    <w:p w14:paraId="459662C0" w14:textId="77777777" w:rsidR="00AD79D7" w:rsidRPr="00683693" w:rsidRDefault="00AD79D7" w:rsidP="00AD79D7">
      <w:pPr>
        <w:spacing w:line="240" w:lineRule="auto"/>
        <w:ind w:firstLine="0"/>
        <w:jc w:val="center"/>
        <w:rPr>
          <w:sz w:val="32"/>
          <w:szCs w:val="32"/>
        </w:rPr>
      </w:pPr>
      <w:r w:rsidRPr="00683693">
        <w:rPr>
          <w:sz w:val="32"/>
          <w:szCs w:val="32"/>
        </w:rPr>
        <w:t>П О С Т А Н О В А</w:t>
      </w:r>
    </w:p>
    <w:p w14:paraId="35572FED" w14:textId="77777777" w:rsidR="00AD79D7" w:rsidRPr="00683693" w:rsidRDefault="00AD79D7" w:rsidP="00AD79D7">
      <w:pPr>
        <w:spacing w:line="240" w:lineRule="auto"/>
        <w:ind w:firstLine="0"/>
        <w:jc w:val="center"/>
      </w:pPr>
      <w:r w:rsidRPr="00683693">
        <w:t>Верховної Ради України</w:t>
      </w:r>
    </w:p>
    <w:p w14:paraId="6CD65835" w14:textId="77777777" w:rsidR="00AD79D7" w:rsidRPr="00AD79D7" w:rsidRDefault="00AD79D7" w:rsidP="00AD79D7">
      <w:pPr>
        <w:spacing w:line="240" w:lineRule="auto"/>
        <w:ind w:firstLine="0"/>
        <w:jc w:val="center"/>
        <w:rPr>
          <w:b/>
        </w:rPr>
      </w:pPr>
    </w:p>
    <w:p w14:paraId="3EBEDFE3" w14:textId="3F0F00EA" w:rsidR="0066783E" w:rsidRDefault="00AD79D7" w:rsidP="00AD79D7">
      <w:pPr>
        <w:spacing w:line="240" w:lineRule="auto"/>
        <w:ind w:right="45" w:firstLine="0"/>
        <w:jc w:val="center"/>
        <w:rPr>
          <w:b/>
        </w:rPr>
      </w:pPr>
      <w:r w:rsidRPr="00AD79D7">
        <w:rPr>
          <w:b/>
        </w:rPr>
        <w:t>«</w:t>
      </w:r>
      <w:r w:rsidR="0066783E" w:rsidRPr="0066783E">
        <w:rPr>
          <w:b/>
        </w:rPr>
        <w:t>Про встановлення іменних стипенді</w:t>
      </w:r>
      <w:r w:rsidR="00864140">
        <w:rPr>
          <w:b/>
        </w:rPr>
        <w:t>й</w:t>
      </w:r>
      <w:r w:rsidR="0066783E" w:rsidRPr="0066783E">
        <w:rPr>
          <w:b/>
        </w:rPr>
        <w:t xml:space="preserve"> Верховно</w:t>
      </w:r>
      <w:r w:rsidR="00864140">
        <w:rPr>
          <w:b/>
        </w:rPr>
        <w:t>ї</w:t>
      </w:r>
      <w:r w:rsidR="0066783E" w:rsidRPr="0066783E">
        <w:rPr>
          <w:b/>
        </w:rPr>
        <w:t xml:space="preserve"> Ради Укра</w:t>
      </w:r>
      <w:r w:rsidR="00864140">
        <w:rPr>
          <w:b/>
        </w:rPr>
        <w:t>ї</w:t>
      </w:r>
      <w:r w:rsidR="0066783E" w:rsidRPr="0066783E">
        <w:rPr>
          <w:b/>
        </w:rPr>
        <w:t xml:space="preserve">ни </w:t>
      </w:r>
    </w:p>
    <w:p w14:paraId="7D4039C6" w14:textId="77777777" w:rsidR="0066783E" w:rsidRDefault="0066783E" w:rsidP="00AD79D7">
      <w:pPr>
        <w:spacing w:line="240" w:lineRule="auto"/>
        <w:ind w:right="45" w:firstLine="0"/>
        <w:jc w:val="center"/>
        <w:rPr>
          <w:b/>
        </w:rPr>
      </w:pPr>
      <w:r w:rsidRPr="0066783E">
        <w:rPr>
          <w:b/>
        </w:rPr>
        <w:t xml:space="preserve">учасникам зовнішнього незалежного оцінювання, </w:t>
      </w:r>
    </w:p>
    <w:p w14:paraId="7602E389" w14:textId="2D03F958" w:rsidR="00AD79D7" w:rsidRPr="00AD79D7" w:rsidRDefault="0066783E" w:rsidP="00AD79D7">
      <w:pPr>
        <w:spacing w:line="240" w:lineRule="auto"/>
        <w:ind w:right="45" w:firstLine="0"/>
        <w:jc w:val="center"/>
        <w:rPr>
          <w:b/>
        </w:rPr>
      </w:pPr>
      <w:r w:rsidRPr="0066783E">
        <w:rPr>
          <w:b/>
        </w:rPr>
        <w:t>які отримали на</w:t>
      </w:r>
      <w:r w:rsidR="00864140">
        <w:rPr>
          <w:b/>
        </w:rPr>
        <w:t>й</w:t>
      </w:r>
      <w:r w:rsidRPr="0066783E">
        <w:rPr>
          <w:b/>
        </w:rPr>
        <w:t>вищи</w:t>
      </w:r>
      <w:r w:rsidR="00864140">
        <w:rPr>
          <w:b/>
        </w:rPr>
        <w:t>й</w:t>
      </w:r>
      <w:r w:rsidRPr="0066783E">
        <w:rPr>
          <w:b/>
        </w:rPr>
        <w:t xml:space="preserve"> результат</w:t>
      </w:r>
      <w:r w:rsidR="00AD79D7" w:rsidRPr="00AD79D7">
        <w:rPr>
          <w:b/>
        </w:rPr>
        <w:t>»</w:t>
      </w:r>
    </w:p>
    <w:p w14:paraId="67DFE964" w14:textId="77777777" w:rsidR="00AD79D7" w:rsidRPr="00AD79D7" w:rsidRDefault="00AD79D7" w:rsidP="0066783E">
      <w:pPr>
        <w:spacing w:line="240" w:lineRule="auto"/>
      </w:pPr>
    </w:p>
    <w:p w14:paraId="3D086BF6" w14:textId="1E3E5D32" w:rsidR="0066783E" w:rsidRDefault="0066783E" w:rsidP="0066783E">
      <w:pPr>
        <w:spacing w:line="240" w:lineRule="auto"/>
      </w:pPr>
      <w:r>
        <w:t>З метою матеріального заохочення учасників зовнішнього незалежного оцінювання, які отримали на</w:t>
      </w:r>
      <w:r w:rsidR="00864140">
        <w:t>й</w:t>
      </w:r>
      <w:r>
        <w:t>вищи</w:t>
      </w:r>
      <w:r w:rsidR="00864140">
        <w:t>й</w:t>
      </w:r>
      <w:r>
        <w:t xml:space="preserve"> результат, Верховна Рада Укра</w:t>
      </w:r>
      <w:r w:rsidR="00864140">
        <w:t>ї</w:t>
      </w:r>
      <w:r>
        <w:t>ни                        п о с т а н о в л я є:</w:t>
      </w:r>
    </w:p>
    <w:p w14:paraId="0722A139" w14:textId="77777777" w:rsidR="0066783E" w:rsidRDefault="0066783E" w:rsidP="0066783E">
      <w:pPr>
        <w:spacing w:line="240" w:lineRule="auto"/>
      </w:pPr>
    </w:p>
    <w:p w14:paraId="65DB6B6A" w14:textId="7D8F601A" w:rsidR="0066783E" w:rsidRDefault="0066783E" w:rsidP="0066783E">
      <w:pPr>
        <w:spacing w:line="240" w:lineRule="auto"/>
      </w:pPr>
      <w:r>
        <w:t>1. Заснувати для учасників зовнішнього незалежного оцінювання, які отримали на</w:t>
      </w:r>
      <w:r w:rsidR="00864140">
        <w:t>й</w:t>
      </w:r>
      <w:r>
        <w:t>вищи</w:t>
      </w:r>
      <w:r w:rsidR="00864140">
        <w:t>й</w:t>
      </w:r>
      <w:r>
        <w:t xml:space="preserve"> результат, 500 іменних стипенді</w:t>
      </w:r>
      <w:r w:rsidR="00864140">
        <w:t>й</w:t>
      </w:r>
      <w:r>
        <w:t xml:space="preserve"> Верховно</w:t>
      </w:r>
      <w:r w:rsidR="00864140">
        <w:t>ї</w:t>
      </w:r>
      <w:r>
        <w:t xml:space="preserve"> Ради Укра</w:t>
      </w:r>
      <w:r w:rsidR="00864140">
        <w:t>ї</w:t>
      </w:r>
      <w:r>
        <w:t>ни (далі - стипенді</w:t>
      </w:r>
      <w:r w:rsidR="00864140">
        <w:t>ї</w:t>
      </w:r>
      <w:r>
        <w:t>).</w:t>
      </w:r>
    </w:p>
    <w:p w14:paraId="057BEE37" w14:textId="5784FD09" w:rsidR="0066783E" w:rsidRDefault="0066783E" w:rsidP="0066783E">
      <w:pPr>
        <w:spacing w:line="240" w:lineRule="auto"/>
      </w:pPr>
      <w:r>
        <w:t>2. Установити, що розмір стипенді</w:t>
      </w:r>
      <w:r w:rsidR="00864140">
        <w:t>ї</w:t>
      </w:r>
      <w:r>
        <w:t xml:space="preserve"> становить один прожиткови</w:t>
      </w:r>
      <w:r w:rsidR="00864140">
        <w:t>й</w:t>
      </w:r>
      <w:r>
        <w:t xml:space="preserve"> мінімум для працездатних осіб, встановлени</w:t>
      </w:r>
      <w:r w:rsidR="00864140">
        <w:t>й</w:t>
      </w:r>
      <w:r>
        <w:t xml:space="preserve"> на 1 січня року, в якому призначається стипендія.</w:t>
      </w:r>
    </w:p>
    <w:p w14:paraId="6AB21A20" w14:textId="6E7BCFBA" w:rsidR="0066783E" w:rsidRDefault="0066783E" w:rsidP="0066783E">
      <w:pPr>
        <w:spacing w:line="240" w:lineRule="auto"/>
      </w:pPr>
      <w:r>
        <w:t>3.</w:t>
      </w:r>
      <w:r w:rsidR="007128DD" w:rsidRPr="007128DD">
        <w:t xml:space="preserve"> Установити, що стипенді</w:t>
      </w:r>
      <w:r w:rsidR="007128DD">
        <w:t>ї</w:t>
      </w:r>
      <w:r w:rsidR="007128DD" w:rsidRPr="007128DD">
        <w:t xml:space="preserve"> призначаються згідно з наказами керівників центральних органів виконавчо</w:t>
      </w:r>
      <w:r w:rsidR="007128DD">
        <w:t>ї</w:t>
      </w:r>
      <w:r w:rsidR="007128DD" w:rsidRPr="007128DD">
        <w:t xml:space="preserve"> влади, у підпорядкуванні яких є заклади вищо</w:t>
      </w:r>
      <w:r w:rsidR="007128DD">
        <w:t>ї</w:t>
      </w:r>
      <w:r w:rsidR="007128DD" w:rsidRPr="007128DD">
        <w:t xml:space="preserve"> освіти, щорічно з 1 вересня на один рік </w:t>
      </w:r>
      <w:r w:rsidR="00304604">
        <w:t>особам</w:t>
      </w:r>
      <w:r w:rsidR="007128DD" w:rsidRPr="007128DD">
        <w:t>, які отримали н</w:t>
      </w:r>
      <w:r w:rsidR="007128DD">
        <w:t>ай</w:t>
      </w:r>
      <w:r w:rsidR="007128DD" w:rsidRPr="007128DD">
        <w:t>вищи</w:t>
      </w:r>
      <w:r w:rsidR="007128DD">
        <w:t>й</w:t>
      </w:r>
      <w:r w:rsidR="007128DD" w:rsidRPr="007128DD">
        <w:t xml:space="preserve"> результат зовнішнього незалежного оцінювання (200 балів з будь-якого навчального предмету), зараховані до закладів вищої освіти України та підписали контракт на навчання із закладом вищ</w:t>
      </w:r>
      <w:r w:rsidR="007128DD">
        <w:t>ої</w:t>
      </w:r>
      <w:r w:rsidR="007128DD" w:rsidRPr="007128DD">
        <w:t xml:space="preserve"> освіти</w:t>
      </w:r>
      <w:r w:rsidR="007128DD">
        <w:t xml:space="preserve"> України</w:t>
      </w:r>
      <w:r w:rsidR="00304604">
        <w:t>,</w:t>
      </w:r>
      <w:r w:rsidR="007128DD" w:rsidRPr="007128DD">
        <w:t xml:space="preserve"> і виплачуються з коштів, передбачених у загальному фонді кошторисів закладів вищ</w:t>
      </w:r>
      <w:r w:rsidR="007128DD">
        <w:t>ої</w:t>
      </w:r>
      <w:r w:rsidR="007128DD" w:rsidRPr="007128DD">
        <w:t xml:space="preserve"> освіти на стипендіальне забезпечення в порядку, встановленому Кабінетом Міністрів України.</w:t>
      </w:r>
    </w:p>
    <w:p w14:paraId="3A4CE80A" w14:textId="4F12C5AE" w:rsidR="0066783E" w:rsidRDefault="0066783E" w:rsidP="0066783E">
      <w:pPr>
        <w:spacing w:line="240" w:lineRule="auto"/>
      </w:pPr>
      <w:r>
        <w:t>4. Кабінету Міністрів Укра</w:t>
      </w:r>
      <w:r w:rsidR="00864140">
        <w:t>ї</w:t>
      </w:r>
      <w:r>
        <w:t>ни:</w:t>
      </w:r>
    </w:p>
    <w:p w14:paraId="335B517B" w14:textId="2D82012F" w:rsidR="0066783E" w:rsidRDefault="0066783E" w:rsidP="0066783E">
      <w:pPr>
        <w:spacing w:line="240" w:lineRule="auto"/>
      </w:pPr>
      <w:r>
        <w:t>1) щорічно під час підготовки проекту закону про Державни</w:t>
      </w:r>
      <w:r w:rsidR="00864140">
        <w:t>й</w:t>
      </w:r>
      <w:r>
        <w:t xml:space="preserve"> бюджет Укра</w:t>
      </w:r>
      <w:r w:rsidR="00864140">
        <w:t>ї</w:t>
      </w:r>
      <w:r>
        <w:t>ни передбачати кошти загального фонду державного бюджету за відповідними бюджетними програмами, необхідні для виплати стипенді</w:t>
      </w:r>
      <w:r w:rsidR="00864140">
        <w:t>й</w:t>
      </w:r>
      <w:r>
        <w:t>;</w:t>
      </w:r>
    </w:p>
    <w:p w14:paraId="42805776" w14:textId="71F96F0F" w:rsidR="0066783E" w:rsidRDefault="0066783E" w:rsidP="0066783E">
      <w:pPr>
        <w:spacing w:line="240" w:lineRule="auto"/>
      </w:pPr>
      <w:r>
        <w:t xml:space="preserve">2) </w:t>
      </w:r>
      <w:r w:rsidR="007128DD" w:rsidRPr="007128DD">
        <w:t>протягом трьох місяців з дня при</w:t>
      </w:r>
      <w:r w:rsidR="007128DD">
        <w:t>й</w:t>
      </w:r>
      <w:r w:rsidR="007128DD" w:rsidRPr="007128DD">
        <w:t>няття ціє</w:t>
      </w:r>
      <w:r w:rsidR="007128DD">
        <w:t>ї</w:t>
      </w:r>
      <w:r w:rsidR="007128DD" w:rsidRPr="007128DD">
        <w:t xml:space="preserve"> Постанови забезпечити розробку та затвердження Порядку призначення іменних стипенді</w:t>
      </w:r>
      <w:r w:rsidR="007128DD">
        <w:t>й</w:t>
      </w:r>
      <w:r w:rsidR="007128DD" w:rsidRPr="007128DD">
        <w:t xml:space="preserve"> Верхов</w:t>
      </w:r>
      <w:r w:rsidR="007128DD">
        <w:t>н</w:t>
      </w:r>
      <w:r w:rsidR="007128DD" w:rsidRPr="007128DD">
        <w:t>о</w:t>
      </w:r>
      <w:r w:rsidR="007128DD">
        <w:t>ї</w:t>
      </w:r>
      <w:r w:rsidR="007128DD" w:rsidRPr="007128DD">
        <w:t xml:space="preserve"> Ради Укра</w:t>
      </w:r>
      <w:r w:rsidR="007128DD">
        <w:t>ї</w:t>
      </w:r>
      <w:r w:rsidR="007128DD" w:rsidRPr="007128DD">
        <w:t>ни учасникам зовнішнього незалежного оцінювання, які отримали на</w:t>
      </w:r>
      <w:r w:rsidR="007128DD">
        <w:t>й</w:t>
      </w:r>
      <w:r w:rsidR="007128DD" w:rsidRPr="007128DD">
        <w:t>вищ</w:t>
      </w:r>
      <w:r w:rsidR="007128DD">
        <w:t>ий</w:t>
      </w:r>
      <w:r w:rsidR="007128DD" w:rsidRPr="007128DD">
        <w:t xml:space="preserve"> результат.</w:t>
      </w:r>
    </w:p>
    <w:p w14:paraId="50A821C2" w14:textId="18E75606" w:rsidR="0066783E" w:rsidRDefault="0066783E" w:rsidP="0066783E">
      <w:pPr>
        <w:spacing w:line="240" w:lineRule="auto"/>
      </w:pPr>
      <w:r>
        <w:t xml:space="preserve">5. Ця Постанова набирає чинності з дня </w:t>
      </w:r>
      <w:r w:rsidR="00864140">
        <w:t>її</w:t>
      </w:r>
      <w:r>
        <w:t xml:space="preserve"> при</w:t>
      </w:r>
      <w:r w:rsidR="00864140">
        <w:t>й</w:t>
      </w:r>
      <w:r>
        <w:t>няття.</w:t>
      </w:r>
    </w:p>
    <w:p w14:paraId="4FEC55D8" w14:textId="77777777" w:rsidR="00160763" w:rsidRDefault="00160763" w:rsidP="00AD79D7">
      <w:pPr>
        <w:spacing w:line="240" w:lineRule="auto"/>
        <w:ind w:firstLine="0"/>
      </w:pPr>
    </w:p>
    <w:p w14:paraId="38A60CDF" w14:textId="77777777" w:rsidR="00160763" w:rsidRDefault="00160763" w:rsidP="00AD79D7">
      <w:pPr>
        <w:spacing w:line="240" w:lineRule="auto"/>
        <w:ind w:firstLine="0"/>
      </w:pPr>
    </w:p>
    <w:p w14:paraId="4D3DA520" w14:textId="77777777" w:rsidR="0066783E" w:rsidRDefault="00AD79D7" w:rsidP="00160763">
      <w:pPr>
        <w:spacing w:line="240" w:lineRule="auto"/>
        <w:ind w:firstLine="0"/>
        <w:rPr>
          <w:b/>
        </w:rPr>
      </w:pPr>
      <w:r w:rsidRPr="00AD79D7">
        <w:rPr>
          <w:b/>
        </w:rPr>
        <w:t xml:space="preserve">Голова Верховної Ради </w:t>
      </w:r>
    </w:p>
    <w:p w14:paraId="5C36150D" w14:textId="6A5D4466" w:rsidR="00AD79D7" w:rsidRPr="00AD79D7" w:rsidRDefault="0066783E" w:rsidP="00160763">
      <w:pPr>
        <w:spacing w:line="240" w:lineRule="auto"/>
        <w:ind w:firstLine="0"/>
        <w:rPr>
          <w:b/>
        </w:rPr>
      </w:pPr>
      <w:r>
        <w:rPr>
          <w:b/>
        </w:rPr>
        <w:tab/>
        <w:t xml:space="preserve"> </w:t>
      </w:r>
      <w:r w:rsidR="00160763">
        <w:rPr>
          <w:b/>
        </w:rPr>
        <w:t xml:space="preserve">України   </w:t>
      </w:r>
      <w:r w:rsidR="00683693">
        <w:rPr>
          <w:b/>
        </w:rPr>
        <w:t xml:space="preserve">                                     </w:t>
      </w:r>
      <w:r w:rsidR="00160763">
        <w:rPr>
          <w:b/>
        </w:rPr>
        <w:t xml:space="preserve">                                      Дмитро РАЗУМКОВ</w:t>
      </w:r>
    </w:p>
    <w:p w14:paraId="3252721D" w14:textId="44A7E289" w:rsidR="00383427" w:rsidRPr="00AD79D7" w:rsidRDefault="00383427" w:rsidP="007128DD">
      <w:pPr>
        <w:spacing w:line="240" w:lineRule="auto"/>
        <w:ind w:firstLine="0"/>
      </w:pPr>
    </w:p>
    <w:sectPr w:rsidR="00383427" w:rsidRPr="00AD79D7" w:rsidSect="00AD79D7">
      <w:pgSz w:w="11906" w:h="16838"/>
      <w:pgMar w:top="850" w:right="70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E5C46"/>
    <w:multiLevelType w:val="hybridMultilevel"/>
    <w:tmpl w:val="0F5A5F84"/>
    <w:lvl w:ilvl="0" w:tplc="D73807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D7"/>
    <w:rsid w:val="00160763"/>
    <w:rsid w:val="001B4722"/>
    <w:rsid w:val="002B041D"/>
    <w:rsid w:val="00304604"/>
    <w:rsid w:val="00383427"/>
    <w:rsid w:val="0066783E"/>
    <w:rsid w:val="00683693"/>
    <w:rsid w:val="007128DD"/>
    <w:rsid w:val="00780350"/>
    <w:rsid w:val="00864140"/>
    <w:rsid w:val="00AD79D7"/>
    <w:rsid w:val="00CB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17AED"/>
  <w15:chartTrackingRefBased/>
  <w15:docId w15:val="{000F1101-5F68-4888-A1BA-AE59EB42A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9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7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07C670-23D4-46F5-9C10-FB0CEEC283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18618C-5FB8-49C2-8D04-771DFC6FD4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5D26B2-29DE-4982-8703-28F769B0CF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2020-12-31T08:51:00Z</dcterms:created>
  <dcterms:modified xsi:type="dcterms:W3CDTF">2020-12-31T08:51:00Z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